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FB0EF0" w14:textId="77777777" w:rsidR="00E95A3A" w:rsidRDefault="00E95A3A" w:rsidP="00D83146">
      <w:pPr>
        <w:pStyle w:val="Title"/>
      </w:pPr>
    </w:p>
    <w:p w14:paraId="5F790705" w14:textId="77777777" w:rsidR="000123D1" w:rsidRPr="00481E8C" w:rsidRDefault="00C22AD8" w:rsidP="000123D1">
      <w:pPr>
        <w:rPr>
          <w:rFonts w:cs="Calibri"/>
          <w:sz w:val="28"/>
          <w:szCs w:val="28"/>
        </w:rPr>
      </w:pPr>
      <w:r w:rsidRPr="00481E8C">
        <w:rPr>
          <w:rFonts w:cs="Calibri"/>
          <w:noProof/>
          <w:sz w:val="28"/>
          <w:szCs w:val="28"/>
        </w:rPr>
        <w:pict w14:anchorId="389405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margin-left:-36.1pt;margin-top:-43.1pt;width:538.5pt;height:111.45pt;z-index:-251658752;visibility:visible">
            <v:imagedata r:id="rId8" o:title="AIT Letter head" croptop="1106f" cropbottom="56341f" cropleft="3049f" cropright="3545f"/>
          </v:shape>
        </w:pict>
      </w:r>
    </w:p>
    <w:p w14:paraId="410F31FE" w14:textId="77777777" w:rsidR="000123D1" w:rsidRPr="00481E8C" w:rsidRDefault="000123D1" w:rsidP="000123D1">
      <w:pPr>
        <w:rPr>
          <w:rFonts w:cs="Calibri"/>
          <w:bCs/>
          <w:sz w:val="28"/>
          <w:szCs w:val="28"/>
        </w:rPr>
      </w:pPr>
    </w:p>
    <w:p w14:paraId="7EFDBBAE" w14:textId="77777777" w:rsidR="000123D1" w:rsidRPr="00481E8C" w:rsidRDefault="000123D1" w:rsidP="000123D1">
      <w:pPr>
        <w:rPr>
          <w:rFonts w:cs="Calibri"/>
          <w:b/>
          <w:bCs/>
          <w:sz w:val="28"/>
          <w:szCs w:val="28"/>
        </w:rPr>
      </w:pPr>
    </w:p>
    <w:p w14:paraId="6715FD51" w14:textId="77777777" w:rsidR="00016759" w:rsidRPr="00B30EF1" w:rsidRDefault="00F75C5F" w:rsidP="0046313B">
      <w:pPr>
        <w:spacing w:line="276" w:lineRule="auto"/>
        <w:contextualSpacing/>
        <w:jc w:val="center"/>
        <w:rPr>
          <w:rFonts w:ascii="Times New Roman" w:eastAsia="SimSun" w:hAnsi="Times New Roman"/>
          <w:b/>
          <w:color w:val="FF0000"/>
          <w:sz w:val="28"/>
          <w:szCs w:val="28"/>
        </w:rPr>
      </w:pPr>
      <w:r>
        <w:rPr>
          <w:rFonts w:ascii="Times New Roman" w:eastAsia="SimSun" w:hAnsi="Times New Roman"/>
          <w:b/>
          <w:color w:val="FF0000"/>
          <w:sz w:val="28"/>
          <w:szCs w:val="28"/>
          <w:u w:val="single"/>
        </w:rPr>
        <w:t>END OF SEMES</w:t>
      </w:r>
      <w:r w:rsidR="00016759" w:rsidRPr="00016759">
        <w:rPr>
          <w:rFonts w:ascii="Times New Roman" w:eastAsia="SimSun" w:hAnsi="Times New Roman"/>
          <w:b/>
          <w:color w:val="FF0000"/>
          <w:sz w:val="28"/>
          <w:szCs w:val="28"/>
          <w:u w:val="single"/>
        </w:rPr>
        <w:t>TER EXAMINATIONS</w:t>
      </w:r>
    </w:p>
    <w:p w14:paraId="51A3F70C" w14:textId="77777777" w:rsidR="00016759" w:rsidRPr="001842A1" w:rsidRDefault="0046313B" w:rsidP="0046313B">
      <w:pPr>
        <w:tabs>
          <w:tab w:val="left" w:pos="870"/>
          <w:tab w:val="center" w:pos="5334"/>
        </w:tabs>
        <w:spacing w:line="276" w:lineRule="auto"/>
        <w:contextualSpacing/>
        <w:jc w:val="center"/>
        <w:rPr>
          <w:rFonts w:ascii="Times New Roman" w:eastAsia="SimSun" w:hAnsi="Times New Roman"/>
          <w:color w:val="FF0000"/>
          <w:sz w:val="28"/>
          <w:szCs w:val="28"/>
        </w:rPr>
      </w:pPr>
      <w:r>
        <w:rPr>
          <w:rFonts w:ascii="Times New Roman" w:eastAsia="SimSun" w:hAnsi="Times New Roman"/>
          <w:color w:val="FF0000"/>
          <w:sz w:val="28"/>
          <w:szCs w:val="28"/>
        </w:rPr>
        <w:t>2</w:t>
      </w:r>
      <w:r w:rsidRPr="0046313B">
        <w:rPr>
          <w:rFonts w:ascii="Times New Roman" w:eastAsia="SimSun" w:hAnsi="Times New Roman"/>
          <w:color w:val="FF0000"/>
          <w:sz w:val="28"/>
          <w:szCs w:val="28"/>
          <w:vertAlign w:val="superscript"/>
        </w:rPr>
        <w:t>ND</w:t>
      </w:r>
      <w:r w:rsidR="00674E14">
        <w:rPr>
          <w:rFonts w:ascii="Times New Roman" w:eastAsia="SimSun" w:hAnsi="Times New Roman"/>
          <w:color w:val="FF0000"/>
          <w:sz w:val="28"/>
          <w:szCs w:val="28"/>
        </w:rPr>
        <w:t xml:space="preserve"> SEMESTER</w:t>
      </w:r>
      <w:r w:rsidR="00F75C5F">
        <w:rPr>
          <w:rFonts w:ascii="Times New Roman" w:eastAsia="SimSun" w:hAnsi="Times New Roman"/>
          <w:color w:val="FF0000"/>
          <w:sz w:val="28"/>
          <w:szCs w:val="28"/>
        </w:rPr>
        <w:t xml:space="preserve"> 2022/2023 ACADEMIC YEAR</w:t>
      </w:r>
    </w:p>
    <w:p w14:paraId="1A497369" w14:textId="77777777" w:rsidR="00016759" w:rsidRPr="001842A1" w:rsidRDefault="00016759" w:rsidP="0046313B">
      <w:pPr>
        <w:tabs>
          <w:tab w:val="left" w:pos="870"/>
          <w:tab w:val="center" w:pos="5334"/>
        </w:tabs>
        <w:spacing w:line="276" w:lineRule="auto"/>
        <w:contextualSpacing/>
        <w:jc w:val="center"/>
        <w:rPr>
          <w:rFonts w:ascii="Times New Roman" w:eastAsia="SimSun" w:hAnsi="Times New Roman"/>
          <w:sz w:val="28"/>
          <w:szCs w:val="28"/>
        </w:rPr>
      </w:pPr>
      <w:r w:rsidRPr="001842A1">
        <w:rPr>
          <w:rFonts w:ascii="Times New Roman" w:eastAsia="SimSun" w:hAnsi="Times New Roman"/>
          <w:color w:val="FF0000"/>
          <w:sz w:val="28"/>
          <w:szCs w:val="28"/>
        </w:rPr>
        <w:t xml:space="preserve">DATE: </w:t>
      </w:r>
      <w:r w:rsidR="003E75BF">
        <w:rPr>
          <w:rFonts w:ascii="Times New Roman" w:eastAsia="SimSun" w:hAnsi="Times New Roman"/>
          <w:color w:val="FF0000"/>
          <w:sz w:val="28"/>
          <w:szCs w:val="28"/>
        </w:rPr>
        <w:t>JUL</w:t>
      </w:r>
      <w:r w:rsidR="00674E14">
        <w:rPr>
          <w:rFonts w:ascii="Times New Roman" w:eastAsia="SimSun" w:hAnsi="Times New Roman"/>
          <w:color w:val="FF0000"/>
          <w:sz w:val="28"/>
          <w:szCs w:val="28"/>
        </w:rPr>
        <w:t>Y</w:t>
      </w:r>
      <w:r>
        <w:rPr>
          <w:rFonts w:ascii="Times New Roman" w:eastAsia="SimSun" w:hAnsi="Times New Roman"/>
          <w:color w:val="FF0000"/>
          <w:sz w:val="28"/>
          <w:szCs w:val="28"/>
        </w:rPr>
        <w:t xml:space="preserve"> </w:t>
      </w:r>
      <w:r w:rsidRPr="001842A1">
        <w:rPr>
          <w:rFonts w:ascii="Times New Roman" w:eastAsia="SimSun" w:hAnsi="Times New Roman"/>
          <w:color w:val="FF0000"/>
          <w:sz w:val="28"/>
          <w:szCs w:val="28"/>
        </w:rPr>
        <w:t>202</w:t>
      </w:r>
      <w:r w:rsidR="00674E14">
        <w:rPr>
          <w:rFonts w:ascii="Times New Roman" w:eastAsia="SimSun" w:hAnsi="Times New Roman"/>
          <w:color w:val="FF0000"/>
          <w:sz w:val="28"/>
          <w:szCs w:val="28"/>
        </w:rPr>
        <w:t>3</w:t>
      </w:r>
    </w:p>
    <w:p w14:paraId="0EDD33C7" w14:textId="77777777" w:rsidR="00F80DA5" w:rsidRPr="00016759" w:rsidRDefault="00F80DA5" w:rsidP="0046313B">
      <w:pPr>
        <w:spacing w:line="276" w:lineRule="auto"/>
        <w:contextualSpacing/>
        <w:jc w:val="center"/>
        <w:rPr>
          <w:rFonts w:ascii="Times New Roman" w:eastAsia="SimSun" w:hAnsi="Times New Roman"/>
          <w:b/>
          <w:sz w:val="28"/>
          <w:szCs w:val="28"/>
          <w:u w:val="single"/>
        </w:rPr>
      </w:pPr>
      <w:r w:rsidRPr="00016759">
        <w:rPr>
          <w:rFonts w:ascii="Times New Roman" w:eastAsia="SimSun" w:hAnsi="Times New Roman"/>
          <w:b/>
          <w:sz w:val="28"/>
          <w:szCs w:val="28"/>
          <w:u w:val="single"/>
        </w:rPr>
        <w:t xml:space="preserve">COURSE CODE: </w:t>
      </w:r>
      <w:r w:rsidR="008D51C4">
        <w:rPr>
          <w:rFonts w:ascii="Times New Roman" w:eastAsia="SimSun" w:hAnsi="Times New Roman"/>
          <w:b/>
          <w:sz w:val="28"/>
          <w:szCs w:val="28"/>
          <w:u w:val="single"/>
        </w:rPr>
        <w:t>MATH302</w:t>
      </w:r>
    </w:p>
    <w:p w14:paraId="57180859" w14:textId="77777777" w:rsidR="00F80DA5" w:rsidRPr="00016759" w:rsidRDefault="00F80DA5" w:rsidP="0046313B">
      <w:pPr>
        <w:spacing w:line="276" w:lineRule="auto"/>
        <w:contextualSpacing/>
        <w:jc w:val="center"/>
        <w:rPr>
          <w:rFonts w:ascii="Times New Roman" w:eastAsia="SimSun" w:hAnsi="Times New Roman"/>
          <w:b/>
          <w:sz w:val="28"/>
          <w:szCs w:val="28"/>
          <w:u w:val="single"/>
        </w:rPr>
      </w:pPr>
      <w:r w:rsidRPr="00016759">
        <w:rPr>
          <w:rFonts w:ascii="Times New Roman" w:eastAsia="SimSun" w:hAnsi="Times New Roman"/>
          <w:b/>
          <w:sz w:val="28"/>
          <w:szCs w:val="28"/>
          <w:u w:val="single"/>
        </w:rPr>
        <w:t xml:space="preserve">COURSE TITLE: </w:t>
      </w:r>
      <w:r w:rsidR="008D51C4">
        <w:rPr>
          <w:rFonts w:ascii="Times New Roman" w:eastAsia="SimSun" w:hAnsi="Times New Roman"/>
          <w:b/>
          <w:sz w:val="28"/>
          <w:szCs w:val="28"/>
          <w:u w:val="single"/>
        </w:rPr>
        <w:t>OPERATION RESEARCH</w:t>
      </w:r>
    </w:p>
    <w:p w14:paraId="50051ADE" w14:textId="77777777" w:rsidR="00F80DA5" w:rsidRPr="00076AED" w:rsidRDefault="00F80DA5" w:rsidP="0046313B">
      <w:pPr>
        <w:spacing w:line="276" w:lineRule="auto"/>
        <w:contextualSpacing/>
        <w:jc w:val="center"/>
        <w:rPr>
          <w:rFonts w:ascii="Times New Roman" w:eastAsia="SimSun" w:hAnsi="Times New Roman"/>
          <w:b/>
          <w:sz w:val="28"/>
          <w:szCs w:val="28"/>
        </w:rPr>
      </w:pPr>
      <w:r w:rsidRPr="00076AED">
        <w:rPr>
          <w:rFonts w:ascii="Times New Roman" w:eastAsia="SimSun" w:hAnsi="Times New Roman"/>
          <w:b/>
          <w:sz w:val="28"/>
          <w:szCs w:val="28"/>
        </w:rPr>
        <w:t xml:space="preserve">LECTURER’S NAME: </w:t>
      </w:r>
      <w:r w:rsidR="008D51C4">
        <w:rPr>
          <w:rFonts w:ascii="Times New Roman" w:eastAsia="SimSun" w:hAnsi="Times New Roman"/>
          <w:b/>
          <w:sz w:val="28"/>
          <w:szCs w:val="28"/>
        </w:rPr>
        <w:t>MAXWELL SUOBOGBIREE</w:t>
      </w:r>
    </w:p>
    <w:p w14:paraId="6EE49CFF" w14:textId="77777777" w:rsidR="002427F4" w:rsidRPr="008D51C4" w:rsidRDefault="00076AED" w:rsidP="0046313B">
      <w:pPr>
        <w:spacing w:line="276" w:lineRule="auto"/>
        <w:jc w:val="center"/>
        <w:rPr>
          <w:b/>
          <w:sz w:val="24"/>
          <w:szCs w:val="24"/>
        </w:rPr>
      </w:pPr>
      <w:r w:rsidRPr="008D51C4">
        <w:rPr>
          <w:b/>
          <w:sz w:val="24"/>
          <w:szCs w:val="24"/>
        </w:rPr>
        <w:t>DURATION: 3 HOURS</w:t>
      </w:r>
    </w:p>
    <w:p w14:paraId="5367E77C" w14:textId="77777777" w:rsidR="0046313B" w:rsidRPr="0046313B" w:rsidRDefault="0046313B" w:rsidP="0046313B">
      <w:pPr>
        <w:tabs>
          <w:tab w:val="left" w:pos="3468"/>
        </w:tabs>
        <w:spacing w:after="0"/>
        <w:jc w:val="center"/>
        <w:rPr>
          <w:b/>
          <w:sz w:val="36"/>
          <w:szCs w:val="18"/>
        </w:rPr>
      </w:pPr>
      <w:r w:rsidRPr="0046313B">
        <w:rPr>
          <w:b/>
          <w:sz w:val="32"/>
          <w:szCs w:val="14"/>
        </w:rPr>
        <w:t>APPENDICES</w:t>
      </w:r>
    </w:p>
    <w:tbl>
      <w:tblPr>
        <w:tblW w:w="10301"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5220"/>
        <w:gridCol w:w="3348"/>
      </w:tblGrid>
      <w:tr w:rsidR="0046313B" w:rsidRPr="0046313B" w14:paraId="33A5E59E" w14:textId="77777777">
        <w:trPr>
          <w:trHeight w:val="1043"/>
        </w:trPr>
        <w:tc>
          <w:tcPr>
            <w:tcW w:w="1733" w:type="dxa"/>
            <w:shd w:val="clear" w:color="auto" w:fill="000000"/>
          </w:tcPr>
          <w:p w14:paraId="54285BD5" w14:textId="77777777" w:rsidR="0046313B" w:rsidRPr="0046313B" w:rsidRDefault="0046313B">
            <w:pPr>
              <w:spacing w:after="0" w:line="240" w:lineRule="auto"/>
              <w:rPr>
                <w:rFonts w:eastAsia="Calibri"/>
                <w:b/>
                <w:bCs/>
                <w:sz w:val="54"/>
                <w:szCs w:val="54"/>
              </w:rPr>
            </w:pPr>
            <w:r w:rsidRPr="0046313B">
              <w:rPr>
                <w:rFonts w:eastAsia="SimSun" w:cs="Calibri"/>
                <w:sz w:val="26"/>
                <w:szCs w:val="26"/>
              </w:rPr>
              <w:br w:type="page"/>
            </w:r>
          </w:p>
        </w:tc>
        <w:tc>
          <w:tcPr>
            <w:tcW w:w="5220" w:type="dxa"/>
            <w:shd w:val="clear" w:color="auto" w:fill="000000"/>
          </w:tcPr>
          <w:p w14:paraId="2B57E7C7" w14:textId="77777777" w:rsidR="0046313B" w:rsidRPr="0046313B" w:rsidRDefault="0046313B">
            <w:pPr>
              <w:spacing w:after="0" w:line="240" w:lineRule="auto"/>
              <w:ind w:left="-1161"/>
              <w:rPr>
                <w:rFonts w:ascii="Times New Roman" w:eastAsia="Calibri" w:hAnsi="Times New Roman"/>
                <w:b/>
                <w:bCs/>
                <w:sz w:val="30"/>
                <w:szCs w:val="30"/>
              </w:rPr>
            </w:pPr>
            <w:r w:rsidRPr="0046313B">
              <w:rPr>
                <w:rFonts w:ascii="Times New Roman" w:eastAsia="Calibri" w:hAnsi="Times New Roman"/>
                <w:b/>
                <w:bCs/>
                <w:sz w:val="30"/>
                <w:szCs w:val="30"/>
              </w:rPr>
              <w:t>COURSE OUTLINE</w:t>
            </w:r>
          </w:p>
          <w:p w14:paraId="66637842" w14:textId="77777777" w:rsidR="0046313B" w:rsidRPr="0046313B" w:rsidRDefault="0046313B">
            <w:pPr>
              <w:spacing w:after="0" w:line="240" w:lineRule="auto"/>
              <w:ind w:left="-1161"/>
              <w:rPr>
                <w:rFonts w:ascii="Times New Roman" w:eastAsia="Calibri" w:hAnsi="Times New Roman"/>
                <w:b/>
                <w:bCs/>
                <w:sz w:val="30"/>
                <w:szCs w:val="30"/>
              </w:rPr>
            </w:pPr>
            <w:r w:rsidRPr="0046313B">
              <w:rPr>
                <w:rFonts w:ascii="Times New Roman" w:eastAsia="Calibri" w:hAnsi="Times New Roman"/>
                <w:b/>
                <w:bCs/>
                <w:sz w:val="30"/>
                <w:szCs w:val="30"/>
              </w:rPr>
              <w:t>(MAIN TOPICS)</w:t>
            </w:r>
          </w:p>
        </w:tc>
        <w:tc>
          <w:tcPr>
            <w:tcW w:w="3348" w:type="dxa"/>
            <w:shd w:val="clear" w:color="auto" w:fill="000000"/>
          </w:tcPr>
          <w:p w14:paraId="11097A4F" w14:textId="77777777" w:rsidR="0046313B" w:rsidRPr="0046313B" w:rsidRDefault="0046313B">
            <w:pPr>
              <w:spacing w:after="0" w:line="240" w:lineRule="auto"/>
              <w:ind w:left="-1161"/>
              <w:jc w:val="center"/>
              <w:rPr>
                <w:rFonts w:ascii="Times New Roman" w:eastAsia="Calibri" w:hAnsi="Times New Roman"/>
                <w:b/>
                <w:bCs/>
                <w:sz w:val="30"/>
                <w:szCs w:val="30"/>
              </w:rPr>
            </w:pPr>
            <w:r w:rsidRPr="0046313B">
              <w:rPr>
                <w:rFonts w:ascii="Times New Roman" w:eastAsia="Calibri" w:hAnsi="Times New Roman"/>
                <w:b/>
                <w:bCs/>
                <w:sz w:val="30"/>
                <w:szCs w:val="30"/>
              </w:rPr>
              <w:t>QUESTION NO.</w:t>
            </w:r>
          </w:p>
        </w:tc>
      </w:tr>
      <w:tr w:rsidR="0046313B" w:rsidRPr="0046313B" w14:paraId="095513C8" w14:textId="77777777">
        <w:tc>
          <w:tcPr>
            <w:tcW w:w="1733" w:type="dxa"/>
            <w:shd w:val="clear" w:color="auto" w:fill="D9D9D9"/>
          </w:tcPr>
          <w:p w14:paraId="7E66ABB9" w14:textId="77777777" w:rsidR="0046313B" w:rsidRPr="0046313B" w:rsidRDefault="0046313B">
            <w:pPr>
              <w:spacing w:after="0" w:line="240" w:lineRule="auto"/>
              <w:jc w:val="center"/>
              <w:rPr>
                <w:rFonts w:ascii="Times New Roman" w:eastAsia="Calibri" w:hAnsi="Times New Roman"/>
                <w:b/>
                <w:sz w:val="22"/>
                <w:szCs w:val="22"/>
              </w:rPr>
            </w:pPr>
            <w:r w:rsidRPr="0046313B">
              <w:rPr>
                <w:rFonts w:ascii="Times New Roman" w:eastAsia="Calibri" w:hAnsi="Times New Roman"/>
                <w:b/>
                <w:sz w:val="22"/>
                <w:szCs w:val="22"/>
              </w:rPr>
              <w:t>MajorTopic-1</w:t>
            </w:r>
          </w:p>
          <w:p w14:paraId="43D6C36E" w14:textId="77777777" w:rsidR="0046313B" w:rsidRPr="0046313B" w:rsidRDefault="0046313B">
            <w:pPr>
              <w:spacing w:after="0" w:line="240" w:lineRule="auto"/>
              <w:jc w:val="center"/>
              <w:rPr>
                <w:rFonts w:ascii="Times New Roman" w:eastAsia="Calibri" w:hAnsi="Times New Roman"/>
                <w:b/>
                <w:sz w:val="22"/>
                <w:szCs w:val="22"/>
              </w:rPr>
            </w:pPr>
          </w:p>
        </w:tc>
        <w:tc>
          <w:tcPr>
            <w:tcW w:w="5220" w:type="dxa"/>
            <w:shd w:val="clear" w:color="auto" w:fill="D9D9D9"/>
          </w:tcPr>
          <w:p w14:paraId="21142A1B" w14:textId="77777777" w:rsidR="0046313B" w:rsidRPr="0046313B" w:rsidRDefault="0046313B">
            <w:pPr>
              <w:spacing w:after="0" w:line="240" w:lineRule="auto"/>
              <w:rPr>
                <w:rFonts w:ascii="Times New Roman" w:eastAsia="Calibri" w:hAnsi="Times New Roman"/>
                <w:sz w:val="22"/>
                <w:szCs w:val="22"/>
              </w:rPr>
            </w:pPr>
            <w:r w:rsidRPr="0046313B">
              <w:rPr>
                <w:rFonts w:ascii="Times New Roman" w:eastAsia="Calibri" w:hAnsi="Times New Roman"/>
                <w:sz w:val="22"/>
                <w:szCs w:val="22"/>
              </w:rPr>
              <w:t>Linear Programming (LP)</w:t>
            </w:r>
          </w:p>
        </w:tc>
        <w:tc>
          <w:tcPr>
            <w:tcW w:w="3348" w:type="dxa"/>
            <w:shd w:val="clear" w:color="auto" w:fill="D9D9D9"/>
          </w:tcPr>
          <w:p w14:paraId="1DA00ACD" w14:textId="77777777" w:rsidR="0046313B" w:rsidRPr="0046313B" w:rsidRDefault="0046313B">
            <w:pPr>
              <w:spacing w:after="0" w:line="240" w:lineRule="auto"/>
              <w:jc w:val="center"/>
              <w:rPr>
                <w:rFonts w:ascii="Times New Roman" w:eastAsia="Calibri" w:hAnsi="Times New Roman"/>
                <w:sz w:val="22"/>
                <w:szCs w:val="22"/>
              </w:rPr>
            </w:pPr>
            <w:r w:rsidRPr="0046313B">
              <w:rPr>
                <w:rFonts w:ascii="Times New Roman" w:eastAsia="Calibri" w:hAnsi="Times New Roman"/>
                <w:sz w:val="22"/>
                <w:szCs w:val="22"/>
              </w:rPr>
              <w:t>Q1</w:t>
            </w:r>
          </w:p>
          <w:p w14:paraId="1FCB2EC5" w14:textId="77777777" w:rsidR="0046313B" w:rsidRPr="0046313B" w:rsidRDefault="0046313B">
            <w:pPr>
              <w:spacing w:after="0" w:line="240" w:lineRule="auto"/>
              <w:jc w:val="center"/>
              <w:rPr>
                <w:rFonts w:ascii="Times New Roman" w:eastAsia="Calibri" w:hAnsi="Times New Roman"/>
                <w:sz w:val="22"/>
                <w:szCs w:val="22"/>
              </w:rPr>
            </w:pPr>
            <w:r w:rsidRPr="0046313B">
              <w:rPr>
                <w:rFonts w:ascii="Times New Roman" w:eastAsia="Calibri" w:hAnsi="Times New Roman"/>
                <w:sz w:val="22"/>
                <w:szCs w:val="22"/>
              </w:rPr>
              <w:t>Q2</w:t>
            </w:r>
          </w:p>
          <w:p w14:paraId="50CDFC4E" w14:textId="77777777" w:rsidR="0046313B" w:rsidRPr="0046313B" w:rsidRDefault="0046313B">
            <w:pPr>
              <w:spacing w:after="0" w:line="240" w:lineRule="auto"/>
              <w:jc w:val="center"/>
              <w:rPr>
                <w:rFonts w:ascii="Times New Roman" w:eastAsia="Calibri" w:hAnsi="Times New Roman"/>
                <w:sz w:val="22"/>
                <w:szCs w:val="22"/>
              </w:rPr>
            </w:pPr>
            <w:r w:rsidRPr="0046313B">
              <w:rPr>
                <w:rFonts w:ascii="Times New Roman" w:eastAsia="Calibri" w:hAnsi="Times New Roman"/>
                <w:sz w:val="22"/>
                <w:szCs w:val="22"/>
              </w:rPr>
              <w:t>Q3</w:t>
            </w:r>
          </w:p>
        </w:tc>
      </w:tr>
      <w:tr w:rsidR="0046313B" w:rsidRPr="0046313B" w14:paraId="3ABC98A1" w14:textId="77777777">
        <w:trPr>
          <w:trHeight w:val="350"/>
        </w:trPr>
        <w:tc>
          <w:tcPr>
            <w:tcW w:w="1733" w:type="dxa"/>
            <w:shd w:val="clear" w:color="auto" w:fill="D9D9D9"/>
          </w:tcPr>
          <w:p w14:paraId="1FE49229" w14:textId="77777777" w:rsidR="0046313B" w:rsidRPr="0046313B" w:rsidRDefault="0046313B">
            <w:pPr>
              <w:spacing w:after="0" w:line="240" w:lineRule="auto"/>
              <w:jc w:val="center"/>
              <w:rPr>
                <w:rFonts w:ascii="Times New Roman" w:eastAsia="Calibri" w:hAnsi="Times New Roman"/>
                <w:b/>
                <w:sz w:val="22"/>
                <w:szCs w:val="22"/>
              </w:rPr>
            </w:pPr>
            <w:r w:rsidRPr="0046313B">
              <w:rPr>
                <w:rFonts w:ascii="Times New Roman" w:eastAsia="Calibri" w:hAnsi="Times New Roman"/>
                <w:b/>
                <w:sz w:val="22"/>
                <w:szCs w:val="22"/>
              </w:rPr>
              <w:t>MajorTopic-2</w:t>
            </w:r>
          </w:p>
        </w:tc>
        <w:tc>
          <w:tcPr>
            <w:tcW w:w="5220" w:type="dxa"/>
            <w:shd w:val="clear" w:color="auto" w:fill="D9D9D9"/>
          </w:tcPr>
          <w:p w14:paraId="1EC7F2B5" w14:textId="77777777" w:rsidR="0046313B" w:rsidRPr="0046313B" w:rsidRDefault="0046313B">
            <w:pPr>
              <w:spacing w:after="0" w:line="240" w:lineRule="auto"/>
              <w:rPr>
                <w:rFonts w:ascii="Times New Roman" w:eastAsia="Calibri" w:hAnsi="Times New Roman"/>
                <w:sz w:val="22"/>
                <w:szCs w:val="22"/>
              </w:rPr>
            </w:pPr>
            <w:r w:rsidRPr="0046313B">
              <w:rPr>
                <w:rFonts w:ascii="Times New Roman" w:eastAsia="Calibri" w:hAnsi="Times New Roman"/>
                <w:sz w:val="22"/>
                <w:szCs w:val="22"/>
              </w:rPr>
              <w:t>Markov Chain</w:t>
            </w:r>
          </w:p>
        </w:tc>
        <w:tc>
          <w:tcPr>
            <w:tcW w:w="3348" w:type="dxa"/>
            <w:shd w:val="clear" w:color="auto" w:fill="D9D9D9"/>
          </w:tcPr>
          <w:p w14:paraId="77B6CBFD" w14:textId="77777777" w:rsidR="0046313B" w:rsidRPr="0046313B" w:rsidRDefault="0046313B">
            <w:pPr>
              <w:tabs>
                <w:tab w:val="center" w:pos="1566"/>
              </w:tabs>
              <w:spacing w:after="0" w:line="240" w:lineRule="auto"/>
              <w:rPr>
                <w:rFonts w:ascii="Times New Roman" w:eastAsia="Calibri" w:hAnsi="Times New Roman"/>
                <w:sz w:val="22"/>
                <w:szCs w:val="22"/>
              </w:rPr>
            </w:pPr>
            <w:r w:rsidRPr="0046313B">
              <w:rPr>
                <w:rFonts w:ascii="Times New Roman" w:eastAsia="Calibri" w:hAnsi="Times New Roman"/>
                <w:sz w:val="22"/>
                <w:szCs w:val="22"/>
              </w:rPr>
              <w:tab/>
              <w:t>Q4</w:t>
            </w:r>
          </w:p>
        </w:tc>
      </w:tr>
      <w:tr w:rsidR="0046313B" w:rsidRPr="0046313B" w14:paraId="379E0524" w14:textId="77777777">
        <w:tc>
          <w:tcPr>
            <w:tcW w:w="1733" w:type="dxa"/>
            <w:shd w:val="clear" w:color="auto" w:fill="D9D9D9"/>
          </w:tcPr>
          <w:p w14:paraId="70382BBB" w14:textId="77777777" w:rsidR="0046313B" w:rsidRPr="0046313B" w:rsidRDefault="0046313B">
            <w:pPr>
              <w:spacing w:after="0" w:line="240" w:lineRule="auto"/>
              <w:jc w:val="center"/>
              <w:rPr>
                <w:rFonts w:ascii="Times New Roman" w:eastAsia="Calibri" w:hAnsi="Times New Roman"/>
                <w:b/>
                <w:sz w:val="22"/>
                <w:szCs w:val="22"/>
              </w:rPr>
            </w:pPr>
            <w:r w:rsidRPr="0046313B">
              <w:rPr>
                <w:rFonts w:ascii="Times New Roman" w:eastAsia="Calibri" w:hAnsi="Times New Roman"/>
                <w:b/>
                <w:sz w:val="22"/>
                <w:szCs w:val="22"/>
              </w:rPr>
              <w:t>MajorTopic-3</w:t>
            </w:r>
          </w:p>
        </w:tc>
        <w:tc>
          <w:tcPr>
            <w:tcW w:w="5220" w:type="dxa"/>
            <w:shd w:val="clear" w:color="auto" w:fill="D9D9D9"/>
          </w:tcPr>
          <w:p w14:paraId="35F29D92" w14:textId="77777777" w:rsidR="0046313B" w:rsidRPr="0046313B" w:rsidRDefault="0046313B">
            <w:pPr>
              <w:spacing w:after="0" w:line="240" w:lineRule="auto"/>
              <w:rPr>
                <w:rFonts w:ascii="Times New Roman" w:eastAsia="Calibri" w:hAnsi="Times New Roman"/>
                <w:sz w:val="22"/>
                <w:szCs w:val="22"/>
              </w:rPr>
            </w:pPr>
            <w:r w:rsidRPr="0046313B">
              <w:rPr>
                <w:rFonts w:ascii="Times New Roman" w:eastAsia="Calibri" w:hAnsi="Times New Roman"/>
                <w:sz w:val="22"/>
                <w:szCs w:val="22"/>
              </w:rPr>
              <w:t>Network Theory</w:t>
            </w:r>
          </w:p>
        </w:tc>
        <w:tc>
          <w:tcPr>
            <w:tcW w:w="3348" w:type="dxa"/>
            <w:shd w:val="clear" w:color="auto" w:fill="D9D9D9"/>
          </w:tcPr>
          <w:p w14:paraId="3793AE99" w14:textId="77777777" w:rsidR="0046313B" w:rsidRPr="0046313B" w:rsidRDefault="0046313B">
            <w:pPr>
              <w:spacing w:after="0" w:line="240" w:lineRule="auto"/>
              <w:jc w:val="center"/>
              <w:rPr>
                <w:rFonts w:ascii="Times New Roman" w:eastAsia="Calibri" w:hAnsi="Times New Roman"/>
                <w:sz w:val="22"/>
                <w:szCs w:val="22"/>
              </w:rPr>
            </w:pPr>
            <w:r w:rsidRPr="0046313B">
              <w:rPr>
                <w:rFonts w:ascii="Times New Roman" w:eastAsia="Calibri" w:hAnsi="Times New Roman"/>
                <w:sz w:val="22"/>
                <w:szCs w:val="22"/>
              </w:rPr>
              <w:t>Q5</w:t>
            </w:r>
          </w:p>
        </w:tc>
      </w:tr>
      <w:tr w:rsidR="0046313B" w:rsidRPr="0046313B" w14:paraId="477D4EE0" w14:textId="77777777">
        <w:tc>
          <w:tcPr>
            <w:tcW w:w="1733" w:type="dxa"/>
            <w:shd w:val="clear" w:color="auto" w:fill="D9D9D9"/>
          </w:tcPr>
          <w:p w14:paraId="4437FC96" w14:textId="77777777" w:rsidR="0046313B" w:rsidRPr="0046313B" w:rsidRDefault="0046313B">
            <w:pPr>
              <w:spacing w:after="0" w:line="240" w:lineRule="auto"/>
              <w:jc w:val="center"/>
              <w:rPr>
                <w:rFonts w:ascii="Times New Roman" w:eastAsia="Calibri" w:hAnsi="Times New Roman"/>
                <w:b/>
                <w:sz w:val="22"/>
                <w:szCs w:val="22"/>
              </w:rPr>
            </w:pPr>
            <w:r w:rsidRPr="0046313B">
              <w:rPr>
                <w:rFonts w:ascii="Times New Roman" w:eastAsia="Calibri" w:hAnsi="Times New Roman"/>
                <w:b/>
                <w:sz w:val="22"/>
                <w:szCs w:val="22"/>
              </w:rPr>
              <w:t>MajorTopic-4</w:t>
            </w:r>
          </w:p>
        </w:tc>
        <w:tc>
          <w:tcPr>
            <w:tcW w:w="5220" w:type="dxa"/>
            <w:shd w:val="clear" w:color="auto" w:fill="D9D9D9"/>
          </w:tcPr>
          <w:p w14:paraId="32E1DD69" w14:textId="77777777" w:rsidR="0046313B" w:rsidRPr="0046313B" w:rsidRDefault="0046313B">
            <w:pPr>
              <w:spacing w:after="0" w:line="240" w:lineRule="auto"/>
              <w:rPr>
                <w:rFonts w:ascii="Times New Roman" w:eastAsia="Calibri" w:hAnsi="Times New Roman"/>
                <w:sz w:val="22"/>
                <w:szCs w:val="22"/>
              </w:rPr>
            </w:pPr>
            <w:r w:rsidRPr="0046313B">
              <w:rPr>
                <w:rFonts w:ascii="Times New Roman" w:eastAsia="Calibri" w:hAnsi="Times New Roman"/>
                <w:sz w:val="22"/>
                <w:szCs w:val="22"/>
              </w:rPr>
              <w:t>LP: Graphical Analysis</w:t>
            </w:r>
          </w:p>
        </w:tc>
        <w:tc>
          <w:tcPr>
            <w:tcW w:w="3348" w:type="dxa"/>
            <w:shd w:val="clear" w:color="auto" w:fill="D9D9D9"/>
          </w:tcPr>
          <w:p w14:paraId="1DF7D399" w14:textId="77777777" w:rsidR="0046313B" w:rsidRPr="0046313B" w:rsidRDefault="0046313B">
            <w:pPr>
              <w:spacing w:after="0" w:line="240" w:lineRule="auto"/>
              <w:jc w:val="center"/>
              <w:rPr>
                <w:rFonts w:ascii="Times New Roman" w:eastAsia="Calibri" w:hAnsi="Times New Roman"/>
                <w:sz w:val="22"/>
                <w:szCs w:val="22"/>
              </w:rPr>
            </w:pPr>
            <w:r w:rsidRPr="0046313B">
              <w:rPr>
                <w:rFonts w:ascii="Times New Roman" w:eastAsia="Calibri" w:hAnsi="Times New Roman"/>
                <w:sz w:val="22"/>
                <w:szCs w:val="22"/>
              </w:rPr>
              <w:t>Q6a</w:t>
            </w:r>
          </w:p>
        </w:tc>
      </w:tr>
      <w:tr w:rsidR="0046313B" w:rsidRPr="0046313B" w14:paraId="7D862FA3" w14:textId="77777777">
        <w:tc>
          <w:tcPr>
            <w:tcW w:w="1733" w:type="dxa"/>
            <w:shd w:val="clear" w:color="auto" w:fill="D9D9D9"/>
          </w:tcPr>
          <w:p w14:paraId="2D47CD5B" w14:textId="77777777" w:rsidR="0046313B" w:rsidRPr="0046313B" w:rsidRDefault="0046313B">
            <w:pPr>
              <w:spacing w:after="0" w:line="240" w:lineRule="auto"/>
              <w:jc w:val="center"/>
              <w:rPr>
                <w:rFonts w:ascii="Times New Roman" w:eastAsia="Calibri" w:hAnsi="Times New Roman"/>
                <w:b/>
                <w:sz w:val="22"/>
                <w:szCs w:val="22"/>
              </w:rPr>
            </w:pPr>
            <w:r w:rsidRPr="0046313B">
              <w:rPr>
                <w:rFonts w:ascii="Times New Roman" w:eastAsia="Calibri" w:hAnsi="Times New Roman"/>
                <w:b/>
                <w:sz w:val="22"/>
                <w:szCs w:val="22"/>
              </w:rPr>
              <w:t>MajorTopic-5</w:t>
            </w:r>
          </w:p>
          <w:p w14:paraId="369DD7B4" w14:textId="77777777" w:rsidR="0046313B" w:rsidRPr="0046313B" w:rsidRDefault="0046313B">
            <w:pPr>
              <w:spacing w:after="0" w:line="240" w:lineRule="auto"/>
              <w:jc w:val="center"/>
              <w:rPr>
                <w:rFonts w:ascii="Times New Roman" w:eastAsia="Calibri" w:hAnsi="Times New Roman"/>
                <w:b/>
                <w:sz w:val="22"/>
                <w:szCs w:val="22"/>
              </w:rPr>
            </w:pPr>
          </w:p>
        </w:tc>
        <w:tc>
          <w:tcPr>
            <w:tcW w:w="5220" w:type="dxa"/>
            <w:shd w:val="clear" w:color="auto" w:fill="D9D9D9"/>
          </w:tcPr>
          <w:p w14:paraId="6068DE58" w14:textId="77777777" w:rsidR="0046313B" w:rsidRPr="0046313B" w:rsidRDefault="0046313B">
            <w:pPr>
              <w:spacing w:after="0" w:line="240" w:lineRule="auto"/>
              <w:rPr>
                <w:rFonts w:ascii="Times New Roman" w:eastAsia="Calibri" w:hAnsi="Times New Roman"/>
                <w:sz w:val="22"/>
                <w:szCs w:val="22"/>
              </w:rPr>
            </w:pPr>
            <w:r w:rsidRPr="0046313B">
              <w:rPr>
                <w:rFonts w:ascii="Times New Roman" w:eastAsia="Calibri" w:hAnsi="Times New Roman"/>
                <w:sz w:val="22"/>
                <w:szCs w:val="22"/>
              </w:rPr>
              <w:t>Markov chain</w:t>
            </w:r>
          </w:p>
        </w:tc>
        <w:tc>
          <w:tcPr>
            <w:tcW w:w="3348" w:type="dxa"/>
            <w:shd w:val="clear" w:color="auto" w:fill="D9D9D9"/>
          </w:tcPr>
          <w:p w14:paraId="3226BA86" w14:textId="77777777" w:rsidR="0046313B" w:rsidRPr="0046313B" w:rsidRDefault="0046313B">
            <w:pPr>
              <w:spacing w:after="0" w:line="240" w:lineRule="auto"/>
              <w:jc w:val="center"/>
              <w:rPr>
                <w:rFonts w:ascii="Times New Roman" w:eastAsia="Calibri" w:hAnsi="Times New Roman"/>
                <w:sz w:val="22"/>
                <w:szCs w:val="22"/>
              </w:rPr>
            </w:pPr>
            <w:r w:rsidRPr="0046313B">
              <w:rPr>
                <w:rFonts w:ascii="Times New Roman" w:eastAsia="Calibri" w:hAnsi="Times New Roman"/>
                <w:sz w:val="22"/>
                <w:szCs w:val="22"/>
              </w:rPr>
              <w:t>Q6b</w:t>
            </w:r>
          </w:p>
          <w:p w14:paraId="12CE7761" w14:textId="77777777" w:rsidR="0046313B" w:rsidRPr="0046313B" w:rsidRDefault="0046313B">
            <w:pPr>
              <w:spacing w:after="0" w:line="240" w:lineRule="auto"/>
              <w:jc w:val="center"/>
              <w:rPr>
                <w:rFonts w:ascii="Times New Roman" w:eastAsia="Calibri" w:hAnsi="Times New Roman"/>
                <w:sz w:val="22"/>
                <w:szCs w:val="22"/>
              </w:rPr>
            </w:pPr>
            <w:r w:rsidRPr="0046313B">
              <w:rPr>
                <w:rFonts w:ascii="Times New Roman" w:eastAsia="Calibri" w:hAnsi="Times New Roman"/>
                <w:sz w:val="22"/>
                <w:szCs w:val="22"/>
              </w:rPr>
              <w:t>Q6c</w:t>
            </w:r>
          </w:p>
          <w:p w14:paraId="15C68FC5" w14:textId="77777777" w:rsidR="0046313B" w:rsidRPr="0046313B" w:rsidRDefault="0046313B">
            <w:pPr>
              <w:spacing w:after="0" w:line="240" w:lineRule="auto"/>
              <w:jc w:val="center"/>
              <w:rPr>
                <w:rFonts w:ascii="Times New Roman" w:eastAsia="Calibri" w:hAnsi="Times New Roman"/>
                <w:sz w:val="22"/>
                <w:szCs w:val="22"/>
              </w:rPr>
            </w:pPr>
            <w:r w:rsidRPr="0046313B">
              <w:rPr>
                <w:rFonts w:ascii="Times New Roman" w:eastAsia="Calibri" w:hAnsi="Times New Roman"/>
                <w:sz w:val="22"/>
                <w:szCs w:val="22"/>
              </w:rPr>
              <w:t>Q6d</w:t>
            </w:r>
          </w:p>
        </w:tc>
      </w:tr>
      <w:tr w:rsidR="0046313B" w:rsidRPr="0046313B" w14:paraId="402BE62C" w14:textId="77777777">
        <w:tc>
          <w:tcPr>
            <w:tcW w:w="1733" w:type="dxa"/>
            <w:shd w:val="clear" w:color="auto" w:fill="D9D9D9"/>
          </w:tcPr>
          <w:p w14:paraId="1FDE6D76" w14:textId="77777777" w:rsidR="0046313B" w:rsidRPr="0046313B" w:rsidRDefault="0046313B">
            <w:pPr>
              <w:spacing w:after="0" w:line="240" w:lineRule="auto"/>
              <w:jc w:val="center"/>
              <w:rPr>
                <w:rFonts w:ascii="Times New Roman" w:eastAsia="Calibri" w:hAnsi="Times New Roman"/>
                <w:b/>
                <w:sz w:val="22"/>
                <w:szCs w:val="22"/>
              </w:rPr>
            </w:pPr>
            <w:r w:rsidRPr="0046313B">
              <w:rPr>
                <w:rFonts w:ascii="Times New Roman" w:eastAsia="Calibri" w:hAnsi="Times New Roman"/>
                <w:b/>
                <w:sz w:val="22"/>
                <w:szCs w:val="22"/>
              </w:rPr>
              <w:t>MajorTopic-6</w:t>
            </w:r>
          </w:p>
        </w:tc>
        <w:tc>
          <w:tcPr>
            <w:tcW w:w="5220" w:type="dxa"/>
            <w:shd w:val="clear" w:color="auto" w:fill="D9D9D9"/>
          </w:tcPr>
          <w:p w14:paraId="331A1B6A" w14:textId="77777777" w:rsidR="0046313B" w:rsidRPr="0046313B" w:rsidRDefault="0046313B">
            <w:pPr>
              <w:spacing w:after="0" w:line="240" w:lineRule="auto"/>
              <w:rPr>
                <w:rFonts w:ascii="Times New Roman" w:eastAsia="Calibri" w:hAnsi="Times New Roman"/>
                <w:sz w:val="22"/>
                <w:szCs w:val="22"/>
              </w:rPr>
            </w:pPr>
          </w:p>
        </w:tc>
        <w:tc>
          <w:tcPr>
            <w:tcW w:w="3348" w:type="dxa"/>
            <w:shd w:val="clear" w:color="auto" w:fill="D9D9D9"/>
          </w:tcPr>
          <w:p w14:paraId="0B9A794B" w14:textId="77777777" w:rsidR="0046313B" w:rsidRPr="0046313B" w:rsidRDefault="0046313B">
            <w:pPr>
              <w:spacing w:after="0" w:line="240" w:lineRule="auto"/>
              <w:jc w:val="center"/>
              <w:rPr>
                <w:rFonts w:ascii="Times New Roman" w:eastAsia="Calibri" w:hAnsi="Times New Roman"/>
                <w:sz w:val="22"/>
                <w:szCs w:val="22"/>
              </w:rPr>
            </w:pPr>
          </w:p>
        </w:tc>
      </w:tr>
      <w:tr w:rsidR="0046313B" w:rsidRPr="0046313B" w14:paraId="410035D1" w14:textId="77777777">
        <w:tc>
          <w:tcPr>
            <w:tcW w:w="1733" w:type="dxa"/>
            <w:shd w:val="clear" w:color="auto" w:fill="D9D9D9"/>
          </w:tcPr>
          <w:p w14:paraId="6F29FB1A" w14:textId="77777777" w:rsidR="0046313B" w:rsidRPr="0046313B" w:rsidRDefault="0046313B">
            <w:pPr>
              <w:spacing w:after="0" w:line="240" w:lineRule="auto"/>
              <w:jc w:val="center"/>
              <w:rPr>
                <w:rFonts w:ascii="Times New Roman" w:eastAsia="Calibri" w:hAnsi="Times New Roman"/>
                <w:b/>
                <w:sz w:val="22"/>
                <w:szCs w:val="22"/>
              </w:rPr>
            </w:pPr>
            <w:r w:rsidRPr="0046313B">
              <w:rPr>
                <w:rFonts w:ascii="Times New Roman" w:eastAsia="Calibri" w:hAnsi="Times New Roman"/>
                <w:b/>
                <w:sz w:val="22"/>
                <w:szCs w:val="22"/>
              </w:rPr>
              <w:t>MajorTopic-7</w:t>
            </w:r>
          </w:p>
        </w:tc>
        <w:tc>
          <w:tcPr>
            <w:tcW w:w="5220" w:type="dxa"/>
            <w:shd w:val="clear" w:color="auto" w:fill="D9D9D9"/>
          </w:tcPr>
          <w:p w14:paraId="3892FB79" w14:textId="77777777" w:rsidR="0046313B" w:rsidRPr="0046313B" w:rsidRDefault="0046313B">
            <w:pPr>
              <w:spacing w:after="0" w:line="240" w:lineRule="auto"/>
              <w:rPr>
                <w:rFonts w:ascii="Times New Roman" w:eastAsia="Calibri" w:hAnsi="Times New Roman"/>
                <w:sz w:val="22"/>
                <w:szCs w:val="22"/>
              </w:rPr>
            </w:pPr>
            <w:r w:rsidRPr="0046313B">
              <w:rPr>
                <w:rFonts w:ascii="Times New Roman" w:eastAsia="Calibri" w:hAnsi="Times New Roman"/>
                <w:sz w:val="22"/>
                <w:szCs w:val="22"/>
              </w:rPr>
              <w:t>Duality Theory</w:t>
            </w:r>
          </w:p>
        </w:tc>
        <w:tc>
          <w:tcPr>
            <w:tcW w:w="3348" w:type="dxa"/>
            <w:shd w:val="clear" w:color="auto" w:fill="D9D9D9"/>
          </w:tcPr>
          <w:p w14:paraId="79C62180" w14:textId="77777777" w:rsidR="0046313B" w:rsidRPr="0046313B" w:rsidRDefault="0046313B">
            <w:pPr>
              <w:spacing w:after="0" w:line="240" w:lineRule="auto"/>
              <w:jc w:val="center"/>
              <w:rPr>
                <w:rFonts w:ascii="Times New Roman" w:eastAsia="Calibri" w:hAnsi="Times New Roman"/>
                <w:sz w:val="22"/>
                <w:szCs w:val="22"/>
              </w:rPr>
            </w:pPr>
            <w:r w:rsidRPr="0046313B">
              <w:rPr>
                <w:rFonts w:ascii="Times New Roman" w:eastAsia="Calibri" w:hAnsi="Times New Roman"/>
                <w:sz w:val="22"/>
                <w:szCs w:val="22"/>
              </w:rPr>
              <w:t>Q7a</w:t>
            </w:r>
          </w:p>
        </w:tc>
      </w:tr>
      <w:tr w:rsidR="0046313B" w:rsidRPr="0046313B" w14:paraId="75E0DFF8" w14:textId="77777777">
        <w:tc>
          <w:tcPr>
            <w:tcW w:w="1733" w:type="dxa"/>
            <w:shd w:val="clear" w:color="auto" w:fill="D9D9D9"/>
          </w:tcPr>
          <w:p w14:paraId="401D78C1" w14:textId="77777777" w:rsidR="0046313B" w:rsidRPr="0046313B" w:rsidRDefault="0046313B">
            <w:pPr>
              <w:spacing w:after="0" w:line="240" w:lineRule="auto"/>
              <w:jc w:val="center"/>
              <w:rPr>
                <w:rFonts w:ascii="Times New Roman" w:eastAsia="Calibri" w:hAnsi="Times New Roman"/>
                <w:b/>
                <w:sz w:val="22"/>
                <w:szCs w:val="22"/>
              </w:rPr>
            </w:pPr>
            <w:r w:rsidRPr="0046313B">
              <w:rPr>
                <w:rFonts w:ascii="Times New Roman" w:eastAsia="Calibri" w:hAnsi="Times New Roman"/>
                <w:b/>
                <w:sz w:val="22"/>
                <w:szCs w:val="22"/>
              </w:rPr>
              <w:t>MajorTopic-8</w:t>
            </w:r>
          </w:p>
          <w:p w14:paraId="45AE582F" w14:textId="77777777" w:rsidR="0046313B" w:rsidRPr="0046313B" w:rsidRDefault="0046313B">
            <w:pPr>
              <w:spacing w:after="0" w:line="240" w:lineRule="auto"/>
              <w:jc w:val="center"/>
              <w:rPr>
                <w:rFonts w:ascii="Times New Roman" w:eastAsia="Calibri" w:hAnsi="Times New Roman"/>
                <w:b/>
                <w:sz w:val="22"/>
                <w:szCs w:val="22"/>
              </w:rPr>
            </w:pPr>
          </w:p>
        </w:tc>
        <w:tc>
          <w:tcPr>
            <w:tcW w:w="5220" w:type="dxa"/>
            <w:shd w:val="clear" w:color="auto" w:fill="D9D9D9"/>
          </w:tcPr>
          <w:p w14:paraId="4C79D545" w14:textId="77777777" w:rsidR="0046313B" w:rsidRPr="0046313B" w:rsidRDefault="0046313B">
            <w:pPr>
              <w:spacing w:after="0" w:line="240" w:lineRule="auto"/>
              <w:rPr>
                <w:rFonts w:ascii="Times New Roman" w:eastAsia="Calibri" w:hAnsi="Times New Roman"/>
                <w:sz w:val="22"/>
                <w:szCs w:val="22"/>
              </w:rPr>
            </w:pPr>
            <w:r w:rsidRPr="0046313B">
              <w:rPr>
                <w:rFonts w:ascii="Times New Roman" w:eastAsia="Calibri" w:hAnsi="Times New Roman"/>
                <w:sz w:val="22"/>
                <w:szCs w:val="22"/>
              </w:rPr>
              <w:t>Queueing Theory</w:t>
            </w:r>
          </w:p>
        </w:tc>
        <w:tc>
          <w:tcPr>
            <w:tcW w:w="3348" w:type="dxa"/>
            <w:shd w:val="clear" w:color="auto" w:fill="D9D9D9"/>
          </w:tcPr>
          <w:p w14:paraId="78F79BDE" w14:textId="77777777" w:rsidR="0046313B" w:rsidRPr="0046313B" w:rsidRDefault="0046313B">
            <w:pPr>
              <w:spacing w:after="0" w:line="240" w:lineRule="auto"/>
              <w:jc w:val="center"/>
              <w:rPr>
                <w:rFonts w:ascii="Times New Roman" w:eastAsia="Calibri" w:hAnsi="Times New Roman"/>
                <w:sz w:val="22"/>
                <w:szCs w:val="22"/>
              </w:rPr>
            </w:pPr>
            <w:r w:rsidRPr="0046313B">
              <w:rPr>
                <w:rFonts w:ascii="Times New Roman" w:eastAsia="Calibri" w:hAnsi="Times New Roman"/>
                <w:sz w:val="22"/>
                <w:szCs w:val="22"/>
              </w:rPr>
              <w:t>Q7b</w:t>
            </w:r>
          </w:p>
          <w:p w14:paraId="4E2391C1" w14:textId="77777777" w:rsidR="0046313B" w:rsidRPr="0046313B" w:rsidRDefault="0046313B">
            <w:pPr>
              <w:spacing w:after="0" w:line="240" w:lineRule="auto"/>
              <w:jc w:val="center"/>
              <w:rPr>
                <w:rFonts w:ascii="Times New Roman" w:eastAsia="Calibri" w:hAnsi="Times New Roman"/>
                <w:sz w:val="22"/>
                <w:szCs w:val="22"/>
              </w:rPr>
            </w:pPr>
            <w:r w:rsidRPr="0046313B">
              <w:rPr>
                <w:rFonts w:ascii="Times New Roman" w:eastAsia="Calibri" w:hAnsi="Times New Roman"/>
                <w:sz w:val="22"/>
                <w:szCs w:val="22"/>
              </w:rPr>
              <w:t>Q7c</w:t>
            </w:r>
          </w:p>
          <w:p w14:paraId="459B6790" w14:textId="77777777" w:rsidR="0046313B" w:rsidRPr="0046313B" w:rsidRDefault="0046313B">
            <w:pPr>
              <w:spacing w:after="0" w:line="240" w:lineRule="auto"/>
              <w:jc w:val="center"/>
              <w:rPr>
                <w:rFonts w:ascii="Times New Roman" w:eastAsia="Calibri" w:hAnsi="Times New Roman"/>
                <w:sz w:val="22"/>
                <w:szCs w:val="22"/>
              </w:rPr>
            </w:pPr>
            <w:r w:rsidRPr="0046313B">
              <w:rPr>
                <w:rFonts w:ascii="Times New Roman" w:eastAsia="Calibri" w:hAnsi="Times New Roman"/>
                <w:sz w:val="22"/>
                <w:szCs w:val="22"/>
              </w:rPr>
              <w:t>Q7d</w:t>
            </w:r>
          </w:p>
        </w:tc>
      </w:tr>
      <w:tr w:rsidR="0046313B" w:rsidRPr="0046313B" w14:paraId="7E174101" w14:textId="77777777">
        <w:tc>
          <w:tcPr>
            <w:tcW w:w="1733" w:type="dxa"/>
            <w:shd w:val="clear" w:color="auto" w:fill="D9D9D9"/>
          </w:tcPr>
          <w:p w14:paraId="4EFD1312" w14:textId="77777777" w:rsidR="0046313B" w:rsidRPr="0046313B" w:rsidRDefault="0046313B">
            <w:pPr>
              <w:spacing w:after="0" w:line="240" w:lineRule="auto"/>
              <w:jc w:val="center"/>
              <w:rPr>
                <w:rFonts w:ascii="Times New Roman" w:eastAsia="Calibri" w:hAnsi="Times New Roman"/>
                <w:b/>
                <w:sz w:val="22"/>
                <w:szCs w:val="22"/>
              </w:rPr>
            </w:pPr>
            <w:r w:rsidRPr="0046313B">
              <w:rPr>
                <w:rFonts w:ascii="Times New Roman" w:eastAsia="Calibri" w:hAnsi="Times New Roman"/>
                <w:b/>
                <w:sz w:val="22"/>
                <w:szCs w:val="22"/>
              </w:rPr>
              <w:t>MajorTopic-9</w:t>
            </w:r>
          </w:p>
        </w:tc>
        <w:tc>
          <w:tcPr>
            <w:tcW w:w="5220" w:type="dxa"/>
            <w:shd w:val="clear" w:color="auto" w:fill="D9D9D9"/>
          </w:tcPr>
          <w:p w14:paraId="5DD17B9E" w14:textId="77777777" w:rsidR="0046313B" w:rsidRPr="0046313B" w:rsidRDefault="0046313B">
            <w:pPr>
              <w:spacing w:after="0" w:line="240" w:lineRule="auto"/>
              <w:rPr>
                <w:rFonts w:ascii="Times New Roman" w:eastAsia="Calibri" w:hAnsi="Times New Roman"/>
                <w:sz w:val="22"/>
                <w:szCs w:val="22"/>
              </w:rPr>
            </w:pPr>
            <w:r w:rsidRPr="0046313B">
              <w:rPr>
                <w:rFonts w:ascii="Times New Roman" w:eastAsia="Calibri" w:hAnsi="Times New Roman"/>
                <w:sz w:val="22"/>
                <w:szCs w:val="22"/>
              </w:rPr>
              <w:t>Game Theory: Pure strategy</w:t>
            </w:r>
          </w:p>
        </w:tc>
        <w:tc>
          <w:tcPr>
            <w:tcW w:w="3348" w:type="dxa"/>
            <w:shd w:val="clear" w:color="auto" w:fill="D9D9D9"/>
          </w:tcPr>
          <w:p w14:paraId="488053AF" w14:textId="77777777" w:rsidR="0046313B" w:rsidRPr="0046313B" w:rsidRDefault="0046313B">
            <w:pPr>
              <w:spacing w:after="0" w:line="240" w:lineRule="auto"/>
              <w:jc w:val="center"/>
              <w:rPr>
                <w:rFonts w:ascii="Times New Roman" w:eastAsia="Calibri" w:hAnsi="Times New Roman"/>
                <w:sz w:val="22"/>
                <w:szCs w:val="22"/>
              </w:rPr>
            </w:pPr>
            <w:r w:rsidRPr="0046313B">
              <w:rPr>
                <w:rFonts w:ascii="Times New Roman" w:eastAsia="Calibri" w:hAnsi="Times New Roman"/>
                <w:sz w:val="22"/>
                <w:szCs w:val="22"/>
              </w:rPr>
              <w:t>Q8a</w:t>
            </w:r>
          </w:p>
        </w:tc>
      </w:tr>
      <w:tr w:rsidR="0046313B" w:rsidRPr="0046313B" w14:paraId="7FE2817C" w14:textId="77777777">
        <w:tc>
          <w:tcPr>
            <w:tcW w:w="1733" w:type="dxa"/>
            <w:shd w:val="clear" w:color="auto" w:fill="D9D9D9"/>
          </w:tcPr>
          <w:p w14:paraId="5D25BACC" w14:textId="77777777" w:rsidR="0046313B" w:rsidRPr="0046313B" w:rsidRDefault="0046313B">
            <w:pPr>
              <w:spacing w:after="0" w:line="240" w:lineRule="auto"/>
              <w:jc w:val="center"/>
              <w:rPr>
                <w:rFonts w:ascii="Times New Roman" w:eastAsia="Calibri" w:hAnsi="Times New Roman"/>
                <w:b/>
                <w:sz w:val="22"/>
                <w:szCs w:val="22"/>
              </w:rPr>
            </w:pPr>
            <w:r w:rsidRPr="0046313B">
              <w:rPr>
                <w:rFonts w:ascii="Times New Roman" w:eastAsia="Calibri" w:hAnsi="Times New Roman"/>
                <w:b/>
                <w:sz w:val="22"/>
                <w:szCs w:val="22"/>
              </w:rPr>
              <w:t>MajorTopic-10</w:t>
            </w:r>
          </w:p>
        </w:tc>
        <w:tc>
          <w:tcPr>
            <w:tcW w:w="5220" w:type="dxa"/>
            <w:shd w:val="clear" w:color="auto" w:fill="D9D9D9"/>
          </w:tcPr>
          <w:p w14:paraId="0B7C12A2" w14:textId="77777777" w:rsidR="0046313B" w:rsidRPr="0046313B" w:rsidRDefault="0046313B">
            <w:pPr>
              <w:spacing w:after="0" w:line="240" w:lineRule="auto"/>
              <w:rPr>
                <w:rFonts w:ascii="Times New Roman" w:eastAsia="Calibri" w:hAnsi="Times New Roman"/>
                <w:sz w:val="22"/>
                <w:szCs w:val="22"/>
              </w:rPr>
            </w:pPr>
            <w:r w:rsidRPr="0046313B">
              <w:rPr>
                <w:rFonts w:ascii="Times New Roman" w:eastAsia="Calibri" w:hAnsi="Times New Roman"/>
                <w:sz w:val="22"/>
                <w:szCs w:val="22"/>
              </w:rPr>
              <w:t>Game Theory: Dominance property</w:t>
            </w:r>
          </w:p>
        </w:tc>
        <w:tc>
          <w:tcPr>
            <w:tcW w:w="3348" w:type="dxa"/>
            <w:shd w:val="clear" w:color="auto" w:fill="D9D9D9"/>
          </w:tcPr>
          <w:p w14:paraId="31E38142" w14:textId="77777777" w:rsidR="0046313B" w:rsidRPr="0046313B" w:rsidRDefault="0046313B">
            <w:pPr>
              <w:spacing w:after="0" w:line="240" w:lineRule="auto"/>
              <w:jc w:val="center"/>
              <w:rPr>
                <w:rFonts w:ascii="Times New Roman" w:eastAsia="Calibri" w:hAnsi="Times New Roman"/>
                <w:sz w:val="22"/>
                <w:szCs w:val="22"/>
              </w:rPr>
            </w:pPr>
            <w:r w:rsidRPr="0046313B">
              <w:rPr>
                <w:rFonts w:ascii="Times New Roman" w:eastAsia="Calibri" w:hAnsi="Times New Roman"/>
                <w:sz w:val="22"/>
                <w:szCs w:val="22"/>
              </w:rPr>
              <w:t>Q8b</w:t>
            </w:r>
          </w:p>
        </w:tc>
      </w:tr>
      <w:tr w:rsidR="0046313B" w:rsidRPr="0046313B" w14:paraId="5FE06E1D" w14:textId="77777777">
        <w:tc>
          <w:tcPr>
            <w:tcW w:w="1733" w:type="dxa"/>
            <w:shd w:val="clear" w:color="auto" w:fill="D9D9D9"/>
          </w:tcPr>
          <w:p w14:paraId="2F8E8150" w14:textId="77777777" w:rsidR="0046313B" w:rsidRPr="0046313B" w:rsidRDefault="0046313B">
            <w:pPr>
              <w:spacing w:after="0" w:line="240" w:lineRule="auto"/>
              <w:jc w:val="center"/>
              <w:rPr>
                <w:rFonts w:ascii="Times New Roman" w:eastAsia="Calibri" w:hAnsi="Times New Roman"/>
                <w:b/>
                <w:sz w:val="22"/>
                <w:szCs w:val="22"/>
              </w:rPr>
            </w:pPr>
            <w:r w:rsidRPr="0046313B">
              <w:rPr>
                <w:rFonts w:ascii="Times New Roman" w:eastAsia="Calibri" w:hAnsi="Times New Roman"/>
                <w:b/>
                <w:sz w:val="22"/>
                <w:szCs w:val="22"/>
              </w:rPr>
              <w:t>MajorTopic-11</w:t>
            </w:r>
          </w:p>
        </w:tc>
        <w:tc>
          <w:tcPr>
            <w:tcW w:w="5220" w:type="dxa"/>
            <w:shd w:val="clear" w:color="auto" w:fill="D9D9D9"/>
          </w:tcPr>
          <w:p w14:paraId="090398EE" w14:textId="77777777" w:rsidR="0046313B" w:rsidRPr="0046313B" w:rsidRDefault="0046313B">
            <w:pPr>
              <w:spacing w:after="0" w:line="240" w:lineRule="auto"/>
              <w:rPr>
                <w:rFonts w:ascii="Times New Roman" w:eastAsia="Calibri" w:hAnsi="Times New Roman"/>
                <w:sz w:val="22"/>
                <w:szCs w:val="22"/>
              </w:rPr>
            </w:pPr>
            <w:r w:rsidRPr="0046313B">
              <w:rPr>
                <w:rFonts w:ascii="Times New Roman" w:eastAsia="Calibri" w:hAnsi="Times New Roman"/>
                <w:sz w:val="22"/>
                <w:szCs w:val="22"/>
              </w:rPr>
              <w:t>Network Theory: Minimum spanning tree</w:t>
            </w:r>
          </w:p>
        </w:tc>
        <w:tc>
          <w:tcPr>
            <w:tcW w:w="3348" w:type="dxa"/>
            <w:shd w:val="clear" w:color="auto" w:fill="D9D9D9"/>
          </w:tcPr>
          <w:p w14:paraId="6A0EA525" w14:textId="77777777" w:rsidR="0046313B" w:rsidRPr="0046313B" w:rsidRDefault="0046313B">
            <w:pPr>
              <w:spacing w:after="0" w:line="240" w:lineRule="auto"/>
              <w:jc w:val="center"/>
              <w:rPr>
                <w:rFonts w:ascii="Times New Roman" w:eastAsia="Calibri" w:hAnsi="Times New Roman"/>
                <w:sz w:val="22"/>
                <w:szCs w:val="22"/>
              </w:rPr>
            </w:pPr>
            <w:r w:rsidRPr="0046313B">
              <w:rPr>
                <w:rFonts w:ascii="Times New Roman" w:eastAsia="Calibri" w:hAnsi="Times New Roman"/>
                <w:sz w:val="22"/>
                <w:szCs w:val="22"/>
              </w:rPr>
              <w:t>Q8c</w:t>
            </w:r>
          </w:p>
          <w:p w14:paraId="4EE26F9B" w14:textId="77777777" w:rsidR="0046313B" w:rsidRPr="0046313B" w:rsidRDefault="0046313B">
            <w:pPr>
              <w:spacing w:after="0" w:line="240" w:lineRule="auto"/>
              <w:rPr>
                <w:rFonts w:ascii="Times New Roman" w:eastAsia="Calibri" w:hAnsi="Times New Roman"/>
                <w:sz w:val="22"/>
                <w:szCs w:val="22"/>
              </w:rPr>
            </w:pPr>
          </w:p>
        </w:tc>
      </w:tr>
      <w:tr w:rsidR="0046313B" w:rsidRPr="0046313B" w14:paraId="7AD5A97B" w14:textId="77777777">
        <w:tc>
          <w:tcPr>
            <w:tcW w:w="1733" w:type="dxa"/>
            <w:shd w:val="clear" w:color="auto" w:fill="D9D9D9"/>
          </w:tcPr>
          <w:p w14:paraId="3FED4273" w14:textId="77777777" w:rsidR="0046313B" w:rsidRPr="0046313B" w:rsidRDefault="0046313B" w:rsidP="0046313B">
            <w:pPr>
              <w:spacing w:after="0" w:line="240" w:lineRule="auto"/>
              <w:jc w:val="center"/>
              <w:rPr>
                <w:rFonts w:ascii="Times New Roman" w:eastAsia="Calibri" w:hAnsi="Times New Roman"/>
                <w:b/>
                <w:sz w:val="22"/>
                <w:szCs w:val="22"/>
              </w:rPr>
            </w:pPr>
            <w:r w:rsidRPr="0046313B">
              <w:rPr>
                <w:rFonts w:ascii="Times New Roman" w:eastAsia="Calibri" w:hAnsi="Times New Roman"/>
                <w:b/>
                <w:sz w:val="22"/>
                <w:szCs w:val="22"/>
              </w:rPr>
              <w:t>MajorTopic-12</w:t>
            </w:r>
          </w:p>
        </w:tc>
        <w:tc>
          <w:tcPr>
            <w:tcW w:w="5220" w:type="dxa"/>
            <w:shd w:val="clear" w:color="auto" w:fill="D9D9D9"/>
          </w:tcPr>
          <w:p w14:paraId="0C1B0F8C" w14:textId="77777777" w:rsidR="0046313B" w:rsidRPr="0046313B" w:rsidRDefault="0046313B">
            <w:pPr>
              <w:spacing w:after="0" w:line="240" w:lineRule="auto"/>
              <w:rPr>
                <w:rFonts w:ascii="Times New Roman" w:eastAsia="Calibri" w:hAnsi="Times New Roman"/>
                <w:sz w:val="22"/>
                <w:szCs w:val="22"/>
              </w:rPr>
            </w:pPr>
            <w:r w:rsidRPr="0046313B">
              <w:rPr>
                <w:rFonts w:ascii="Times New Roman" w:eastAsia="Calibri" w:hAnsi="Times New Roman"/>
                <w:sz w:val="22"/>
                <w:szCs w:val="22"/>
              </w:rPr>
              <w:t>Network Theory: Maximum flow</w:t>
            </w:r>
          </w:p>
        </w:tc>
        <w:tc>
          <w:tcPr>
            <w:tcW w:w="3348" w:type="dxa"/>
            <w:shd w:val="clear" w:color="auto" w:fill="D9D9D9"/>
          </w:tcPr>
          <w:p w14:paraId="05301234" w14:textId="77777777" w:rsidR="0046313B" w:rsidRPr="0046313B" w:rsidRDefault="0046313B">
            <w:pPr>
              <w:spacing w:after="0" w:line="240" w:lineRule="auto"/>
              <w:jc w:val="center"/>
              <w:rPr>
                <w:rFonts w:ascii="Times New Roman" w:eastAsia="Calibri" w:hAnsi="Times New Roman"/>
                <w:sz w:val="22"/>
                <w:szCs w:val="22"/>
              </w:rPr>
            </w:pPr>
            <w:r w:rsidRPr="0046313B">
              <w:rPr>
                <w:rFonts w:ascii="Times New Roman" w:eastAsia="Calibri" w:hAnsi="Times New Roman"/>
                <w:sz w:val="22"/>
                <w:szCs w:val="22"/>
              </w:rPr>
              <w:t>Q8d</w:t>
            </w:r>
          </w:p>
          <w:p w14:paraId="20370C0A" w14:textId="77777777" w:rsidR="0046313B" w:rsidRPr="0046313B" w:rsidRDefault="0046313B">
            <w:pPr>
              <w:spacing w:after="0" w:line="240" w:lineRule="auto"/>
              <w:jc w:val="center"/>
              <w:rPr>
                <w:rFonts w:ascii="Times New Roman" w:eastAsia="Calibri" w:hAnsi="Times New Roman"/>
                <w:sz w:val="22"/>
                <w:szCs w:val="22"/>
              </w:rPr>
            </w:pPr>
          </w:p>
        </w:tc>
      </w:tr>
      <w:tr w:rsidR="0046313B" w:rsidRPr="0046313B" w14:paraId="2596F74B" w14:textId="77777777">
        <w:tc>
          <w:tcPr>
            <w:tcW w:w="1733" w:type="dxa"/>
            <w:shd w:val="clear" w:color="auto" w:fill="D9D9D9"/>
          </w:tcPr>
          <w:p w14:paraId="71D3C951" w14:textId="77777777" w:rsidR="0046313B" w:rsidRPr="0046313B" w:rsidRDefault="0046313B">
            <w:pPr>
              <w:spacing w:after="0" w:line="240" w:lineRule="auto"/>
              <w:jc w:val="center"/>
              <w:rPr>
                <w:rFonts w:ascii="Times New Roman" w:eastAsia="Calibri" w:hAnsi="Times New Roman"/>
                <w:b/>
                <w:sz w:val="22"/>
                <w:szCs w:val="22"/>
              </w:rPr>
            </w:pPr>
            <w:r w:rsidRPr="0046313B">
              <w:rPr>
                <w:rFonts w:ascii="Times New Roman" w:eastAsia="Calibri" w:hAnsi="Times New Roman"/>
                <w:b/>
                <w:sz w:val="22"/>
                <w:szCs w:val="22"/>
              </w:rPr>
              <w:t>MajorTopic-13</w:t>
            </w:r>
          </w:p>
          <w:p w14:paraId="64DF2F85" w14:textId="77777777" w:rsidR="0046313B" w:rsidRPr="0046313B" w:rsidRDefault="0046313B">
            <w:pPr>
              <w:spacing w:after="0" w:line="240" w:lineRule="auto"/>
              <w:jc w:val="center"/>
              <w:rPr>
                <w:rFonts w:ascii="Times New Roman" w:eastAsia="Calibri" w:hAnsi="Times New Roman"/>
                <w:b/>
                <w:sz w:val="22"/>
                <w:szCs w:val="22"/>
              </w:rPr>
            </w:pPr>
          </w:p>
        </w:tc>
        <w:tc>
          <w:tcPr>
            <w:tcW w:w="5220" w:type="dxa"/>
            <w:shd w:val="clear" w:color="auto" w:fill="D9D9D9"/>
          </w:tcPr>
          <w:p w14:paraId="612EEE56" w14:textId="77777777" w:rsidR="0046313B" w:rsidRPr="0046313B" w:rsidRDefault="0046313B">
            <w:pPr>
              <w:spacing w:after="0" w:line="240" w:lineRule="auto"/>
              <w:rPr>
                <w:rFonts w:ascii="Times New Roman" w:eastAsia="Calibri" w:hAnsi="Times New Roman"/>
                <w:sz w:val="22"/>
                <w:szCs w:val="22"/>
              </w:rPr>
            </w:pPr>
            <w:r w:rsidRPr="0046313B">
              <w:rPr>
                <w:rFonts w:ascii="Times New Roman" w:eastAsia="Calibri" w:hAnsi="Times New Roman"/>
                <w:sz w:val="22"/>
                <w:szCs w:val="22"/>
              </w:rPr>
              <w:t>LP: Model Formulation</w:t>
            </w:r>
          </w:p>
        </w:tc>
        <w:tc>
          <w:tcPr>
            <w:tcW w:w="3348" w:type="dxa"/>
            <w:shd w:val="clear" w:color="auto" w:fill="D9D9D9"/>
          </w:tcPr>
          <w:p w14:paraId="607A3E18" w14:textId="77777777" w:rsidR="0046313B" w:rsidRPr="0046313B" w:rsidRDefault="0046313B">
            <w:pPr>
              <w:spacing w:after="0" w:line="240" w:lineRule="auto"/>
              <w:jc w:val="center"/>
              <w:rPr>
                <w:rFonts w:ascii="Times New Roman" w:eastAsia="Calibri" w:hAnsi="Times New Roman"/>
                <w:sz w:val="22"/>
                <w:szCs w:val="22"/>
              </w:rPr>
            </w:pPr>
            <w:r w:rsidRPr="0046313B">
              <w:rPr>
                <w:rFonts w:ascii="Times New Roman" w:eastAsia="Calibri" w:hAnsi="Times New Roman"/>
                <w:sz w:val="22"/>
                <w:szCs w:val="22"/>
              </w:rPr>
              <w:t>Q9a</w:t>
            </w:r>
          </w:p>
          <w:p w14:paraId="4CAD0B4A" w14:textId="77777777" w:rsidR="0046313B" w:rsidRPr="0046313B" w:rsidRDefault="0046313B">
            <w:pPr>
              <w:spacing w:after="0" w:line="240" w:lineRule="auto"/>
              <w:jc w:val="center"/>
              <w:rPr>
                <w:rFonts w:ascii="Times New Roman" w:eastAsia="Calibri" w:hAnsi="Times New Roman"/>
                <w:sz w:val="22"/>
                <w:szCs w:val="22"/>
              </w:rPr>
            </w:pPr>
          </w:p>
        </w:tc>
      </w:tr>
      <w:tr w:rsidR="0046313B" w:rsidRPr="0046313B" w14:paraId="1DFB27F8" w14:textId="77777777">
        <w:tc>
          <w:tcPr>
            <w:tcW w:w="1733" w:type="dxa"/>
            <w:shd w:val="clear" w:color="auto" w:fill="D9D9D9"/>
          </w:tcPr>
          <w:p w14:paraId="2B99B0D2" w14:textId="77777777" w:rsidR="0046313B" w:rsidRPr="0046313B" w:rsidRDefault="0046313B">
            <w:pPr>
              <w:spacing w:after="0" w:line="240" w:lineRule="auto"/>
              <w:jc w:val="center"/>
              <w:rPr>
                <w:rFonts w:ascii="Times New Roman" w:eastAsia="Calibri" w:hAnsi="Times New Roman"/>
                <w:b/>
                <w:sz w:val="22"/>
                <w:szCs w:val="22"/>
              </w:rPr>
            </w:pPr>
            <w:r w:rsidRPr="0046313B">
              <w:rPr>
                <w:rFonts w:ascii="Times New Roman" w:eastAsia="Calibri" w:hAnsi="Times New Roman"/>
                <w:b/>
                <w:sz w:val="22"/>
                <w:szCs w:val="22"/>
              </w:rPr>
              <w:t>MajorTopic-14</w:t>
            </w:r>
          </w:p>
          <w:p w14:paraId="42212116" w14:textId="77777777" w:rsidR="0046313B" w:rsidRPr="0046313B" w:rsidRDefault="0046313B">
            <w:pPr>
              <w:spacing w:after="0" w:line="240" w:lineRule="auto"/>
              <w:jc w:val="center"/>
              <w:rPr>
                <w:rFonts w:ascii="Times New Roman" w:eastAsia="Calibri" w:hAnsi="Times New Roman"/>
                <w:b/>
                <w:sz w:val="22"/>
                <w:szCs w:val="22"/>
              </w:rPr>
            </w:pPr>
          </w:p>
        </w:tc>
        <w:tc>
          <w:tcPr>
            <w:tcW w:w="5220" w:type="dxa"/>
            <w:shd w:val="clear" w:color="auto" w:fill="D9D9D9"/>
          </w:tcPr>
          <w:p w14:paraId="0BFF16B2" w14:textId="77777777" w:rsidR="0046313B" w:rsidRPr="0046313B" w:rsidRDefault="0046313B">
            <w:pPr>
              <w:spacing w:after="0" w:line="240" w:lineRule="auto"/>
              <w:rPr>
                <w:rFonts w:ascii="Times New Roman" w:eastAsia="Calibri" w:hAnsi="Times New Roman"/>
                <w:sz w:val="22"/>
                <w:szCs w:val="22"/>
              </w:rPr>
            </w:pPr>
            <w:r w:rsidRPr="0046313B">
              <w:rPr>
                <w:rFonts w:ascii="Times New Roman" w:eastAsia="Calibri" w:hAnsi="Times New Roman"/>
                <w:sz w:val="22"/>
                <w:szCs w:val="22"/>
              </w:rPr>
              <w:t>LP: Computer Solution &amp; Sensitivity Analysis</w:t>
            </w:r>
          </w:p>
        </w:tc>
        <w:tc>
          <w:tcPr>
            <w:tcW w:w="3348" w:type="dxa"/>
            <w:shd w:val="clear" w:color="auto" w:fill="D9D9D9"/>
          </w:tcPr>
          <w:p w14:paraId="54166C00" w14:textId="77777777" w:rsidR="0046313B" w:rsidRPr="0046313B" w:rsidRDefault="0046313B">
            <w:pPr>
              <w:spacing w:after="0" w:line="240" w:lineRule="auto"/>
              <w:jc w:val="center"/>
              <w:rPr>
                <w:rFonts w:ascii="Times New Roman" w:eastAsia="Calibri" w:hAnsi="Times New Roman"/>
                <w:sz w:val="22"/>
                <w:szCs w:val="22"/>
              </w:rPr>
            </w:pPr>
            <w:r w:rsidRPr="0046313B">
              <w:rPr>
                <w:rFonts w:ascii="Times New Roman" w:eastAsia="Calibri" w:hAnsi="Times New Roman"/>
                <w:sz w:val="22"/>
                <w:szCs w:val="22"/>
              </w:rPr>
              <w:t>Q9b</w:t>
            </w:r>
          </w:p>
          <w:p w14:paraId="7B3A24D2" w14:textId="77777777" w:rsidR="0046313B" w:rsidRPr="0046313B" w:rsidRDefault="0046313B">
            <w:pPr>
              <w:spacing w:after="0" w:line="240" w:lineRule="auto"/>
              <w:jc w:val="center"/>
              <w:rPr>
                <w:rFonts w:ascii="Times New Roman" w:eastAsia="Calibri" w:hAnsi="Times New Roman"/>
                <w:sz w:val="22"/>
                <w:szCs w:val="22"/>
              </w:rPr>
            </w:pPr>
            <w:r w:rsidRPr="0046313B">
              <w:rPr>
                <w:rFonts w:ascii="Times New Roman" w:eastAsia="Calibri" w:hAnsi="Times New Roman"/>
                <w:sz w:val="22"/>
                <w:szCs w:val="22"/>
              </w:rPr>
              <w:t>Q9c</w:t>
            </w:r>
          </w:p>
          <w:p w14:paraId="00A390EB" w14:textId="77777777" w:rsidR="0046313B" w:rsidRPr="0046313B" w:rsidRDefault="0046313B">
            <w:pPr>
              <w:spacing w:after="0" w:line="240" w:lineRule="auto"/>
              <w:jc w:val="center"/>
              <w:rPr>
                <w:rFonts w:ascii="Times New Roman" w:eastAsia="Calibri" w:hAnsi="Times New Roman"/>
                <w:sz w:val="22"/>
                <w:szCs w:val="22"/>
              </w:rPr>
            </w:pPr>
            <w:r w:rsidRPr="0046313B">
              <w:rPr>
                <w:rFonts w:ascii="Times New Roman" w:eastAsia="Calibri" w:hAnsi="Times New Roman"/>
                <w:sz w:val="22"/>
                <w:szCs w:val="22"/>
              </w:rPr>
              <w:t>Q9d</w:t>
            </w:r>
          </w:p>
        </w:tc>
      </w:tr>
      <w:tr w:rsidR="0046313B" w:rsidRPr="0046313B" w14:paraId="74D50301" w14:textId="77777777">
        <w:tc>
          <w:tcPr>
            <w:tcW w:w="1733" w:type="dxa"/>
            <w:shd w:val="clear" w:color="auto" w:fill="D9D9D9"/>
          </w:tcPr>
          <w:p w14:paraId="47390918" w14:textId="77777777" w:rsidR="0046313B" w:rsidRPr="0046313B" w:rsidRDefault="0046313B">
            <w:pPr>
              <w:spacing w:after="0" w:line="240" w:lineRule="auto"/>
              <w:jc w:val="center"/>
              <w:rPr>
                <w:rFonts w:ascii="Times New Roman" w:eastAsia="Calibri" w:hAnsi="Times New Roman"/>
                <w:b/>
                <w:sz w:val="22"/>
                <w:szCs w:val="22"/>
              </w:rPr>
            </w:pPr>
            <w:r w:rsidRPr="0046313B">
              <w:rPr>
                <w:rFonts w:ascii="Times New Roman" w:eastAsia="Calibri" w:hAnsi="Times New Roman"/>
                <w:b/>
                <w:sz w:val="22"/>
                <w:szCs w:val="22"/>
              </w:rPr>
              <w:t>MajorTopic-15</w:t>
            </w:r>
          </w:p>
          <w:p w14:paraId="721EC54E" w14:textId="77777777" w:rsidR="0046313B" w:rsidRPr="0046313B" w:rsidRDefault="0046313B">
            <w:pPr>
              <w:spacing w:after="0" w:line="240" w:lineRule="auto"/>
              <w:jc w:val="center"/>
              <w:rPr>
                <w:rFonts w:ascii="Times New Roman" w:eastAsia="Calibri" w:hAnsi="Times New Roman"/>
                <w:b/>
                <w:sz w:val="22"/>
                <w:szCs w:val="22"/>
              </w:rPr>
            </w:pPr>
          </w:p>
        </w:tc>
        <w:tc>
          <w:tcPr>
            <w:tcW w:w="5220" w:type="dxa"/>
            <w:shd w:val="clear" w:color="auto" w:fill="D9D9D9"/>
          </w:tcPr>
          <w:p w14:paraId="218432EE" w14:textId="77777777" w:rsidR="0046313B" w:rsidRPr="0046313B" w:rsidRDefault="0046313B">
            <w:pPr>
              <w:spacing w:after="0" w:line="240" w:lineRule="auto"/>
              <w:rPr>
                <w:rFonts w:ascii="Times New Roman" w:eastAsia="Calibri" w:hAnsi="Times New Roman"/>
                <w:sz w:val="22"/>
                <w:szCs w:val="22"/>
              </w:rPr>
            </w:pPr>
            <w:r w:rsidRPr="0046313B">
              <w:rPr>
                <w:rFonts w:ascii="Times New Roman" w:eastAsia="Calibri" w:hAnsi="Times New Roman"/>
                <w:sz w:val="22"/>
                <w:szCs w:val="22"/>
              </w:rPr>
              <w:t>Transportation model</w:t>
            </w:r>
          </w:p>
        </w:tc>
        <w:tc>
          <w:tcPr>
            <w:tcW w:w="3348" w:type="dxa"/>
            <w:shd w:val="clear" w:color="auto" w:fill="D9D9D9"/>
          </w:tcPr>
          <w:p w14:paraId="67A29605" w14:textId="77777777" w:rsidR="0046313B" w:rsidRPr="0046313B" w:rsidRDefault="0046313B">
            <w:pPr>
              <w:spacing w:after="0" w:line="240" w:lineRule="auto"/>
              <w:jc w:val="center"/>
              <w:rPr>
                <w:rFonts w:ascii="Times New Roman" w:eastAsia="Calibri" w:hAnsi="Times New Roman"/>
                <w:sz w:val="22"/>
                <w:szCs w:val="22"/>
              </w:rPr>
            </w:pPr>
            <w:r w:rsidRPr="0046313B">
              <w:rPr>
                <w:rFonts w:ascii="Times New Roman" w:eastAsia="Calibri" w:hAnsi="Times New Roman"/>
                <w:sz w:val="22"/>
                <w:szCs w:val="22"/>
              </w:rPr>
              <w:t>Q10a</w:t>
            </w:r>
          </w:p>
          <w:p w14:paraId="63623B8B" w14:textId="77777777" w:rsidR="0046313B" w:rsidRPr="0046313B" w:rsidRDefault="0046313B">
            <w:pPr>
              <w:spacing w:after="0" w:line="240" w:lineRule="auto"/>
              <w:jc w:val="center"/>
              <w:rPr>
                <w:rFonts w:ascii="Times New Roman" w:eastAsia="Calibri" w:hAnsi="Times New Roman"/>
                <w:sz w:val="22"/>
                <w:szCs w:val="22"/>
              </w:rPr>
            </w:pPr>
            <w:r w:rsidRPr="0046313B">
              <w:rPr>
                <w:rFonts w:ascii="Times New Roman" w:eastAsia="Calibri" w:hAnsi="Times New Roman"/>
                <w:sz w:val="22"/>
                <w:szCs w:val="22"/>
              </w:rPr>
              <w:t>Q10b</w:t>
            </w:r>
          </w:p>
          <w:p w14:paraId="4A933BC1" w14:textId="77777777" w:rsidR="0046313B" w:rsidRPr="0046313B" w:rsidRDefault="0046313B">
            <w:pPr>
              <w:spacing w:after="0" w:line="240" w:lineRule="auto"/>
              <w:jc w:val="center"/>
              <w:rPr>
                <w:rFonts w:ascii="Times New Roman" w:eastAsia="Calibri" w:hAnsi="Times New Roman"/>
                <w:sz w:val="22"/>
                <w:szCs w:val="22"/>
              </w:rPr>
            </w:pPr>
            <w:r w:rsidRPr="0046313B">
              <w:rPr>
                <w:rFonts w:ascii="Times New Roman" w:eastAsia="Calibri" w:hAnsi="Times New Roman"/>
                <w:sz w:val="22"/>
                <w:szCs w:val="22"/>
              </w:rPr>
              <w:lastRenderedPageBreak/>
              <w:t>Q10c</w:t>
            </w:r>
          </w:p>
          <w:p w14:paraId="0D684969" w14:textId="77777777" w:rsidR="0046313B" w:rsidRPr="0046313B" w:rsidRDefault="0046313B">
            <w:pPr>
              <w:spacing w:after="0" w:line="240" w:lineRule="auto"/>
              <w:jc w:val="center"/>
              <w:rPr>
                <w:rFonts w:ascii="Times New Roman" w:eastAsia="Calibri" w:hAnsi="Times New Roman"/>
                <w:sz w:val="22"/>
                <w:szCs w:val="22"/>
              </w:rPr>
            </w:pPr>
            <w:r w:rsidRPr="0046313B">
              <w:rPr>
                <w:rFonts w:ascii="Times New Roman" w:eastAsia="Calibri" w:hAnsi="Times New Roman"/>
                <w:sz w:val="22"/>
                <w:szCs w:val="22"/>
              </w:rPr>
              <w:t>Q10d</w:t>
            </w:r>
          </w:p>
        </w:tc>
      </w:tr>
      <w:tr w:rsidR="0046313B" w:rsidRPr="0046313B" w14:paraId="512A5822" w14:textId="77777777">
        <w:tc>
          <w:tcPr>
            <w:tcW w:w="1733" w:type="dxa"/>
            <w:shd w:val="clear" w:color="auto" w:fill="D9D9D9"/>
          </w:tcPr>
          <w:p w14:paraId="2AE1309B" w14:textId="77777777" w:rsidR="0046313B" w:rsidRPr="0046313B" w:rsidRDefault="0046313B">
            <w:pPr>
              <w:spacing w:after="0" w:line="240" w:lineRule="auto"/>
              <w:jc w:val="center"/>
              <w:rPr>
                <w:rFonts w:ascii="Times New Roman" w:eastAsia="Calibri" w:hAnsi="Times New Roman"/>
                <w:b/>
                <w:sz w:val="22"/>
                <w:szCs w:val="22"/>
              </w:rPr>
            </w:pPr>
            <w:r w:rsidRPr="0046313B">
              <w:rPr>
                <w:rFonts w:ascii="Times New Roman" w:eastAsia="Calibri" w:hAnsi="Times New Roman"/>
                <w:b/>
                <w:sz w:val="22"/>
                <w:szCs w:val="22"/>
              </w:rPr>
              <w:lastRenderedPageBreak/>
              <w:t>………….</w:t>
            </w:r>
          </w:p>
        </w:tc>
        <w:tc>
          <w:tcPr>
            <w:tcW w:w="5220" w:type="dxa"/>
            <w:shd w:val="clear" w:color="auto" w:fill="D9D9D9"/>
          </w:tcPr>
          <w:p w14:paraId="1C126BE0" w14:textId="77777777" w:rsidR="0046313B" w:rsidRPr="0046313B" w:rsidRDefault="0046313B">
            <w:pPr>
              <w:spacing w:after="0" w:line="240" w:lineRule="auto"/>
              <w:rPr>
                <w:rFonts w:ascii="Times New Roman" w:eastAsia="Calibri" w:hAnsi="Times New Roman"/>
                <w:sz w:val="22"/>
                <w:szCs w:val="22"/>
              </w:rPr>
            </w:pPr>
          </w:p>
        </w:tc>
        <w:tc>
          <w:tcPr>
            <w:tcW w:w="3348" w:type="dxa"/>
            <w:shd w:val="clear" w:color="auto" w:fill="D9D9D9"/>
          </w:tcPr>
          <w:p w14:paraId="09C12162" w14:textId="77777777" w:rsidR="0046313B" w:rsidRPr="0046313B" w:rsidRDefault="0046313B">
            <w:pPr>
              <w:spacing w:after="0" w:line="240" w:lineRule="auto"/>
              <w:jc w:val="center"/>
              <w:rPr>
                <w:rFonts w:ascii="Times New Roman" w:eastAsia="Calibri" w:hAnsi="Times New Roman"/>
                <w:sz w:val="22"/>
                <w:szCs w:val="22"/>
              </w:rPr>
            </w:pPr>
          </w:p>
        </w:tc>
      </w:tr>
    </w:tbl>
    <w:p w14:paraId="6083FEA5" w14:textId="77777777" w:rsidR="002427F4" w:rsidRPr="002427F4" w:rsidRDefault="002427F4" w:rsidP="0046313B">
      <w:pPr>
        <w:jc w:val="center"/>
      </w:pPr>
    </w:p>
    <w:p w14:paraId="42CCE82B" w14:textId="77777777" w:rsidR="002427F4" w:rsidRPr="002427F4" w:rsidRDefault="002427F4" w:rsidP="002427F4"/>
    <w:p w14:paraId="49F3867F" w14:textId="77777777" w:rsidR="002427F4" w:rsidRPr="002427F4" w:rsidRDefault="002427F4" w:rsidP="002427F4"/>
    <w:p w14:paraId="1E7B9DEA" w14:textId="77777777" w:rsidR="0067528C" w:rsidRDefault="0067528C" w:rsidP="0046313B">
      <w:pPr>
        <w:tabs>
          <w:tab w:val="left" w:pos="3468"/>
        </w:tabs>
        <w:spacing w:after="0"/>
        <w:rPr>
          <w:rFonts w:ascii="Times New Roman" w:hAnsi="Times New Roman"/>
          <w:b/>
          <w:iCs/>
          <w:sz w:val="24"/>
          <w:szCs w:val="24"/>
        </w:rPr>
      </w:pPr>
      <w:bookmarkStart w:id="0" w:name="_Hlk80611506"/>
    </w:p>
    <w:p w14:paraId="0765E371" w14:textId="77777777" w:rsidR="00A22AC7" w:rsidRPr="00E27501" w:rsidRDefault="00A22AC7" w:rsidP="0067528C">
      <w:pPr>
        <w:spacing w:line="360" w:lineRule="auto"/>
        <w:jc w:val="center"/>
        <w:rPr>
          <w:b/>
          <w:iCs/>
          <w:sz w:val="28"/>
          <w:szCs w:val="28"/>
        </w:rPr>
      </w:pPr>
      <w:bookmarkStart w:id="1" w:name="_Hlk85698282"/>
      <w:bookmarkEnd w:id="0"/>
      <w:r w:rsidRPr="00E27501">
        <w:rPr>
          <w:b/>
          <w:iCs/>
          <w:sz w:val="28"/>
          <w:szCs w:val="28"/>
        </w:rPr>
        <w:t>PART A</w:t>
      </w:r>
      <w:r>
        <w:rPr>
          <w:b/>
          <w:iCs/>
          <w:sz w:val="28"/>
          <w:szCs w:val="28"/>
        </w:rPr>
        <w:t xml:space="preserve"> (UNDERSTANDING)</w:t>
      </w:r>
    </w:p>
    <w:p w14:paraId="6AD319D3" w14:textId="77777777" w:rsidR="00A22AC7" w:rsidRPr="00A22AC7" w:rsidRDefault="00A22AC7" w:rsidP="00A22AC7">
      <w:pPr>
        <w:spacing w:line="360" w:lineRule="auto"/>
        <w:rPr>
          <w:b/>
          <w:iCs/>
          <w:sz w:val="28"/>
          <w:szCs w:val="28"/>
        </w:rPr>
      </w:pPr>
      <w:r w:rsidRPr="00E27501">
        <w:rPr>
          <w:b/>
          <w:iCs/>
          <w:sz w:val="28"/>
          <w:szCs w:val="28"/>
        </w:rPr>
        <w:t>INSTRUCTIONS</w:t>
      </w:r>
      <w:r>
        <w:rPr>
          <w:b/>
          <w:iCs/>
          <w:sz w:val="28"/>
          <w:szCs w:val="28"/>
        </w:rPr>
        <w:t xml:space="preserve">: </w:t>
      </w:r>
      <w:r w:rsidRPr="00E27501">
        <w:rPr>
          <w:b/>
          <w:iCs/>
          <w:sz w:val="28"/>
          <w:szCs w:val="28"/>
        </w:rPr>
        <w:t>Part A contains FIVE questions. Answer ALL questions.</w:t>
      </w:r>
    </w:p>
    <w:p w14:paraId="3F92A133" w14:textId="77777777" w:rsidR="000123D1" w:rsidRPr="00016759" w:rsidRDefault="000123D1" w:rsidP="000123D1">
      <w:pPr>
        <w:rPr>
          <w:rFonts w:ascii="Times New Roman" w:hAnsi="Times New Roman"/>
          <w:b/>
          <w:bCs/>
          <w:sz w:val="28"/>
          <w:szCs w:val="28"/>
        </w:rPr>
      </w:pPr>
      <w:bookmarkStart w:id="2" w:name="_Hlk85698234"/>
      <w:bookmarkEnd w:id="1"/>
      <w:r w:rsidRPr="00016759">
        <w:rPr>
          <w:rFonts w:ascii="Times New Roman" w:hAnsi="Times New Roman"/>
          <w:b/>
          <w:bCs/>
          <w:sz w:val="28"/>
          <w:szCs w:val="28"/>
        </w:rPr>
        <w:t>Q</w:t>
      </w:r>
      <w:r w:rsidR="00A22AC7">
        <w:rPr>
          <w:rFonts w:ascii="Times New Roman" w:hAnsi="Times New Roman"/>
          <w:b/>
          <w:bCs/>
          <w:sz w:val="28"/>
          <w:szCs w:val="28"/>
        </w:rPr>
        <w:t>uestions</w:t>
      </w:r>
    </w:p>
    <w:p w14:paraId="773EEA94" w14:textId="77777777" w:rsidR="007477B9" w:rsidRPr="0077513C" w:rsidRDefault="00E95A3A" w:rsidP="0077513C">
      <w:pPr>
        <w:pStyle w:val="Default"/>
        <w:numPr>
          <w:ilvl w:val="0"/>
          <w:numId w:val="13"/>
        </w:numPr>
        <w:spacing w:line="276" w:lineRule="auto"/>
        <w:jc w:val="both"/>
        <w:rPr>
          <w:sz w:val="32"/>
          <w:szCs w:val="32"/>
        </w:rPr>
      </w:pPr>
      <w:r w:rsidRPr="0077513C">
        <w:rPr>
          <w:bCs/>
          <w:color w:val="auto"/>
          <w:sz w:val="32"/>
          <w:szCs w:val="32"/>
        </w:rPr>
        <w:t xml:space="preserve">Explain what is meant by feasible solution area? </w:t>
      </w:r>
      <w:r w:rsidR="003F45A9" w:rsidRPr="0077513C">
        <w:rPr>
          <w:bCs/>
          <w:color w:val="auto"/>
          <w:sz w:val="32"/>
          <w:szCs w:val="32"/>
        </w:rPr>
        <w:t xml:space="preserve">And </w:t>
      </w:r>
      <w:r w:rsidR="003F45A9" w:rsidRPr="0077513C">
        <w:rPr>
          <w:sz w:val="32"/>
          <w:szCs w:val="32"/>
        </w:rPr>
        <w:t>what</w:t>
      </w:r>
      <w:r w:rsidR="00CE2424" w:rsidRPr="0077513C">
        <w:rPr>
          <w:sz w:val="32"/>
          <w:szCs w:val="32"/>
        </w:rPr>
        <w:t xml:space="preserve"> constitutes the feasible solution area on the graph of a linear programming model?</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C472AC" w:rsidRPr="00A22AC7" w14:paraId="31C20528" w14:textId="77777777" w:rsidTr="009A3EC7">
        <w:tc>
          <w:tcPr>
            <w:tcW w:w="6120" w:type="dxa"/>
            <w:shd w:val="clear" w:color="auto" w:fill="auto"/>
          </w:tcPr>
          <w:p w14:paraId="43BA33CA" w14:textId="77777777" w:rsidR="00C472AC" w:rsidRDefault="00C472AC" w:rsidP="00E305CD">
            <w:pPr>
              <w:pStyle w:val="Default"/>
              <w:tabs>
                <w:tab w:val="left" w:pos="6135"/>
              </w:tabs>
              <w:spacing w:after="0" w:line="240" w:lineRule="auto"/>
              <w:jc w:val="center"/>
              <w:rPr>
                <w:rFonts w:ascii="Calibri" w:eastAsia="Calibri" w:hAnsi="Calibri" w:cs="Calibri"/>
                <w:b/>
                <w:bCs/>
                <w:iCs/>
                <w:color w:val="auto"/>
                <w:sz w:val="18"/>
                <w:szCs w:val="20"/>
              </w:rPr>
            </w:pPr>
            <w:r w:rsidRPr="00A22AC7">
              <w:rPr>
                <w:rFonts w:ascii="Calibri" w:eastAsia="Calibri" w:hAnsi="Calibri" w:cs="Calibri"/>
                <w:b/>
                <w:bCs/>
                <w:iCs/>
                <w:color w:val="auto"/>
                <w:sz w:val="18"/>
                <w:szCs w:val="20"/>
              </w:rPr>
              <w:t>Major Topic</w:t>
            </w:r>
          </w:p>
          <w:p w14:paraId="5961A852" w14:textId="77777777" w:rsidR="003F45A9" w:rsidRPr="00A22AC7" w:rsidRDefault="003F45A9" w:rsidP="00E305CD">
            <w:pPr>
              <w:pStyle w:val="Default"/>
              <w:tabs>
                <w:tab w:val="left" w:pos="6135"/>
              </w:tabs>
              <w:spacing w:after="0" w:line="240" w:lineRule="auto"/>
              <w:jc w:val="center"/>
              <w:rPr>
                <w:rFonts w:ascii="Calibri" w:eastAsia="Calibri" w:hAnsi="Calibri" w:cs="Calibri"/>
                <w:b/>
                <w:bCs/>
                <w:iCs/>
                <w:color w:val="auto"/>
                <w:sz w:val="18"/>
                <w:szCs w:val="20"/>
              </w:rPr>
            </w:pPr>
            <w:r>
              <w:rPr>
                <w:rFonts w:ascii="Calibri" w:eastAsia="Calibri" w:hAnsi="Calibri" w:cs="Calibri"/>
                <w:b/>
                <w:bCs/>
                <w:iCs/>
                <w:color w:val="auto"/>
                <w:sz w:val="18"/>
                <w:szCs w:val="20"/>
              </w:rPr>
              <w:t>L</w:t>
            </w:r>
            <w:r w:rsidR="00447FCB">
              <w:rPr>
                <w:rFonts w:ascii="Calibri" w:eastAsia="Calibri" w:hAnsi="Calibri" w:cs="Calibri"/>
                <w:b/>
                <w:bCs/>
                <w:iCs/>
                <w:color w:val="auto"/>
                <w:sz w:val="18"/>
                <w:szCs w:val="20"/>
              </w:rPr>
              <w:t>inear Programming</w:t>
            </w:r>
            <w:r>
              <w:rPr>
                <w:rFonts w:ascii="Calibri" w:eastAsia="Calibri" w:hAnsi="Calibri" w:cs="Calibri"/>
                <w:b/>
                <w:bCs/>
                <w:iCs/>
                <w:color w:val="auto"/>
                <w:sz w:val="18"/>
                <w:szCs w:val="20"/>
              </w:rPr>
              <w:t>: Feasible Solution Area</w:t>
            </w:r>
          </w:p>
        </w:tc>
        <w:tc>
          <w:tcPr>
            <w:tcW w:w="1620" w:type="dxa"/>
            <w:shd w:val="clear" w:color="auto" w:fill="auto"/>
          </w:tcPr>
          <w:p w14:paraId="128326C3" w14:textId="77777777" w:rsidR="00C472AC" w:rsidRDefault="00C472AC" w:rsidP="00E305CD">
            <w:pPr>
              <w:pStyle w:val="NoSpacing"/>
              <w:jc w:val="center"/>
              <w:rPr>
                <w:rFonts w:eastAsia="Calibri"/>
                <w:b/>
                <w:sz w:val="18"/>
              </w:rPr>
            </w:pPr>
            <w:r w:rsidRPr="00A22AC7">
              <w:rPr>
                <w:rFonts w:eastAsia="Calibri"/>
                <w:b/>
                <w:sz w:val="18"/>
              </w:rPr>
              <w:t>Blooms Designation</w:t>
            </w:r>
          </w:p>
          <w:p w14:paraId="4C72B991" w14:textId="77777777" w:rsidR="007936E8" w:rsidRPr="007936E8" w:rsidRDefault="007936E8" w:rsidP="00E305CD">
            <w:pPr>
              <w:spacing w:line="240" w:lineRule="auto"/>
              <w:jc w:val="center"/>
              <w:rPr>
                <w:rFonts w:eastAsia="Calibri"/>
              </w:rPr>
            </w:pPr>
            <w:r>
              <w:rPr>
                <w:rFonts w:eastAsia="Calibri"/>
              </w:rPr>
              <w:t>UN</w:t>
            </w:r>
          </w:p>
        </w:tc>
        <w:tc>
          <w:tcPr>
            <w:tcW w:w="1098" w:type="dxa"/>
            <w:shd w:val="clear" w:color="auto" w:fill="auto"/>
          </w:tcPr>
          <w:p w14:paraId="6845C864" w14:textId="77777777" w:rsidR="00C472AC" w:rsidRPr="00A22AC7" w:rsidRDefault="00C472AC" w:rsidP="00E305CD">
            <w:pPr>
              <w:pStyle w:val="Default"/>
              <w:tabs>
                <w:tab w:val="left" w:pos="6135"/>
              </w:tabs>
              <w:spacing w:after="0" w:line="240" w:lineRule="auto"/>
              <w:jc w:val="center"/>
              <w:rPr>
                <w:rFonts w:ascii="Calibri" w:eastAsia="Calibri" w:hAnsi="Calibri" w:cs="Calibri"/>
                <w:b/>
                <w:bCs/>
                <w:iCs/>
                <w:color w:val="auto"/>
                <w:sz w:val="18"/>
                <w:szCs w:val="20"/>
              </w:rPr>
            </w:pPr>
            <w:r w:rsidRPr="00A22AC7">
              <w:rPr>
                <w:rFonts w:ascii="Calibri" w:eastAsia="Calibri" w:hAnsi="Calibri" w:cs="Calibri"/>
                <w:b/>
                <w:bCs/>
                <w:iCs/>
                <w:color w:val="auto"/>
                <w:sz w:val="18"/>
                <w:szCs w:val="20"/>
              </w:rPr>
              <w:t>Score</w:t>
            </w:r>
          </w:p>
          <w:p w14:paraId="58258090" w14:textId="77777777" w:rsidR="00A22AC7" w:rsidRPr="00A22AC7" w:rsidRDefault="00A22AC7" w:rsidP="00E305CD">
            <w:pPr>
              <w:pStyle w:val="Default"/>
              <w:tabs>
                <w:tab w:val="left" w:pos="6135"/>
              </w:tabs>
              <w:spacing w:after="0" w:line="240" w:lineRule="auto"/>
              <w:jc w:val="center"/>
              <w:rPr>
                <w:rFonts w:ascii="Calibri" w:eastAsia="Calibri" w:hAnsi="Calibri" w:cs="Calibri"/>
                <w:b/>
                <w:bCs/>
                <w:iCs/>
                <w:color w:val="auto"/>
                <w:sz w:val="18"/>
                <w:szCs w:val="20"/>
              </w:rPr>
            </w:pPr>
            <w:r w:rsidRPr="00A22AC7">
              <w:rPr>
                <w:rFonts w:ascii="Calibri" w:eastAsia="Calibri" w:hAnsi="Calibri" w:cs="Calibri"/>
                <w:b/>
                <w:bCs/>
                <w:iCs/>
                <w:color w:val="auto"/>
                <w:sz w:val="18"/>
                <w:szCs w:val="20"/>
              </w:rPr>
              <w:t>5</w:t>
            </w:r>
          </w:p>
        </w:tc>
      </w:tr>
    </w:tbl>
    <w:p w14:paraId="7B4C9822" w14:textId="77777777" w:rsidR="00C472AC" w:rsidRPr="003F45A9" w:rsidRDefault="00E95A3A" w:rsidP="00E305CD">
      <w:pPr>
        <w:pStyle w:val="Default"/>
        <w:numPr>
          <w:ilvl w:val="0"/>
          <w:numId w:val="13"/>
        </w:numPr>
        <w:spacing w:before="240"/>
        <w:jc w:val="both"/>
        <w:rPr>
          <w:rFonts w:ascii="Calibri" w:hAnsi="Calibri" w:cs="Calibri"/>
          <w:bCs/>
          <w:sz w:val="28"/>
          <w:szCs w:val="28"/>
        </w:rPr>
      </w:pPr>
      <w:r w:rsidRPr="0077513C">
        <w:rPr>
          <w:bCs/>
          <w:sz w:val="32"/>
          <w:szCs w:val="32"/>
        </w:rPr>
        <w:t xml:space="preserve">What does sliding an objective function line toward the origin </w:t>
      </w:r>
      <w:r w:rsidR="003F45A9" w:rsidRPr="0077513C">
        <w:rPr>
          <w:bCs/>
          <w:sz w:val="32"/>
          <w:szCs w:val="32"/>
        </w:rPr>
        <w:t xml:space="preserve">and away from the origin </w:t>
      </w:r>
      <w:r w:rsidRPr="0077513C">
        <w:rPr>
          <w:bCs/>
          <w:sz w:val="32"/>
          <w:szCs w:val="32"/>
        </w:rPr>
        <w:t>represent</w:t>
      </w:r>
      <w:r w:rsidR="008F3794" w:rsidRPr="0077513C">
        <w:rPr>
          <w:bCs/>
          <w:sz w:val="32"/>
          <w:szCs w:val="32"/>
        </w:rPr>
        <w:t xml:space="preserve"> in maximization and minimization LP</w:t>
      </w:r>
      <w:r w:rsidRPr="003F45A9">
        <w:rPr>
          <w:rFonts w:ascii="Calibri" w:hAnsi="Calibri" w:cs="Calibri"/>
          <w:bCs/>
          <w:sz w:val="28"/>
          <w:szCs w:val="28"/>
        </w:rPr>
        <w:t xml:space="preserve">? </w:t>
      </w:r>
      <w:r w:rsidR="003F45A9" w:rsidRPr="003F45A9">
        <w:rPr>
          <w:rFonts w:ascii="Calibri" w:hAnsi="Calibri" w:cs="Calibri"/>
          <w:bCs/>
          <w:sz w:val="28"/>
          <w:szCs w:val="28"/>
        </w:rPr>
        <w:t xml:space="preserve">   </w:t>
      </w:r>
      <w:r w:rsidR="009F1C00" w:rsidRPr="003F45A9">
        <w:rPr>
          <w:rFonts w:ascii="Calibri" w:hAnsi="Calibri" w:cs="Calibri"/>
          <w:bCs/>
          <w:sz w:val="28"/>
          <w:szCs w:val="28"/>
        </w:rPr>
        <w:tab/>
      </w:r>
      <w:r w:rsidR="00C472AC" w:rsidRPr="003F45A9">
        <w:rPr>
          <w:rFonts w:ascii="Calibri" w:hAnsi="Calibri" w:cs="Calibri"/>
          <w:bCs/>
          <w:sz w:val="28"/>
          <w:szCs w:val="28"/>
        </w:rPr>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C472AC" w:rsidRPr="00A22AC7" w14:paraId="15E906E4" w14:textId="77777777" w:rsidTr="00A22AC7">
        <w:trPr>
          <w:trHeight w:val="449"/>
        </w:trPr>
        <w:tc>
          <w:tcPr>
            <w:tcW w:w="6120" w:type="dxa"/>
            <w:shd w:val="clear" w:color="auto" w:fill="auto"/>
          </w:tcPr>
          <w:p w14:paraId="447550EE" w14:textId="77777777" w:rsidR="00C472AC" w:rsidRDefault="00C472AC" w:rsidP="009769A3">
            <w:pPr>
              <w:pStyle w:val="Default"/>
              <w:tabs>
                <w:tab w:val="left" w:pos="6135"/>
              </w:tabs>
              <w:spacing w:after="0" w:line="276" w:lineRule="auto"/>
              <w:jc w:val="center"/>
              <w:rPr>
                <w:rFonts w:ascii="Calibri" w:eastAsia="Calibri" w:hAnsi="Calibri" w:cs="Calibri"/>
                <w:b/>
                <w:bCs/>
                <w:iCs/>
                <w:color w:val="auto"/>
                <w:sz w:val="16"/>
                <w:szCs w:val="20"/>
              </w:rPr>
            </w:pPr>
            <w:r w:rsidRPr="00A22AC7">
              <w:rPr>
                <w:rFonts w:ascii="Calibri" w:eastAsia="Calibri" w:hAnsi="Calibri" w:cs="Calibri"/>
                <w:b/>
                <w:bCs/>
                <w:iCs/>
                <w:color w:val="auto"/>
                <w:sz w:val="16"/>
                <w:szCs w:val="20"/>
              </w:rPr>
              <w:t>Major Topic</w:t>
            </w:r>
          </w:p>
          <w:p w14:paraId="63AE889C" w14:textId="77777777" w:rsidR="003F45A9" w:rsidRPr="00A22AC7" w:rsidRDefault="003F45A9" w:rsidP="009769A3">
            <w:pPr>
              <w:pStyle w:val="Default"/>
              <w:tabs>
                <w:tab w:val="left" w:pos="6135"/>
              </w:tabs>
              <w:spacing w:after="0" w:line="276" w:lineRule="auto"/>
              <w:jc w:val="center"/>
              <w:rPr>
                <w:rFonts w:ascii="Calibri" w:eastAsia="Calibri" w:hAnsi="Calibri" w:cs="Calibri"/>
                <w:b/>
                <w:bCs/>
                <w:iCs/>
                <w:color w:val="auto"/>
                <w:sz w:val="16"/>
                <w:szCs w:val="20"/>
              </w:rPr>
            </w:pPr>
            <w:r>
              <w:rPr>
                <w:rFonts w:ascii="Calibri" w:eastAsia="Calibri" w:hAnsi="Calibri" w:cs="Calibri"/>
                <w:b/>
                <w:bCs/>
                <w:iCs/>
                <w:color w:val="auto"/>
                <w:sz w:val="16"/>
                <w:szCs w:val="20"/>
              </w:rPr>
              <w:t>L</w:t>
            </w:r>
            <w:r w:rsidR="00447FCB">
              <w:rPr>
                <w:rFonts w:ascii="Calibri" w:eastAsia="Calibri" w:hAnsi="Calibri" w:cs="Calibri"/>
                <w:b/>
                <w:bCs/>
                <w:iCs/>
                <w:color w:val="auto"/>
                <w:sz w:val="16"/>
                <w:szCs w:val="20"/>
              </w:rPr>
              <w:t>inear Programming</w:t>
            </w:r>
            <w:r>
              <w:rPr>
                <w:rFonts w:ascii="Calibri" w:eastAsia="Calibri" w:hAnsi="Calibri" w:cs="Calibri"/>
                <w:b/>
                <w:bCs/>
                <w:iCs/>
                <w:color w:val="auto"/>
                <w:sz w:val="16"/>
                <w:szCs w:val="20"/>
              </w:rPr>
              <w:t>:  Objective function line</w:t>
            </w:r>
          </w:p>
        </w:tc>
        <w:tc>
          <w:tcPr>
            <w:tcW w:w="1620" w:type="dxa"/>
            <w:shd w:val="clear" w:color="auto" w:fill="auto"/>
          </w:tcPr>
          <w:p w14:paraId="39BBB3D2" w14:textId="77777777" w:rsidR="00C472AC" w:rsidRDefault="00C472AC" w:rsidP="009769A3">
            <w:pPr>
              <w:pStyle w:val="NoSpacing"/>
              <w:spacing w:line="276" w:lineRule="auto"/>
              <w:jc w:val="center"/>
              <w:rPr>
                <w:rFonts w:eastAsia="Calibri"/>
                <w:b/>
                <w:sz w:val="16"/>
              </w:rPr>
            </w:pPr>
            <w:r w:rsidRPr="00A22AC7">
              <w:rPr>
                <w:rFonts w:eastAsia="Calibri"/>
                <w:b/>
                <w:sz w:val="16"/>
              </w:rPr>
              <w:t>Blooms Designation</w:t>
            </w:r>
          </w:p>
          <w:p w14:paraId="70EE4F62" w14:textId="77777777" w:rsidR="007936E8" w:rsidRPr="007936E8" w:rsidRDefault="007936E8" w:rsidP="009769A3">
            <w:pPr>
              <w:spacing w:line="276" w:lineRule="auto"/>
              <w:jc w:val="center"/>
              <w:rPr>
                <w:rFonts w:eastAsia="Calibri"/>
              </w:rPr>
            </w:pPr>
            <w:r>
              <w:rPr>
                <w:rFonts w:eastAsia="Calibri"/>
              </w:rPr>
              <w:t>UN</w:t>
            </w:r>
          </w:p>
        </w:tc>
        <w:tc>
          <w:tcPr>
            <w:tcW w:w="1098" w:type="dxa"/>
            <w:shd w:val="clear" w:color="auto" w:fill="auto"/>
          </w:tcPr>
          <w:p w14:paraId="0168697A" w14:textId="77777777" w:rsidR="00C472AC" w:rsidRPr="00A22AC7" w:rsidRDefault="00C472AC" w:rsidP="009769A3">
            <w:pPr>
              <w:pStyle w:val="Default"/>
              <w:tabs>
                <w:tab w:val="left" w:pos="6135"/>
              </w:tabs>
              <w:spacing w:after="0" w:line="276" w:lineRule="auto"/>
              <w:jc w:val="center"/>
              <w:rPr>
                <w:rFonts w:ascii="Calibri" w:eastAsia="Calibri" w:hAnsi="Calibri" w:cs="Calibri"/>
                <w:b/>
                <w:bCs/>
                <w:iCs/>
                <w:color w:val="auto"/>
                <w:sz w:val="16"/>
                <w:szCs w:val="20"/>
              </w:rPr>
            </w:pPr>
            <w:r w:rsidRPr="00A22AC7">
              <w:rPr>
                <w:rFonts w:ascii="Calibri" w:eastAsia="Calibri" w:hAnsi="Calibri" w:cs="Calibri"/>
                <w:b/>
                <w:bCs/>
                <w:iCs/>
                <w:color w:val="auto"/>
                <w:sz w:val="16"/>
                <w:szCs w:val="20"/>
              </w:rPr>
              <w:t>Score</w:t>
            </w:r>
          </w:p>
          <w:p w14:paraId="1DA31F00" w14:textId="77777777" w:rsidR="00A22AC7" w:rsidRPr="00A22AC7" w:rsidRDefault="00A22AC7" w:rsidP="009769A3">
            <w:pPr>
              <w:pStyle w:val="Default"/>
              <w:tabs>
                <w:tab w:val="left" w:pos="6135"/>
              </w:tabs>
              <w:spacing w:after="0" w:line="276" w:lineRule="auto"/>
              <w:jc w:val="center"/>
              <w:rPr>
                <w:rFonts w:ascii="Calibri" w:eastAsia="Calibri" w:hAnsi="Calibri" w:cs="Calibri"/>
                <w:b/>
                <w:bCs/>
                <w:iCs/>
                <w:color w:val="auto"/>
                <w:sz w:val="16"/>
                <w:szCs w:val="20"/>
              </w:rPr>
            </w:pPr>
            <w:r w:rsidRPr="00A22AC7">
              <w:rPr>
                <w:rFonts w:ascii="Calibri" w:eastAsia="Calibri" w:hAnsi="Calibri" w:cs="Calibri"/>
                <w:b/>
                <w:bCs/>
                <w:iCs/>
                <w:color w:val="auto"/>
                <w:sz w:val="16"/>
                <w:szCs w:val="20"/>
              </w:rPr>
              <w:t>5</w:t>
            </w:r>
          </w:p>
        </w:tc>
      </w:tr>
    </w:tbl>
    <w:p w14:paraId="27BA072C" w14:textId="77777777" w:rsidR="007477B9" w:rsidRPr="00481E8C" w:rsidRDefault="0077513C" w:rsidP="00E305CD">
      <w:pPr>
        <w:pStyle w:val="Default"/>
        <w:spacing w:before="240"/>
        <w:rPr>
          <w:rFonts w:ascii="Calibri" w:hAnsi="Calibri" w:cs="Calibri"/>
          <w:bCs/>
          <w:color w:val="auto"/>
          <w:sz w:val="28"/>
          <w:szCs w:val="28"/>
        </w:rPr>
      </w:pPr>
      <w:r>
        <w:rPr>
          <w:rFonts w:ascii="Calibri" w:hAnsi="Calibri" w:cs="Calibri"/>
          <w:bCs/>
          <w:color w:val="auto"/>
          <w:sz w:val="28"/>
          <w:szCs w:val="28"/>
        </w:rPr>
        <w:t xml:space="preserve">     </w:t>
      </w:r>
      <w:r w:rsidR="00A22AC7">
        <w:rPr>
          <w:rFonts w:ascii="Calibri" w:hAnsi="Calibri" w:cs="Calibri"/>
          <w:bCs/>
          <w:color w:val="auto"/>
          <w:sz w:val="28"/>
          <w:szCs w:val="28"/>
        </w:rPr>
        <w:t xml:space="preserve">3. </w:t>
      </w:r>
      <w:r w:rsidR="003F45A9">
        <w:rPr>
          <w:rFonts w:ascii="Calibri" w:hAnsi="Calibri" w:cs="Calibri"/>
          <w:bCs/>
          <w:color w:val="auto"/>
          <w:sz w:val="28"/>
          <w:szCs w:val="28"/>
        </w:rPr>
        <w:t xml:space="preserve"> </w:t>
      </w:r>
      <w:r w:rsidR="008024AC" w:rsidRPr="0058386F">
        <w:rPr>
          <w:rFonts w:ascii="Times-Roman" w:hAnsi="Times-Roman" w:cs="Times-Roman"/>
          <w:sz w:val="32"/>
          <w:szCs w:val="32"/>
        </w:rPr>
        <w:t xml:space="preserve">In one sentence carefully distinguish between </w:t>
      </w:r>
      <w:r w:rsidR="008024AC">
        <w:rPr>
          <w:rFonts w:ascii="Times-Roman" w:hAnsi="Times-Roman" w:cs="Times-Roman"/>
          <w:sz w:val="32"/>
          <w:szCs w:val="32"/>
        </w:rPr>
        <w:t>slack</w:t>
      </w:r>
      <w:r w:rsidR="008024AC" w:rsidRPr="0058386F">
        <w:rPr>
          <w:rFonts w:ascii="Times-Roman" w:hAnsi="Times-Roman" w:cs="Times-Roman"/>
          <w:sz w:val="32"/>
          <w:szCs w:val="32"/>
        </w:rPr>
        <w:t xml:space="preserve"> and </w:t>
      </w:r>
      <w:r w:rsidR="008024AC">
        <w:rPr>
          <w:rFonts w:ascii="Times-Roman" w:hAnsi="Times-Roman" w:cs="Times-Roman"/>
          <w:sz w:val="32"/>
          <w:szCs w:val="32"/>
        </w:rPr>
        <w:t xml:space="preserve">surplus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C472AC" w:rsidRPr="00A22AC7" w14:paraId="554D7C92" w14:textId="77777777" w:rsidTr="00A22AC7">
        <w:trPr>
          <w:trHeight w:val="737"/>
        </w:trPr>
        <w:tc>
          <w:tcPr>
            <w:tcW w:w="6120" w:type="dxa"/>
            <w:shd w:val="clear" w:color="auto" w:fill="auto"/>
          </w:tcPr>
          <w:p w14:paraId="26B1F6DE" w14:textId="77777777" w:rsidR="00C472AC" w:rsidRPr="00E305CD" w:rsidRDefault="00C472AC" w:rsidP="009769A3">
            <w:pPr>
              <w:pStyle w:val="Default"/>
              <w:tabs>
                <w:tab w:val="left" w:pos="6135"/>
              </w:tabs>
              <w:spacing w:after="0" w:line="360" w:lineRule="auto"/>
              <w:jc w:val="center"/>
              <w:rPr>
                <w:rFonts w:eastAsia="Calibri"/>
                <w:b/>
                <w:bCs/>
                <w:iCs/>
                <w:color w:val="auto"/>
                <w:sz w:val="16"/>
                <w:szCs w:val="20"/>
              </w:rPr>
            </w:pPr>
            <w:r w:rsidRPr="00E305CD">
              <w:rPr>
                <w:rFonts w:eastAsia="Calibri"/>
                <w:b/>
                <w:bCs/>
                <w:iCs/>
                <w:color w:val="auto"/>
                <w:sz w:val="16"/>
                <w:szCs w:val="20"/>
              </w:rPr>
              <w:t>Major Topic</w:t>
            </w:r>
          </w:p>
          <w:p w14:paraId="1458769C" w14:textId="77777777" w:rsidR="003F45A9" w:rsidRPr="00E305CD" w:rsidRDefault="003F45A9" w:rsidP="009769A3">
            <w:pPr>
              <w:pStyle w:val="Default"/>
              <w:tabs>
                <w:tab w:val="left" w:pos="6135"/>
              </w:tabs>
              <w:spacing w:after="0" w:line="360" w:lineRule="auto"/>
              <w:jc w:val="center"/>
              <w:rPr>
                <w:rFonts w:eastAsia="Calibri"/>
                <w:b/>
                <w:bCs/>
                <w:iCs/>
                <w:color w:val="auto"/>
                <w:sz w:val="16"/>
                <w:szCs w:val="20"/>
              </w:rPr>
            </w:pPr>
            <w:r w:rsidRPr="00E305CD">
              <w:rPr>
                <w:rFonts w:eastAsia="Calibri"/>
                <w:b/>
                <w:bCs/>
                <w:iCs/>
                <w:color w:val="auto"/>
                <w:sz w:val="16"/>
                <w:szCs w:val="20"/>
              </w:rPr>
              <w:t>L</w:t>
            </w:r>
            <w:r w:rsidR="00447FCB">
              <w:rPr>
                <w:rFonts w:eastAsia="Calibri"/>
                <w:b/>
                <w:bCs/>
                <w:iCs/>
                <w:color w:val="auto"/>
                <w:sz w:val="16"/>
                <w:szCs w:val="20"/>
              </w:rPr>
              <w:t>inear Programming:</w:t>
            </w:r>
            <w:r w:rsidR="00C65CA5">
              <w:rPr>
                <w:rFonts w:eastAsia="Calibri"/>
                <w:b/>
                <w:bCs/>
                <w:iCs/>
                <w:color w:val="auto"/>
                <w:sz w:val="16"/>
                <w:szCs w:val="20"/>
              </w:rPr>
              <w:t xml:space="preserve"> </w:t>
            </w:r>
            <w:r w:rsidR="00F16881" w:rsidRPr="00E305CD">
              <w:rPr>
                <w:rFonts w:eastAsia="Calibri"/>
                <w:b/>
                <w:bCs/>
                <w:iCs/>
                <w:color w:val="auto"/>
                <w:sz w:val="16"/>
                <w:szCs w:val="20"/>
              </w:rPr>
              <w:t>Slack &amp; surplus</w:t>
            </w:r>
          </w:p>
        </w:tc>
        <w:tc>
          <w:tcPr>
            <w:tcW w:w="1620" w:type="dxa"/>
            <w:shd w:val="clear" w:color="auto" w:fill="auto"/>
          </w:tcPr>
          <w:p w14:paraId="20CAF33C" w14:textId="77777777" w:rsidR="00C472AC" w:rsidRPr="00E305CD" w:rsidRDefault="00C472AC" w:rsidP="009769A3">
            <w:pPr>
              <w:pStyle w:val="NoSpacing"/>
              <w:spacing w:line="276" w:lineRule="auto"/>
              <w:jc w:val="center"/>
              <w:rPr>
                <w:rFonts w:ascii="Times New Roman" w:eastAsia="Calibri" w:hAnsi="Times New Roman"/>
                <w:b/>
                <w:sz w:val="16"/>
              </w:rPr>
            </w:pPr>
            <w:r w:rsidRPr="00E305CD">
              <w:rPr>
                <w:rFonts w:ascii="Times New Roman" w:eastAsia="Calibri" w:hAnsi="Times New Roman"/>
                <w:b/>
                <w:sz w:val="16"/>
              </w:rPr>
              <w:t>Blooms Designation</w:t>
            </w:r>
          </w:p>
          <w:p w14:paraId="24E21B9A" w14:textId="77777777" w:rsidR="007936E8" w:rsidRPr="00E305CD" w:rsidRDefault="007936E8" w:rsidP="009769A3">
            <w:pPr>
              <w:spacing w:line="276" w:lineRule="auto"/>
              <w:jc w:val="center"/>
              <w:rPr>
                <w:rFonts w:ascii="Times New Roman" w:eastAsia="Calibri" w:hAnsi="Times New Roman"/>
              </w:rPr>
            </w:pPr>
            <w:r w:rsidRPr="00E305CD">
              <w:rPr>
                <w:rFonts w:ascii="Times New Roman" w:eastAsia="Calibri" w:hAnsi="Times New Roman"/>
              </w:rPr>
              <w:t>UN</w:t>
            </w:r>
          </w:p>
        </w:tc>
        <w:tc>
          <w:tcPr>
            <w:tcW w:w="1098" w:type="dxa"/>
            <w:shd w:val="clear" w:color="auto" w:fill="auto"/>
          </w:tcPr>
          <w:p w14:paraId="1149BA21" w14:textId="77777777" w:rsidR="00C472AC" w:rsidRPr="00E305CD" w:rsidRDefault="00C472AC" w:rsidP="009769A3">
            <w:pPr>
              <w:pStyle w:val="Default"/>
              <w:tabs>
                <w:tab w:val="left" w:pos="6135"/>
              </w:tabs>
              <w:spacing w:after="0" w:line="276" w:lineRule="auto"/>
              <w:jc w:val="center"/>
              <w:rPr>
                <w:rFonts w:eastAsia="Calibri"/>
                <w:b/>
                <w:bCs/>
                <w:iCs/>
                <w:color w:val="auto"/>
                <w:sz w:val="16"/>
                <w:szCs w:val="20"/>
              </w:rPr>
            </w:pPr>
            <w:r w:rsidRPr="00E305CD">
              <w:rPr>
                <w:rFonts w:eastAsia="Calibri"/>
                <w:b/>
                <w:bCs/>
                <w:iCs/>
                <w:color w:val="auto"/>
                <w:sz w:val="16"/>
                <w:szCs w:val="20"/>
              </w:rPr>
              <w:t>Score</w:t>
            </w:r>
          </w:p>
          <w:p w14:paraId="54763148" w14:textId="77777777" w:rsidR="00A22AC7" w:rsidRPr="00E305CD" w:rsidRDefault="00A22AC7" w:rsidP="009769A3">
            <w:pPr>
              <w:pStyle w:val="Default"/>
              <w:tabs>
                <w:tab w:val="left" w:pos="6135"/>
              </w:tabs>
              <w:spacing w:after="0" w:line="276" w:lineRule="auto"/>
              <w:jc w:val="center"/>
              <w:rPr>
                <w:rFonts w:eastAsia="Calibri"/>
                <w:b/>
                <w:bCs/>
                <w:iCs/>
                <w:color w:val="auto"/>
                <w:sz w:val="16"/>
                <w:szCs w:val="20"/>
              </w:rPr>
            </w:pPr>
            <w:r w:rsidRPr="00E305CD">
              <w:rPr>
                <w:rFonts w:eastAsia="Calibri"/>
                <w:b/>
                <w:bCs/>
                <w:iCs/>
                <w:color w:val="auto"/>
                <w:sz w:val="16"/>
                <w:szCs w:val="20"/>
              </w:rPr>
              <w:t>5</w:t>
            </w:r>
          </w:p>
        </w:tc>
      </w:tr>
    </w:tbl>
    <w:p w14:paraId="18B0D44B" w14:textId="77777777" w:rsidR="00A22AC7" w:rsidRPr="00A22AC7" w:rsidRDefault="00A22AC7" w:rsidP="000123D1">
      <w:pPr>
        <w:autoSpaceDE w:val="0"/>
        <w:autoSpaceDN w:val="0"/>
        <w:adjustRightInd w:val="0"/>
        <w:spacing w:line="480" w:lineRule="auto"/>
        <w:rPr>
          <w:rFonts w:cs="Calibri"/>
          <w:sz w:val="10"/>
          <w:szCs w:val="28"/>
        </w:rPr>
      </w:pPr>
    </w:p>
    <w:p w14:paraId="52CD0043" w14:textId="77777777" w:rsidR="004B567F" w:rsidRPr="004B567F" w:rsidRDefault="004B567F" w:rsidP="004B567F">
      <w:pPr>
        <w:numPr>
          <w:ilvl w:val="0"/>
          <w:numId w:val="31"/>
        </w:numPr>
        <w:autoSpaceDE w:val="0"/>
        <w:autoSpaceDN w:val="0"/>
        <w:adjustRightInd w:val="0"/>
        <w:jc w:val="both"/>
        <w:rPr>
          <w:rFonts w:ascii="Times New Roman" w:eastAsia="SimSun" w:hAnsi="Times New Roman"/>
          <w:sz w:val="28"/>
          <w:szCs w:val="28"/>
        </w:rPr>
      </w:pPr>
      <w:r w:rsidRPr="004B567F">
        <w:rPr>
          <w:rFonts w:ascii="Times New Roman" w:eastAsia="SimSun" w:hAnsi="Times New Roman"/>
          <w:sz w:val="28"/>
          <w:szCs w:val="28"/>
        </w:rPr>
        <w:t xml:space="preserve">The States of a Markov chain can be classified based on the transition probability. </w:t>
      </w:r>
      <w:r>
        <w:rPr>
          <w:rFonts w:ascii="Times New Roman" w:eastAsia="SimSun" w:hAnsi="Times New Roman"/>
          <w:sz w:val="28"/>
          <w:szCs w:val="28"/>
        </w:rPr>
        <w:t>State</w:t>
      </w:r>
      <w:r w:rsidRPr="004B567F">
        <w:rPr>
          <w:rFonts w:ascii="Times New Roman" w:eastAsia="SimSun" w:hAnsi="Times New Roman"/>
          <w:sz w:val="28"/>
          <w:szCs w:val="28"/>
        </w:rPr>
        <w:t xml:space="preserve"> and Explain at least THREE (3) </w:t>
      </w:r>
      <w:r>
        <w:rPr>
          <w:rFonts w:ascii="Times New Roman" w:eastAsia="SimSun" w:hAnsi="Times New Roman"/>
          <w:sz w:val="28"/>
          <w:szCs w:val="28"/>
        </w:rPr>
        <w:t>classified</w:t>
      </w:r>
      <w:r w:rsidRPr="004B567F">
        <w:rPr>
          <w:rFonts w:ascii="Times New Roman" w:eastAsia="SimSun" w:hAnsi="Times New Roman"/>
          <w:sz w:val="28"/>
          <w:szCs w:val="28"/>
        </w:rPr>
        <w:t xml:space="preserve"> states </w:t>
      </w:r>
      <w:r>
        <w:rPr>
          <w:rFonts w:ascii="Times New Roman" w:eastAsia="SimSun" w:hAnsi="Times New Roman"/>
          <w:sz w:val="28"/>
          <w:szCs w:val="28"/>
        </w:rPr>
        <w:t>of the</w:t>
      </w:r>
      <w:r w:rsidRPr="004B567F">
        <w:rPr>
          <w:rFonts w:ascii="Times New Roman" w:eastAsia="SimSun" w:hAnsi="Times New Roman"/>
          <w:sz w:val="28"/>
          <w:szCs w:val="28"/>
        </w:rPr>
        <w:t xml:space="preserve"> Markov chain</w:t>
      </w:r>
      <w:r>
        <w:rPr>
          <w:rFonts w:ascii="Times New Roman" w:eastAsia="SimSun" w:hAnsi="Times New Roman"/>
          <w:sz w:val="28"/>
          <w:szCs w:val="28"/>
        </w:rPr>
        <w:t>.</w:t>
      </w:r>
    </w:p>
    <w:p w14:paraId="1D8FDAF7" w14:textId="77777777" w:rsidR="00A22AC7" w:rsidRPr="00295C9F" w:rsidRDefault="00A22AC7" w:rsidP="004B567F">
      <w:pPr>
        <w:autoSpaceDE w:val="0"/>
        <w:autoSpaceDN w:val="0"/>
        <w:adjustRightInd w:val="0"/>
        <w:spacing w:after="0" w:line="276" w:lineRule="auto"/>
        <w:jc w:val="both"/>
        <w:rPr>
          <w:rFonts w:ascii="Times New Roman" w:hAnsi="Times New Roman"/>
          <w:b/>
          <w:color w:val="FF0000"/>
          <w:sz w:val="32"/>
          <w:szCs w:val="32"/>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1710"/>
        <w:gridCol w:w="1098"/>
      </w:tblGrid>
      <w:tr w:rsidR="00A22AC7" w:rsidRPr="00A22AC7" w14:paraId="0432BBBC" w14:textId="77777777" w:rsidTr="009769A3">
        <w:tc>
          <w:tcPr>
            <w:tcW w:w="6030" w:type="dxa"/>
            <w:shd w:val="clear" w:color="auto" w:fill="auto"/>
          </w:tcPr>
          <w:p w14:paraId="32CFFA4A" w14:textId="77777777" w:rsidR="00A22AC7" w:rsidRDefault="00A22AC7" w:rsidP="009769A3">
            <w:pPr>
              <w:pStyle w:val="Default"/>
              <w:tabs>
                <w:tab w:val="left" w:pos="6135"/>
              </w:tabs>
              <w:spacing w:after="0" w:line="276" w:lineRule="auto"/>
              <w:jc w:val="center"/>
              <w:rPr>
                <w:rFonts w:ascii="Calibri" w:eastAsia="Calibri" w:hAnsi="Calibri" w:cs="Calibri"/>
                <w:b/>
                <w:bCs/>
                <w:iCs/>
                <w:color w:val="auto"/>
                <w:sz w:val="18"/>
                <w:szCs w:val="20"/>
              </w:rPr>
            </w:pPr>
            <w:r w:rsidRPr="00A22AC7">
              <w:rPr>
                <w:rFonts w:ascii="Calibri" w:eastAsia="Calibri" w:hAnsi="Calibri" w:cs="Calibri"/>
                <w:b/>
                <w:bCs/>
                <w:iCs/>
                <w:color w:val="auto"/>
                <w:sz w:val="18"/>
                <w:szCs w:val="20"/>
              </w:rPr>
              <w:t>Major Topic</w:t>
            </w:r>
          </w:p>
          <w:p w14:paraId="6FC1CA70" w14:textId="77777777" w:rsidR="00F16881" w:rsidRPr="00A22AC7" w:rsidRDefault="00F16881" w:rsidP="009769A3">
            <w:pPr>
              <w:pStyle w:val="Default"/>
              <w:tabs>
                <w:tab w:val="left" w:pos="6135"/>
              </w:tabs>
              <w:spacing w:after="0" w:line="276" w:lineRule="auto"/>
              <w:jc w:val="center"/>
              <w:rPr>
                <w:rFonts w:ascii="Calibri" w:eastAsia="Calibri" w:hAnsi="Calibri" w:cs="Calibri"/>
                <w:b/>
                <w:bCs/>
                <w:iCs/>
                <w:color w:val="auto"/>
                <w:sz w:val="18"/>
                <w:szCs w:val="20"/>
              </w:rPr>
            </w:pPr>
            <w:r>
              <w:rPr>
                <w:rFonts w:ascii="Calibri" w:eastAsia="Calibri" w:hAnsi="Calibri" w:cs="Calibri"/>
                <w:b/>
                <w:bCs/>
                <w:iCs/>
                <w:color w:val="auto"/>
                <w:sz w:val="18"/>
                <w:szCs w:val="20"/>
              </w:rPr>
              <w:t>LP: Graphical analysis</w:t>
            </w:r>
          </w:p>
        </w:tc>
        <w:tc>
          <w:tcPr>
            <w:tcW w:w="1710" w:type="dxa"/>
            <w:shd w:val="clear" w:color="auto" w:fill="auto"/>
          </w:tcPr>
          <w:p w14:paraId="7880178E" w14:textId="77777777" w:rsidR="00A22AC7" w:rsidRDefault="00A22AC7" w:rsidP="009769A3">
            <w:pPr>
              <w:pStyle w:val="NoSpacing"/>
              <w:spacing w:line="276" w:lineRule="auto"/>
              <w:jc w:val="center"/>
              <w:rPr>
                <w:rFonts w:eastAsia="Calibri"/>
                <w:b/>
                <w:sz w:val="18"/>
              </w:rPr>
            </w:pPr>
            <w:r w:rsidRPr="00A22AC7">
              <w:rPr>
                <w:rFonts w:eastAsia="Calibri"/>
                <w:b/>
                <w:sz w:val="18"/>
              </w:rPr>
              <w:t>Blooms Designation</w:t>
            </w:r>
          </w:p>
          <w:p w14:paraId="65149FF0" w14:textId="77777777" w:rsidR="007936E8" w:rsidRPr="007936E8" w:rsidRDefault="007936E8" w:rsidP="009769A3">
            <w:pPr>
              <w:spacing w:line="276" w:lineRule="auto"/>
              <w:jc w:val="center"/>
              <w:rPr>
                <w:rFonts w:eastAsia="Calibri"/>
              </w:rPr>
            </w:pPr>
            <w:r>
              <w:rPr>
                <w:rFonts w:eastAsia="Calibri"/>
              </w:rPr>
              <w:t>UN</w:t>
            </w:r>
          </w:p>
        </w:tc>
        <w:tc>
          <w:tcPr>
            <w:tcW w:w="1098" w:type="dxa"/>
            <w:shd w:val="clear" w:color="auto" w:fill="auto"/>
          </w:tcPr>
          <w:p w14:paraId="6348B60B" w14:textId="77777777" w:rsidR="00A22AC7" w:rsidRPr="00A22AC7" w:rsidRDefault="00A22AC7" w:rsidP="009769A3">
            <w:pPr>
              <w:pStyle w:val="Default"/>
              <w:tabs>
                <w:tab w:val="left" w:pos="6135"/>
              </w:tabs>
              <w:spacing w:after="0" w:line="276" w:lineRule="auto"/>
              <w:jc w:val="center"/>
              <w:rPr>
                <w:rFonts w:ascii="Calibri" w:eastAsia="Calibri" w:hAnsi="Calibri" w:cs="Calibri"/>
                <w:b/>
                <w:bCs/>
                <w:iCs/>
                <w:color w:val="auto"/>
                <w:sz w:val="18"/>
                <w:szCs w:val="20"/>
              </w:rPr>
            </w:pPr>
            <w:r w:rsidRPr="00A22AC7">
              <w:rPr>
                <w:rFonts w:ascii="Calibri" w:eastAsia="Calibri" w:hAnsi="Calibri" w:cs="Calibri"/>
                <w:b/>
                <w:bCs/>
                <w:iCs/>
                <w:color w:val="auto"/>
                <w:sz w:val="18"/>
                <w:szCs w:val="20"/>
              </w:rPr>
              <w:t>Score</w:t>
            </w:r>
          </w:p>
          <w:p w14:paraId="777CA77F" w14:textId="77777777" w:rsidR="00A22AC7" w:rsidRPr="00A22AC7" w:rsidRDefault="00A22AC7" w:rsidP="009769A3">
            <w:pPr>
              <w:pStyle w:val="Default"/>
              <w:tabs>
                <w:tab w:val="left" w:pos="6135"/>
              </w:tabs>
              <w:spacing w:after="0" w:line="276" w:lineRule="auto"/>
              <w:jc w:val="center"/>
              <w:rPr>
                <w:rFonts w:ascii="Calibri" w:eastAsia="Calibri" w:hAnsi="Calibri" w:cs="Calibri"/>
                <w:b/>
                <w:bCs/>
                <w:iCs/>
                <w:color w:val="auto"/>
                <w:sz w:val="18"/>
                <w:szCs w:val="20"/>
              </w:rPr>
            </w:pPr>
            <w:r w:rsidRPr="00A22AC7">
              <w:rPr>
                <w:rFonts w:ascii="Calibri" w:eastAsia="Calibri" w:hAnsi="Calibri" w:cs="Calibri"/>
                <w:b/>
                <w:bCs/>
                <w:iCs/>
                <w:color w:val="auto"/>
                <w:sz w:val="18"/>
                <w:szCs w:val="20"/>
              </w:rPr>
              <w:t>5</w:t>
            </w:r>
          </w:p>
        </w:tc>
      </w:tr>
    </w:tbl>
    <w:p w14:paraId="2958D3DF" w14:textId="77777777" w:rsidR="0077513C" w:rsidRDefault="0077513C" w:rsidP="0077513C">
      <w:pPr>
        <w:autoSpaceDE w:val="0"/>
        <w:autoSpaceDN w:val="0"/>
        <w:adjustRightInd w:val="0"/>
        <w:spacing w:after="0" w:line="276" w:lineRule="auto"/>
        <w:rPr>
          <w:rFonts w:ascii="Times New Roman" w:hAnsi="Times New Roman"/>
          <w:b/>
          <w:sz w:val="28"/>
          <w:szCs w:val="28"/>
        </w:rPr>
      </w:pPr>
    </w:p>
    <w:p w14:paraId="4FC4CACF" w14:textId="77777777" w:rsidR="0077513C" w:rsidRDefault="004B567F" w:rsidP="004B567F">
      <w:pPr>
        <w:autoSpaceDE w:val="0"/>
        <w:autoSpaceDN w:val="0"/>
        <w:adjustRightInd w:val="0"/>
        <w:spacing w:after="0" w:line="276" w:lineRule="auto"/>
        <w:ind w:left="360"/>
        <w:rPr>
          <w:rFonts w:ascii="Times New Roman" w:hAnsi="Times New Roman"/>
          <w:sz w:val="32"/>
          <w:szCs w:val="32"/>
        </w:rPr>
      </w:pPr>
      <w:r>
        <w:rPr>
          <w:rFonts w:ascii="Times New Roman" w:hAnsi="Times New Roman"/>
          <w:b/>
          <w:sz w:val="28"/>
          <w:szCs w:val="28"/>
        </w:rPr>
        <w:t>5.</w:t>
      </w:r>
      <w:r w:rsidR="00A22AC7" w:rsidRPr="008F3794">
        <w:rPr>
          <w:rFonts w:ascii="Times New Roman" w:hAnsi="Times New Roman"/>
          <w:b/>
          <w:sz w:val="28"/>
          <w:szCs w:val="28"/>
        </w:rPr>
        <w:t xml:space="preserve"> </w:t>
      </w:r>
      <w:r w:rsidR="008F3794" w:rsidRPr="0077513C">
        <w:rPr>
          <w:rFonts w:ascii="Times New Roman" w:hAnsi="Times New Roman"/>
          <w:sz w:val="32"/>
          <w:szCs w:val="32"/>
        </w:rPr>
        <w:t xml:space="preserve">With the help of diagram, distinguish between a directed network and </w:t>
      </w:r>
      <w:r w:rsidR="0077513C">
        <w:rPr>
          <w:rFonts w:ascii="Times New Roman" w:hAnsi="Times New Roman"/>
          <w:sz w:val="32"/>
          <w:szCs w:val="32"/>
        </w:rPr>
        <w:t xml:space="preserve">  </w:t>
      </w:r>
    </w:p>
    <w:p w14:paraId="4BA534E6" w14:textId="77777777" w:rsidR="00A22AC7" w:rsidRPr="008F3794" w:rsidRDefault="0077513C" w:rsidP="0077513C">
      <w:pPr>
        <w:autoSpaceDE w:val="0"/>
        <w:autoSpaceDN w:val="0"/>
        <w:adjustRightInd w:val="0"/>
        <w:spacing w:after="0" w:line="276" w:lineRule="auto"/>
        <w:rPr>
          <w:rFonts w:ascii="Times New Roman" w:hAnsi="Times New Roman"/>
          <w:b/>
          <w:sz w:val="28"/>
          <w:szCs w:val="28"/>
        </w:rPr>
      </w:pPr>
      <w:r>
        <w:rPr>
          <w:rFonts w:ascii="Times New Roman" w:hAnsi="Times New Roman"/>
          <w:sz w:val="32"/>
          <w:szCs w:val="32"/>
        </w:rPr>
        <w:t xml:space="preserve">    </w:t>
      </w:r>
      <w:r w:rsidR="00E407B0">
        <w:rPr>
          <w:rFonts w:ascii="Times New Roman" w:hAnsi="Times New Roman"/>
          <w:sz w:val="32"/>
          <w:szCs w:val="32"/>
        </w:rPr>
        <w:t xml:space="preserve">      </w:t>
      </w:r>
      <w:r w:rsidR="008F3794" w:rsidRPr="0077513C">
        <w:rPr>
          <w:rFonts w:ascii="Times New Roman" w:hAnsi="Times New Roman"/>
          <w:sz w:val="32"/>
          <w:szCs w:val="32"/>
        </w:rPr>
        <w:t>undirected network.</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gridCol w:w="1890"/>
        <w:gridCol w:w="1098"/>
      </w:tblGrid>
      <w:tr w:rsidR="00A22AC7" w:rsidRPr="007079CB" w14:paraId="2CA52BAF" w14:textId="77777777" w:rsidTr="00CF7F97">
        <w:trPr>
          <w:trHeight w:val="872"/>
        </w:trPr>
        <w:tc>
          <w:tcPr>
            <w:tcW w:w="5850" w:type="dxa"/>
            <w:shd w:val="clear" w:color="auto" w:fill="auto"/>
          </w:tcPr>
          <w:p w14:paraId="1BEB4342" w14:textId="77777777" w:rsidR="00E305CD" w:rsidRDefault="00A22AC7" w:rsidP="009769A3">
            <w:pPr>
              <w:pStyle w:val="Default"/>
              <w:tabs>
                <w:tab w:val="left" w:pos="6135"/>
              </w:tabs>
              <w:spacing w:after="0" w:line="276" w:lineRule="auto"/>
              <w:jc w:val="center"/>
              <w:rPr>
                <w:rFonts w:ascii="Calibri" w:eastAsia="Calibri" w:hAnsi="Calibri" w:cs="Calibri"/>
                <w:b/>
                <w:bCs/>
                <w:iCs/>
                <w:color w:val="auto"/>
                <w:sz w:val="20"/>
                <w:szCs w:val="20"/>
              </w:rPr>
            </w:pPr>
            <w:r w:rsidRPr="00C472AC">
              <w:rPr>
                <w:rFonts w:ascii="Calibri" w:eastAsia="Calibri" w:hAnsi="Calibri" w:cs="Calibri"/>
                <w:b/>
                <w:bCs/>
                <w:iCs/>
                <w:color w:val="auto"/>
                <w:sz w:val="20"/>
                <w:szCs w:val="20"/>
              </w:rPr>
              <w:lastRenderedPageBreak/>
              <w:t>Major Topic</w:t>
            </w:r>
          </w:p>
          <w:p w14:paraId="2B7FFD71" w14:textId="77777777" w:rsidR="00F16881" w:rsidRPr="00C472AC" w:rsidRDefault="003E75BF" w:rsidP="009769A3">
            <w:pPr>
              <w:pStyle w:val="Default"/>
              <w:tabs>
                <w:tab w:val="left" w:pos="6135"/>
              </w:tabs>
              <w:spacing w:after="0" w:line="276" w:lineRule="auto"/>
              <w:jc w:val="center"/>
              <w:rPr>
                <w:rFonts w:ascii="Calibri" w:eastAsia="Calibri" w:hAnsi="Calibri" w:cs="Calibri"/>
                <w:b/>
                <w:bCs/>
                <w:iCs/>
                <w:color w:val="auto"/>
                <w:sz w:val="20"/>
                <w:szCs w:val="20"/>
              </w:rPr>
            </w:pPr>
            <w:r>
              <w:rPr>
                <w:rFonts w:ascii="Calibri" w:eastAsia="Calibri" w:hAnsi="Calibri" w:cs="Calibri"/>
                <w:b/>
                <w:bCs/>
                <w:iCs/>
                <w:color w:val="auto"/>
                <w:sz w:val="20"/>
                <w:szCs w:val="20"/>
              </w:rPr>
              <w:t>Network Theory</w:t>
            </w:r>
          </w:p>
        </w:tc>
        <w:tc>
          <w:tcPr>
            <w:tcW w:w="1890" w:type="dxa"/>
            <w:shd w:val="clear" w:color="auto" w:fill="auto"/>
          </w:tcPr>
          <w:p w14:paraId="682A8FF2" w14:textId="77777777" w:rsidR="00A22AC7" w:rsidRDefault="00A22AC7" w:rsidP="009769A3">
            <w:pPr>
              <w:pStyle w:val="NoSpacing"/>
              <w:spacing w:line="276" w:lineRule="auto"/>
              <w:jc w:val="center"/>
              <w:rPr>
                <w:rFonts w:eastAsia="Calibri"/>
                <w:b/>
              </w:rPr>
            </w:pPr>
            <w:r w:rsidRPr="00C472AC">
              <w:rPr>
                <w:rFonts w:eastAsia="Calibri"/>
                <w:b/>
              </w:rPr>
              <w:t>Blooms Designation</w:t>
            </w:r>
          </w:p>
          <w:p w14:paraId="43E12416" w14:textId="77777777" w:rsidR="007936E8" w:rsidRPr="007936E8" w:rsidRDefault="007936E8" w:rsidP="009769A3">
            <w:pPr>
              <w:spacing w:line="276" w:lineRule="auto"/>
              <w:jc w:val="center"/>
              <w:rPr>
                <w:rFonts w:eastAsia="Calibri"/>
              </w:rPr>
            </w:pPr>
            <w:r>
              <w:rPr>
                <w:rFonts w:eastAsia="Calibri"/>
              </w:rPr>
              <w:t>UN</w:t>
            </w:r>
          </w:p>
        </w:tc>
        <w:tc>
          <w:tcPr>
            <w:tcW w:w="1098" w:type="dxa"/>
            <w:shd w:val="clear" w:color="auto" w:fill="auto"/>
          </w:tcPr>
          <w:p w14:paraId="2F322C6C" w14:textId="77777777" w:rsidR="00A22AC7" w:rsidRDefault="00A22AC7" w:rsidP="009769A3">
            <w:pPr>
              <w:pStyle w:val="Default"/>
              <w:tabs>
                <w:tab w:val="left" w:pos="6135"/>
              </w:tabs>
              <w:spacing w:after="0" w:line="276" w:lineRule="auto"/>
              <w:jc w:val="center"/>
              <w:rPr>
                <w:rFonts w:ascii="Calibri" w:eastAsia="Calibri" w:hAnsi="Calibri" w:cs="Calibri"/>
                <w:b/>
                <w:bCs/>
                <w:iCs/>
                <w:color w:val="auto"/>
                <w:sz w:val="20"/>
                <w:szCs w:val="20"/>
              </w:rPr>
            </w:pPr>
            <w:r w:rsidRPr="00C472AC">
              <w:rPr>
                <w:rFonts w:ascii="Calibri" w:eastAsia="Calibri" w:hAnsi="Calibri" w:cs="Calibri"/>
                <w:b/>
                <w:bCs/>
                <w:iCs/>
                <w:color w:val="auto"/>
                <w:sz w:val="20"/>
                <w:szCs w:val="20"/>
              </w:rPr>
              <w:t>Score</w:t>
            </w:r>
            <w:r>
              <w:rPr>
                <w:rFonts w:ascii="Calibri" w:eastAsia="Calibri" w:hAnsi="Calibri" w:cs="Calibri"/>
                <w:b/>
                <w:bCs/>
                <w:iCs/>
                <w:color w:val="auto"/>
                <w:sz w:val="20"/>
                <w:szCs w:val="20"/>
              </w:rPr>
              <w:t>.</w:t>
            </w:r>
          </w:p>
          <w:p w14:paraId="32DEE934" w14:textId="77777777" w:rsidR="00A22AC7" w:rsidRPr="00C472AC" w:rsidRDefault="00A22AC7" w:rsidP="009769A3">
            <w:pPr>
              <w:pStyle w:val="Default"/>
              <w:tabs>
                <w:tab w:val="left" w:pos="6135"/>
              </w:tabs>
              <w:spacing w:after="0" w:line="276" w:lineRule="auto"/>
              <w:jc w:val="center"/>
              <w:rPr>
                <w:rFonts w:ascii="Calibri" w:eastAsia="Calibri" w:hAnsi="Calibri" w:cs="Calibri"/>
                <w:b/>
                <w:bCs/>
                <w:iCs/>
                <w:color w:val="auto"/>
                <w:sz w:val="20"/>
                <w:szCs w:val="20"/>
              </w:rPr>
            </w:pPr>
            <w:r>
              <w:rPr>
                <w:rFonts w:ascii="Calibri" w:eastAsia="Calibri" w:hAnsi="Calibri" w:cs="Calibri"/>
                <w:b/>
                <w:bCs/>
                <w:iCs/>
                <w:color w:val="auto"/>
                <w:sz w:val="20"/>
                <w:szCs w:val="20"/>
              </w:rPr>
              <w:t>5</w:t>
            </w:r>
          </w:p>
        </w:tc>
      </w:tr>
    </w:tbl>
    <w:p w14:paraId="5789B077" w14:textId="77777777" w:rsidR="00505FED" w:rsidRPr="00016759" w:rsidRDefault="00C472AC" w:rsidP="00E305CD">
      <w:pPr>
        <w:autoSpaceDE w:val="0"/>
        <w:autoSpaceDN w:val="0"/>
        <w:adjustRightInd w:val="0"/>
        <w:spacing w:line="480" w:lineRule="auto"/>
        <w:ind w:left="5040" w:firstLine="720"/>
        <w:rPr>
          <w:rFonts w:ascii="Times New Roman" w:hAnsi="Times New Roman"/>
          <w:b/>
          <w:sz w:val="28"/>
          <w:szCs w:val="28"/>
        </w:rPr>
      </w:pPr>
      <w:r w:rsidRPr="00016759">
        <w:rPr>
          <w:rFonts w:ascii="Times New Roman" w:hAnsi="Times New Roman"/>
          <w:b/>
          <w:sz w:val="28"/>
          <w:szCs w:val="28"/>
        </w:rPr>
        <w:t>TOTAL SCORE</w:t>
      </w:r>
      <w:r w:rsidR="00016759" w:rsidRPr="00016759">
        <w:rPr>
          <w:rFonts w:ascii="Times New Roman" w:hAnsi="Times New Roman"/>
          <w:b/>
          <w:sz w:val="28"/>
          <w:szCs w:val="28"/>
        </w:rPr>
        <w:t>:</w:t>
      </w:r>
      <w:r w:rsidR="00A22AC7">
        <w:rPr>
          <w:rFonts w:ascii="Times New Roman" w:hAnsi="Times New Roman"/>
          <w:b/>
          <w:sz w:val="28"/>
          <w:szCs w:val="28"/>
        </w:rPr>
        <w:t xml:space="preserve"> 25</w:t>
      </w:r>
      <w:r w:rsidR="009B0B0F">
        <w:rPr>
          <w:rFonts w:ascii="Times New Roman" w:hAnsi="Times New Roman"/>
          <w:b/>
          <w:sz w:val="28"/>
          <w:szCs w:val="28"/>
        </w:rPr>
        <w:t xml:space="preserve"> </w:t>
      </w:r>
      <w:r w:rsidR="00016759">
        <w:rPr>
          <w:rFonts w:ascii="Times New Roman" w:hAnsi="Times New Roman"/>
          <w:b/>
          <w:sz w:val="28"/>
          <w:szCs w:val="28"/>
        </w:rPr>
        <w:t>MARKS</w:t>
      </w:r>
    </w:p>
    <w:p w14:paraId="5843A18A" w14:textId="77777777" w:rsidR="000F35A4" w:rsidRDefault="000F35A4" w:rsidP="00A22AC7">
      <w:pPr>
        <w:spacing w:line="360" w:lineRule="auto"/>
        <w:jc w:val="center"/>
        <w:rPr>
          <w:b/>
          <w:sz w:val="28"/>
          <w:szCs w:val="28"/>
        </w:rPr>
      </w:pPr>
    </w:p>
    <w:p w14:paraId="359922F2" w14:textId="77777777" w:rsidR="0067528C" w:rsidRDefault="0067528C" w:rsidP="00A22AC7">
      <w:pPr>
        <w:spacing w:line="360" w:lineRule="auto"/>
        <w:jc w:val="center"/>
        <w:rPr>
          <w:b/>
          <w:sz w:val="28"/>
          <w:szCs w:val="28"/>
        </w:rPr>
      </w:pPr>
    </w:p>
    <w:p w14:paraId="4EDE6266" w14:textId="77777777" w:rsidR="00A22AC7" w:rsidRPr="00E27501" w:rsidRDefault="00A22AC7" w:rsidP="00A22AC7">
      <w:pPr>
        <w:spacing w:line="360" w:lineRule="auto"/>
        <w:jc w:val="center"/>
        <w:rPr>
          <w:b/>
          <w:sz w:val="28"/>
          <w:szCs w:val="28"/>
        </w:rPr>
      </w:pPr>
      <w:r w:rsidRPr="00E27501">
        <w:rPr>
          <w:b/>
          <w:sz w:val="28"/>
          <w:szCs w:val="28"/>
        </w:rPr>
        <w:t xml:space="preserve">PART </w:t>
      </w:r>
      <w:r w:rsidR="00E305CD" w:rsidRPr="00E27501">
        <w:rPr>
          <w:b/>
          <w:sz w:val="28"/>
          <w:szCs w:val="28"/>
        </w:rPr>
        <w:t>B</w:t>
      </w:r>
      <w:r w:rsidR="00E305CD">
        <w:rPr>
          <w:b/>
          <w:sz w:val="28"/>
          <w:szCs w:val="28"/>
        </w:rPr>
        <w:t xml:space="preserve"> [</w:t>
      </w:r>
      <w:r>
        <w:rPr>
          <w:b/>
          <w:sz w:val="28"/>
          <w:szCs w:val="28"/>
        </w:rPr>
        <w:t>APPLICATION AND ANALYSIS]</w:t>
      </w:r>
    </w:p>
    <w:p w14:paraId="4471BDA5" w14:textId="77777777" w:rsidR="00A22AC7" w:rsidRPr="003C79C4" w:rsidRDefault="00A22AC7" w:rsidP="0067528C">
      <w:pPr>
        <w:spacing w:after="0" w:line="276" w:lineRule="auto"/>
        <w:rPr>
          <w:b/>
          <w:sz w:val="28"/>
          <w:szCs w:val="28"/>
          <w:lang w:val="sv-SE"/>
        </w:rPr>
      </w:pPr>
      <w:r w:rsidRPr="00E27501">
        <w:rPr>
          <w:b/>
          <w:sz w:val="28"/>
          <w:szCs w:val="28"/>
          <w:lang w:val="sv-SE"/>
        </w:rPr>
        <w:t>INSTRUCTIONS</w:t>
      </w:r>
      <w:r>
        <w:rPr>
          <w:b/>
          <w:sz w:val="28"/>
          <w:szCs w:val="28"/>
          <w:lang w:val="sv-SE"/>
        </w:rPr>
        <w:t xml:space="preserve">: </w:t>
      </w:r>
      <w:r w:rsidRPr="00E27501">
        <w:rPr>
          <w:b/>
          <w:sz w:val="28"/>
          <w:szCs w:val="28"/>
        </w:rPr>
        <w:t xml:space="preserve">Part B contains </w:t>
      </w:r>
      <w:r w:rsidRPr="00E27501">
        <w:rPr>
          <w:b/>
          <w:color w:val="FF0000"/>
          <w:sz w:val="28"/>
          <w:szCs w:val="28"/>
          <w:lang w:eastAsia="zh-CN"/>
        </w:rPr>
        <w:t>THREE</w:t>
      </w:r>
      <w:r>
        <w:rPr>
          <w:b/>
          <w:sz w:val="28"/>
          <w:szCs w:val="28"/>
        </w:rPr>
        <w:t xml:space="preserve"> questions. Attempt any TWO questions</w:t>
      </w:r>
      <w:r w:rsidRPr="00E27501">
        <w:rPr>
          <w:b/>
          <w:sz w:val="28"/>
          <w:szCs w:val="28"/>
        </w:rPr>
        <w:t>.</w:t>
      </w:r>
    </w:p>
    <w:tbl>
      <w:tblPr>
        <w:tblW w:w="0" w:type="auto"/>
        <w:tblLook w:val="01E0" w:firstRow="1" w:lastRow="1" w:firstColumn="1" w:lastColumn="1" w:noHBand="0" w:noVBand="0"/>
      </w:tblPr>
      <w:tblGrid>
        <w:gridCol w:w="9245"/>
      </w:tblGrid>
      <w:tr w:rsidR="00A22AC7" w:rsidRPr="00E27501" w14:paraId="42321095" w14:textId="77777777" w:rsidTr="00E32C79">
        <w:tc>
          <w:tcPr>
            <w:tcW w:w="9245" w:type="dxa"/>
            <w:shd w:val="clear" w:color="auto" w:fill="auto"/>
          </w:tcPr>
          <w:p w14:paraId="5A852D92" w14:textId="77777777" w:rsidR="00A22AC7" w:rsidRPr="003C79C4" w:rsidRDefault="00A22AC7" w:rsidP="0067528C">
            <w:pPr>
              <w:spacing w:after="0" w:line="276" w:lineRule="auto"/>
              <w:jc w:val="both"/>
              <w:rPr>
                <w:b/>
                <w:iCs/>
                <w:sz w:val="28"/>
                <w:szCs w:val="28"/>
              </w:rPr>
            </w:pPr>
            <w:r w:rsidRPr="00E27501">
              <w:rPr>
                <w:b/>
                <w:iCs/>
                <w:sz w:val="28"/>
                <w:szCs w:val="28"/>
              </w:rPr>
              <w:t xml:space="preserve"> </w:t>
            </w:r>
          </w:p>
        </w:tc>
      </w:tr>
    </w:tbl>
    <w:p w14:paraId="15B2F61A" w14:textId="77777777" w:rsidR="00A22AC7" w:rsidRPr="00A22AC7" w:rsidRDefault="00A22AC7" w:rsidP="000123D1">
      <w:pPr>
        <w:autoSpaceDE w:val="0"/>
        <w:autoSpaceDN w:val="0"/>
        <w:adjustRightInd w:val="0"/>
        <w:spacing w:line="480" w:lineRule="auto"/>
        <w:rPr>
          <w:rFonts w:ascii="Times New Roman" w:hAnsi="Times New Roman"/>
          <w:b/>
          <w:sz w:val="2"/>
          <w:szCs w:val="28"/>
        </w:rPr>
      </w:pPr>
    </w:p>
    <w:p w14:paraId="0D981259" w14:textId="77777777" w:rsidR="000123D1" w:rsidRPr="00016759" w:rsidRDefault="00680522" w:rsidP="00E305CD">
      <w:pPr>
        <w:autoSpaceDE w:val="0"/>
        <w:autoSpaceDN w:val="0"/>
        <w:adjustRightInd w:val="0"/>
        <w:spacing w:after="0" w:line="480" w:lineRule="auto"/>
        <w:rPr>
          <w:rFonts w:ascii="Times New Roman" w:hAnsi="Times New Roman"/>
          <w:b/>
          <w:sz w:val="28"/>
          <w:szCs w:val="28"/>
        </w:rPr>
      </w:pPr>
      <w:r>
        <w:rPr>
          <w:rFonts w:ascii="Times New Roman" w:hAnsi="Times New Roman"/>
          <w:b/>
          <w:sz w:val="28"/>
          <w:szCs w:val="28"/>
        </w:rPr>
        <w:t>Q</w:t>
      </w:r>
      <w:r w:rsidR="00674E14">
        <w:rPr>
          <w:rFonts w:ascii="Times New Roman" w:hAnsi="Times New Roman"/>
          <w:b/>
          <w:sz w:val="28"/>
          <w:szCs w:val="28"/>
        </w:rPr>
        <w:t xml:space="preserve">uestion </w:t>
      </w:r>
      <w:r w:rsidR="00A22AC7">
        <w:rPr>
          <w:rFonts w:ascii="Times New Roman" w:hAnsi="Times New Roman"/>
          <w:b/>
          <w:sz w:val="28"/>
          <w:szCs w:val="28"/>
        </w:rPr>
        <w:t>6.</w:t>
      </w:r>
    </w:p>
    <w:p w14:paraId="1E049E13" w14:textId="77777777" w:rsidR="0053202E" w:rsidRPr="001329F0" w:rsidRDefault="0053202E" w:rsidP="0053202E">
      <w:pPr>
        <w:tabs>
          <w:tab w:val="left" w:pos="990"/>
        </w:tabs>
        <w:spacing w:after="0" w:line="276" w:lineRule="auto"/>
        <w:jc w:val="both"/>
        <w:rPr>
          <w:rFonts w:ascii="Times New Roman" w:hAnsi="Times New Roman"/>
          <w:sz w:val="32"/>
          <w:szCs w:val="32"/>
        </w:rPr>
      </w:pPr>
      <w:r w:rsidRPr="001329F0">
        <w:rPr>
          <w:rFonts w:ascii="Times New Roman" w:hAnsi="Times New Roman"/>
          <w:sz w:val="32"/>
          <w:szCs w:val="32"/>
        </w:rPr>
        <w:t>A furniture company process tables and chairs. Each table require 4 hours of carpentry work and 2 hours of painting work while each chair requires 3 hours of carpentry work and 1 hour of painting work. During the current production period, 240 hours of carpentry time are available and 100 hours of painting time are available. Each table sold yields a profit of GH</w:t>
      </w:r>
      <w:r w:rsidR="00E871D0">
        <w:rPr>
          <w:rFonts w:ascii="Times New Roman" w:hAnsi="Times New Roman"/>
          <w:sz w:val="32"/>
          <w:szCs w:val="32"/>
        </w:rPr>
        <w:t>¢</w:t>
      </w:r>
      <w:r w:rsidRPr="001329F0">
        <w:rPr>
          <w:rFonts w:ascii="Times New Roman" w:hAnsi="Times New Roman"/>
          <w:sz w:val="32"/>
          <w:szCs w:val="32"/>
        </w:rPr>
        <w:t xml:space="preserve"> 70 while each chair sold yields a profit of GH</w:t>
      </w:r>
      <w:r w:rsidR="00E871D0">
        <w:rPr>
          <w:rFonts w:ascii="Times New Roman" w:hAnsi="Times New Roman"/>
          <w:sz w:val="32"/>
          <w:szCs w:val="32"/>
        </w:rPr>
        <w:t>¢</w:t>
      </w:r>
      <w:r w:rsidRPr="001329F0">
        <w:rPr>
          <w:rFonts w:ascii="Times New Roman" w:hAnsi="Times New Roman"/>
          <w:sz w:val="32"/>
          <w:szCs w:val="32"/>
        </w:rPr>
        <w:t xml:space="preserve"> 50. </w:t>
      </w:r>
    </w:p>
    <w:p w14:paraId="32310C28" w14:textId="77777777" w:rsidR="00C472AC" w:rsidRPr="00481E8C" w:rsidRDefault="00856337" w:rsidP="00333C4A">
      <w:pPr>
        <w:pStyle w:val="Default"/>
        <w:numPr>
          <w:ilvl w:val="0"/>
          <w:numId w:val="18"/>
        </w:numPr>
        <w:jc w:val="both"/>
        <w:rPr>
          <w:rFonts w:ascii="Calibri" w:hAnsi="Calibri" w:cs="Calibri"/>
          <w:bCs/>
          <w:color w:val="auto"/>
          <w:sz w:val="28"/>
          <w:szCs w:val="28"/>
        </w:rPr>
      </w:pPr>
      <w:r w:rsidRPr="00856337">
        <w:rPr>
          <w:sz w:val="32"/>
          <w:szCs w:val="32"/>
        </w:rPr>
        <w:t xml:space="preserve"> </w:t>
      </w:r>
      <w:r w:rsidR="0053202E">
        <w:rPr>
          <w:sz w:val="32"/>
          <w:szCs w:val="32"/>
        </w:rPr>
        <w:t>F</w:t>
      </w:r>
      <w:r w:rsidRPr="00856337">
        <w:rPr>
          <w:sz w:val="32"/>
          <w:szCs w:val="32"/>
        </w:rPr>
        <w:t>ormulate a linear programming model for this problem</w:t>
      </w:r>
      <w:r w:rsidR="0053202E">
        <w:rPr>
          <w:sz w:val="32"/>
          <w:szCs w:val="32"/>
        </w:rPr>
        <w:t xml:space="preserve"> and solve the model by using graphical method indicating the optimal solution and objective function value</w:t>
      </w:r>
      <w:r w:rsidRPr="00856337">
        <w:rPr>
          <w:sz w:val="32"/>
          <w:szCs w:val="32"/>
        </w:rPr>
        <w:t xml:space="preserve">. </w:t>
      </w:r>
      <w:r w:rsidR="00C472AC" w:rsidRPr="00481E8C">
        <w:rPr>
          <w:rFonts w:ascii="Calibri" w:hAnsi="Calibri" w:cs="Calibri"/>
          <w:bCs/>
          <w:color w:val="auto"/>
          <w:sz w:val="28"/>
          <w:szCs w:val="28"/>
        </w:rPr>
        <w:tab/>
      </w:r>
      <w:r w:rsidR="00C472AC" w:rsidRPr="00481E8C">
        <w:rPr>
          <w:rFonts w:ascii="Calibri" w:hAnsi="Calibri" w:cs="Calibri"/>
          <w:bCs/>
          <w:color w:val="auto"/>
          <w:sz w:val="28"/>
          <w:szCs w:val="28"/>
        </w:rPr>
        <w:tab/>
      </w:r>
      <w:r w:rsidR="00C472AC" w:rsidRPr="00481E8C">
        <w:rPr>
          <w:rFonts w:ascii="Calibri" w:hAnsi="Calibri" w:cs="Calibri"/>
          <w:bCs/>
          <w:color w:val="auto"/>
          <w:sz w:val="28"/>
          <w:szCs w:val="28"/>
        </w:rPr>
        <w:tab/>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2160"/>
        <w:gridCol w:w="1098"/>
      </w:tblGrid>
      <w:tr w:rsidR="00C472AC" w:rsidRPr="00A22AC7" w14:paraId="29505BFD" w14:textId="77777777" w:rsidTr="00CF7F97">
        <w:tc>
          <w:tcPr>
            <w:tcW w:w="5580" w:type="dxa"/>
            <w:shd w:val="clear" w:color="auto" w:fill="auto"/>
          </w:tcPr>
          <w:p w14:paraId="1EAC186D" w14:textId="77777777" w:rsidR="00C472AC" w:rsidRDefault="00C472AC" w:rsidP="00F06CF6">
            <w:pPr>
              <w:pStyle w:val="Default"/>
              <w:tabs>
                <w:tab w:val="left" w:pos="6135"/>
              </w:tabs>
              <w:spacing w:after="0" w:line="276" w:lineRule="auto"/>
              <w:jc w:val="center"/>
              <w:rPr>
                <w:rFonts w:ascii="Calibri" w:eastAsia="Calibri" w:hAnsi="Calibri" w:cs="Calibri"/>
                <w:b/>
                <w:bCs/>
                <w:iCs/>
                <w:color w:val="auto"/>
                <w:sz w:val="18"/>
                <w:szCs w:val="20"/>
              </w:rPr>
            </w:pPr>
            <w:r w:rsidRPr="00A22AC7">
              <w:rPr>
                <w:rFonts w:ascii="Calibri" w:eastAsia="Calibri" w:hAnsi="Calibri" w:cs="Calibri"/>
                <w:b/>
                <w:bCs/>
                <w:iCs/>
                <w:color w:val="auto"/>
                <w:sz w:val="18"/>
                <w:szCs w:val="20"/>
              </w:rPr>
              <w:t>Major Topic</w:t>
            </w:r>
          </w:p>
          <w:p w14:paraId="4B31C26C" w14:textId="77777777" w:rsidR="00F16881" w:rsidRPr="00F16881" w:rsidRDefault="00F16881" w:rsidP="00F06CF6">
            <w:pPr>
              <w:spacing w:line="276" w:lineRule="auto"/>
              <w:jc w:val="center"/>
              <w:rPr>
                <w:rFonts w:eastAsia="Calibri"/>
              </w:rPr>
            </w:pPr>
            <w:r>
              <w:rPr>
                <w:rFonts w:eastAsia="Calibri"/>
              </w:rPr>
              <w:t xml:space="preserve">LP: </w:t>
            </w:r>
            <w:r w:rsidR="003E75BF">
              <w:rPr>
                <w:rFonts w:eastAsia="Calibri"/>
              </w:rPr>
              <w:t>Graphical analysis</w:t>
            </w:r>
          </w:p>
        </w:tc>
        <w:tc>
          <w:tcPr>
            <w:tcW w:w="2160" w:type="dxa"/>
            <w:shd w:val="clear" w:color="auto" w:fill="auto"/>
          </w:tcPr>
          <w:p w14:paraId="4EFC853F" w14:textId="77777777" w:rsidR="00A22AC7" w:rsidRPr="00A22AC7" w:rsidRDefault="00C472AC" w:rsidP="00F06CF6">
            <w:pPr>
              <w:pStyle w:val="NoSpacing"/>
              <w:spacing w:line="276" w:lineRule="auto"/>
              <w:jc w:val="center"/>
              <w:rPr>
                <w:rFonts w:eastAsia="Calibri"/>
                <w:b/>
                <w:sz w:val="18"/>
              </w:rPr>
            </w:pPr>
            <w:r w:rsidRPr="00A22AC7">
              <w:rPr>
                <w:rFonts w:eastAsia="Calibri"/>
                <w:b/>
                <w:sz w:val="18"/>
              </w:rPr>
              <w:t>Blooms Designation</w:t>
            </w:r>
          </w:p>
          <w:p w14:paraId="48909DD3" w14:textId="77777777" w:rsidR="00C472AC" w:rsidRPr="00A22AC7" w:rsidRDefault="00A22AC7" w:rsidP="00F06CF6">
            <w:pPr>
              <w:spacing w:line="276" w:lineRule="auto"/>
              <w:jc w:val="center"/>
              <w:rPr>
                <w:rFonts w:eastAsia="Calibri"/>
                <w:sz w:val="18"/>
              </w:rPr>
            </w:pPr>
            <w:r w:rsidRPr="00A22AC7">
              <w:rPr>
                <w:rFonts w:eastAsia="Calibri"/>
                <w:sz w:val="18"/>
              </w:rPr>
              <w:t>AP</w:t>
            </w:r>
          </w:p>
        </w:tc>
        <w:tc>
          <w:tcPr>
            <w:tcW w:w="1098" w:type="dxa"/>
            <w:shd w:val="clear" w:color="auto" w:fill="auto"/>
          </w:tcPr>
          <w:p w14:paraId="6F037C9E" w14:textId="77777777" w:rsidR="00C472AC" w:rsidRPr="00A22AC7" w:rsidRDefault="00C472AC" w:rsidP="00F06CF6">
            <w:pPr>
              <w:pStyle w:val="Default"/>
              <w:tabs>
                <w:tab w:val="left" w:pos="6135"/>
              </w:tabs>
              <w:spacing w:after="0" w:line="276" w:lineRule="auto"/>
              <w:jc w:val="center"/>
              <w:rPr>
                <w:rFonts w:ascii="Calibri" w:eastAsia="Calibri" w:hAnsi="Calibri" w:cs="Calibri"/>
                <w:b/>
                <w:bCs/>
                <w:iCs/>
                <w:color w:val="auto"/>
                <w:sz w:val="18"/>
                <w:szCs w:val="20"/>
              </w:rPr>
            </w:pPr>
            <w:r w:rsidRPr="00A22AC7">
              <w:rPr>
                <w:rFonts w:ascii="Calibri" w:eastAsia="Calibri" w:hAnsi="Calibri" w:cs="Calibri"/>
                <w:b/>
                <w:bCs/>
                <w:iCs/>
                <w:color w:val="auto"/>
                <w:sz w:val="18"/>
                <w:szCs w:val="20"/>
              </w:rPr>
              <w:t>Score</w:t>
            </w:r>
          </w:p>
          <w:p w14:paraId="73D0B8D9" w14:textId="77777777" w:rsidR="00A22AC7" w:rsidRPr="00A22AC7" w:rsidRDefault="004C158F" w:rsidP="00F06CF6">
            <w:pPr>
              <w:pStyle w:val="Default"/>
              <w:tabs>
                <w:tab w:val="left" w:pos="6135"/>
              </w:tabs>
              <w:spacing w:after="0" w:line="276" w:lineRule="auto"/>
              <w:jc w:val="center"/>
              <w:rPr>
                <w:rFonts w:ascii="Calibri" w:eastAsia="Calibri" w:hAnsi="Calibri" w:cs="Calibri"/>
                <w:b/>
                <w:bCs/>
                <w:iCs/>
                <w:color w:val="auto"/>
                <w:sz w:val="18"/>
                <w:szCs w:val="20"/>
              </w:rPr>
            </w:pPr>
            <w:r>
              <w:rPr>
                <w:rFonts w:ascii="Calibri" w:eastAsia="Calibri" w:hAnsi="Calibri" w:cs="Calibri"/>
                <w:b/>
                <w:bCs/>
                <w:iCs/>
                <w:color w:val="auto"/>
                <w:sz w:val="18"/>
                <w:szCs w:val="20"/>
              </w:rPr>
              <w:t>7</w:t>
            </w:r>
          </w:p>
        </w:tc>
      </w:tr>
    </w:tbl>
    <w:p w14:paraId="0AE5B5D5" w14:textId="77777777" w:rsidR="00C472AC" w:rsidRPr="00481E8C" w:rsidRDefault="00C472AC" w:rsidP="0067528C">
      <w:pPr>
        <w:pStyle w:val="Default"/>
        <w:spacing w:after="0"/>
        <w:rPr>
          <w:rFonts w:ascii="Calibri" w:hAnsi="Calibri" w:cs="Calibri"/>
          <w:bCs/>
          <w:color w:val="auto"/>
          <w:sz w:val="28"/>
          <w:szCs w:val="28"/>
        </w:rPr>
      </w:pPr>
    </w:p>
    <w:p w14:paraId="297D5358" w14:textId="77777777" w:rsidR="005F2D84" w:rsidRPr="000F14A6" w:rsidRDefault="004C715F" w:rsidP="000F14A6">
      <w:pPr>
        <w:numPr>
          <w:ilvl w:val="0"/>
          <w:numId w:val="18"/>
        </w:numPr>
        <w:autoSpaceDE w:val="0"/>
        <w:autoSpaceDN w:val="0"/>
        <w:adjustRightInd w:val="0"/>
        <w:spacing w:after="0" w:line="276" w:lineRule="auto"/>
        <w:jc w:val="both"/>
        <w:rPr>
          <w:rFonts w:ascii="Times New Roman" w:hAnsi="Times New Roman"/>
          <w:sz w:val="32"/>
          <w:szCs w:val="32"/>
        </w:rPr>
      </w:pPr>
      <w:r w:rsidRPr="00DC660F">
        <w:rPr>
          <w:rFonts w:ascii="Times New Roman" w:hAnsi="Times New Roman"/>
          <w:sz w:val="32"/>
          <w:szCs w:val="32"/>
        </w:rPr>
        <w:t xml:space="preserve">There are three categories of income tax filers in </w:t>
      </w:r>
      <w:r>
        <w:rPr>
          <w:rFonts w:ascii="Times New Roman" w:hAnsi="Times New Roman"/>
          <w:sz w:val="32"/>
          <w:szCs w:val="32"/>
        </w:rPr>
        <w:t>Ghana</w:t>
      </w:r>
      <w:r w:rsidRPr="00DC660F">
        <w:rPr>
          <w:rFonts w:ascii="Times New Roman" w:hAnsi="Times New Roman"/>
          <w:sz w:val="32"/>
          <w:szCs w:val="32"/>
        </w:rPr>
        <w:t>: those who never evade taxes, those who sometimes do it, and those who always do it. An examination of audited tax returns from 1 year to the next shows that of those who did not evade taxes last year, 95% continue to be in the same category this year, 4% move to the “sometimes” category, and the remainder move to the “always” category. For those who sometimes evade taxes, 6% move to “never,” 90% stay the same, and 4% move to “always.” As for the “always” evaders, the respective percentages are 0%, 10%, and 90%. Express the problem as a Markov chain</w:t>
      </w:r>
      <w:r>
        <w:rPr>
          <w:rFonts w:ascii="Times New Roman" w:hAnsi="Times New Roman"/>
          <w:sz w:val="32"/>
          <w:szCs w:val="32"/>
        </w:rPr>
        <w:t>.</w:t>
      </w:r>
      <w:r w:rsidRPr="00976979">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1890"/>
        <w:gridCol w:w="1098"/>
      </w:tblGrid>
      <w:tr w:rsidR="00C472AC" w:rsidRPr="00A22AC7" w14:paraId="7B13D136" w14:textId="77777777" w:rsidTr="00CF7F97">
        <w:tc>
          <w:tcPr>
            <w:tcW w:w="5760" w:type="dxa"/>
            <w:shd w:val="clear" w:color="auto" w:fill="auto"/>
          </w:tcPr>
          <w:p w14:paraId="47F31BD4" w14:textId="77777777" w:rsidR="00C472AC" w:rsidRDefault="00C472AC" w:rsidP="00CF7F97">
            <w:pPr>
              <w:pStyle w:val="Default"/>
              <w:tabs>
                <w:tab w:val="left" w:pos="6135"/>
              </w:tabs>
              <w:spacing w:after="0" w:line="276" w:lineRule="auto"/>
              <w:jc w:val="center"/>
              <w:rPr>
                <w:rFonts w:ascii="Calibri" w:eastAsia="Calibri" w:hAnsi="Calibri" w:cs="Calibri"/>
                <w:b/>
                <w:bCs/>
                <w:iCs/>
                <w:color w:val="auto"/>
                <w:sz w:val="18"/>
                <w:szCs w:val="20"/>
              </w:rPr>
            </w:pPr>
            <w:r w:rsidRPr="00A22AC7">
              <w:rPr>
                <w:rFonts w:ascii="Calibri" w:eastAsia="Calibri" w:hAnsi="Calibri" w:cs="Calibri"/>
                <w:b/>
                <w:bCs/>
                <w:iCs/>
                <w:color w:val="auto"/>
                <w:sz w:val="18"/>
                <w:szCs w:val="20"/>
              </w:rPr>
              <w:t>Major Topic</w:t>
            </w:r>
          </w:p>
          <w:p w14:paraId="547F6B15" w14:textId="77777777" w:rsidR="00F16881" w:rsidRPr="00A22AC7" w:rsidRDefault="00447FCB" w:rsidP="00CF7F97">
            <w:pPr>
              <w:pStyle w:val="Default"/>
              <w:tabs>
                <w:tab w:val="left" w:pos="6135"/>
              </w:tabs>
              <w:spacing w:after="0" w:line="276" w:lineRule="auto"/>
              <w:jc w:val="center"/>
              <w:rPr>
                <w:rFonts w:ascii="Calibri" w:eastAsia="Calibri" w:hAnsi="Calibri" w:cs="Calibri"/>
                <w:b/>
                <w:bCs/>
                <w:iCs/>
                <w:color w:val="auto"/>
                <w:sz w:val="18"/>
                <w:szCs w:val="20"/>
              </w:rPr>
            </w:pPr>
            <w:r>
              <w:rPr>
                <w:rFonts w:ascii="Calibri" w:eastAsia="Calibri" w:hAnsi="Calibri" w:cs="Calibri"/>
                <w:b/>
                <w:bCs/>
                <w:iCs/>
                <w:color w:val="auto"/>
                <w:sz w:val="18"/>
                <w:szCs w:val="20"/>
              </w:rPr>
              <w:t>Markov Chain</w:t>
            </w:r>
          </w:p>
        </w:tc>
        <w:tc>
          <w:tcPr>
            <w:tcW w:w="1890" w:type="dxa"/>
            <w:shd w:val="clear" w:color="auto" w:fill="auto"/>
          </w:tcPr>
          <w:p w14:paraId="373BE104" w14:textId="77777777" w:rsidR="00A22AC7" w:rsidRPr="00A22AC7" w:rsidRDefault="00C472AC" w:rsidP="00CF7F97">
            <w:pPr>
              <w:pStyle w:val="NoSpacing"/>
              <w:spacing w:line="276" w:lineRule="auto"/>
              <w:jc w:val="center"/>
              <w:rPr>
                <w:rFonts w:eastAsia="Calibri"/>
                <w:b/>
                <w:sz w:val="18"/>
              </w:rPr>
            </w:pPr>
            <w:r w:rsidRPr="00A22AC7">
              <w:rPr>
                <w:rFonts w:eastAsia="Calibri"/>
                <w:b/>
                <w:sz w:val="18"/>
              </w:rPr>
              <w:t>Blooms Designation</w:t>
            </w:r>
          </w:p>
          <w:p w14:paraId="0F342EDF" w14:textId="77777777" w:rsidR="00C472AC" w:rsidRPr="00A22AC7" w:rsidRDefault="00A22AC7" w:rsidP="00CF7F97">
            <w:pPr>
              <w:spacing w:line="276" w:lineRule="auto"/>
              <w:jc w:val="center"/>
              <w:rPr>
                <w:rFonts w:eastAsia="Calibri"/>
                <w:sz w:val="18"/>
              </w:rPr>
            </w:pPr>
            <w:r w:rsidRPr="00A22AC7">
              <w:rPr>
                <w:rFonts w:eastAsia="Calibri"/>
                <w:sz w:val="18"/>
              </w:rPr>
              <w:t>AP</w:t>
            </w:r>
          </w:p>
        </w:tc>
        <w:tc>
          <w:tcPr>
            <w:tcW w:w="1098" w:type="dxa"/>
            <w:shd w:val="clear" w:color="auto" w:fill="auto"/>
          </w:tcPr>
          <w:p w14:paraId="5FF6E160" w14:textId="77777777" w:rsidR="00C472AC" w:rsidRPr="00A22AC7" w:rsidRDefault="00C472AC" w:rsidP="00CF7F97">
            <w:pPr>
              <w:pStyle w:val="Default"/>
              <w:tabs>
                <w:tab w:val="left" w:pos="6135"/>
              </w:tabs>
              <w:spacing w:after="0" w:line="276" w:lineRule="auto"/>
              <w:jc w:val="center"/>
              <w:rPr>
                <w:rFonts w:ascii="Calibri" w:eastAsia="Calibri" w:hAnsi="Calibri" w:cs="Calibri"/>
                <w:b/>
                <w:bCs/>
                <w:iCs/>
                <w:color w:val="auto"/>
                <w:sz w:val="18"/>
                <w:szCs w:val="20"/>
              </w:rPr>
            </w:pPr>
            <w:r w:rsidRPr="00A22AC7">
              <w:rPr>
                <w:rFonts w:ascii="Calibri" w:eastAsia="Calibri" w:hAnsi="Calibri" w:cs="Calibri"/>
                <w:b/>
                <w:bCs/>
                <w:iCs/>
                <w:color w:val="auto"/>
                <w:sz w:val="18"/>
                <w:szCs w:val="20"/>
              </w:rPr>
              <w:t>Score</w:t>
            </w:r>
          </w:p>
          <w:p w14:paraId="1D30FAD7" w14:textId="77777777" w:rsidR="00A22AC7" w:rsidRPr="00A22AC7" w:rsidRDefault="004C158F" w:rsidP="00CF7F97">
            <w:pPr>
              <w:pStyle w:val="Default"/>
              <w:tabs>
                <w:tab w:val="left" w:pos="6135"/>
              </w:tabs>
              <w:spacing w:after="0" w:line="276" w:lineRule="auto"/>
              <w:jc w:val="center"/>
              <w:rPr>
                <w:rFonts w:ascii="Calibri" w:eastAsia="Calibri" w:hAnsi="Calibri" w:cs="Calibri"/>
                <w:b/>
                <w:bCs/>
                <w:iCs/>
                <w:color w:val="auto"/>
                <w:sz w:val="18"/>
                <w:szCs w:val="20"/>
              </w:rPr>
            </w:pPr>
            <w:r>
              <w:rPr>
                <w:rFonts w:ascii="Calibri" w:eastAsia="Calibri" w:hAnsi="Calibri" w:cs="Calibri"/>
                <w:b/>
                <w:bCs/>
                <w:iCs/>
                <w:color w:val="auto"/>
                <w:sz w:val="18"/>
                <w:szCs w:val="20"/>
              </w:rPr>
              <w:t>6</w:t>
            </w:r>
          </w:p>
        </w:tc>
      </w:tr>
      <w:bookmarkEnd w:id="2"/>
    </w:tbl>
    <w:p w14:paraId="424DECEB" w14:textId="77777777" w:rsidR="0053202E" w:rsidRDefault="0053202E" w:rsidP="0053202E">
      <w:pPr>
        <w:autoSpaceDE w:val="0"/>
        <w:autoSpaceDN w:val="0"/>
        <w:adjustRightInd w:val="0"/>
        <w:spacing w:after="0" w:line="276" w:lineRule="auto"/>
        <w:ind w:left="720"/>
        <w:jc w:val="both"/>
        <w:rPr>
          <w:rFonts w:ascii="Times New Roman" w:hAnsi="Times New Roman"/>
          <w:sz w:val="32"/>
          <w:szCs w:val="32"/>
        </w:rPr>
      </w:pPr>
    </w:p>
    <w:p w14:paraId="4286C737" w14:textId="77777777" w:rsidR="0053202E" w:rsidRPr="0067528C" w:rsidRDefault="0053202E" w:rsidP="0067528C">
      <w:pPr>
        <w:numPr>
          <w:ilvl w:val="0"/>
          <w:numId w:val="18"/>
        </w:numPr>
        <w:autoSpaceDE w:val="0"/>
        <w:autoSpaceDN w:val="0"/>
        <w:adjustRightInd w:val="0"/>
        <w:spacing w:after="0" w:line="276" w:lineRule="auto"/>
        <w:jc w:val="both"/>
        <w:rPr>
          <w:rFonts w:ascii="Times New Roman" w:hAnsi="Times New Roman"/>
          <w:sz w:val="32"/>
          <w:szCs w:val="32"/>
        </w:rPr>
      </w:pPr>
      <w:r w:rsidRPr="0053202E">
        <w:rPr>
          <w:rFonts w:ascii="Times New Roman" w:hAnsi="Times New Roman"/>
          <w:sz w:val="32"/>
          <w:szCs w:val="32"/>
        </w:rPr>
        <w:t>In the long run, what would be the percentages of “never,” “sometimes,” and “always” tax categories?</w:t>
      </w:r>
      <w:r>
        <w:rPr>
          <w:rFonts w:ascii="Times New Roman" w:hAnsi="Times New Roman"/>
          <w:sz w:val="32"/>
          <w:szCs w:val="32"/>
        </w:rPr>
        <w:t xml:space="preserve"> (ie steady-state)</w:t>
      </w:r>
    </w:p>
    <w:tbl>
      <w:tblPr>
        <w:tblpPr w:leftFromText="180" w:rightFromText="180" w:vertAnchor="text" w:horzAnchor="margin" w:tblpXSpec="center"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1872"/>
        <w:gridCol w:w="1098"/>
      </w:tblGrid>
      <w:tr w:rsidR="0053202E" w:rsidRPr="00A22AC7" w14:paraId="347262BB" w14:textId="77777777" w:rsidTr="0053202E">
        <w:tc>
          <w:tcPr>
            <w:tcW w:w="5868" w:type="dxa"/>
            <w:shd w:val="clear" w:color="auto" w:fill="auto"/>
          </w:tcPr>
          <w:p w14:paraId="47956CA3" w14:textId="77777777" w:rsidR="0053202E" w:rsidRDefault="0053202E" w:rsidP="0053202E">
            <w:pPr>
              <w:pStyle w:val="Default"/>
              <w:tabs>
                <w:tab w:val="left" w:pos="6135"/>
              </w:tabs>
              <w:spacing w:after="0" w:line="276" w:lineRule="auto"/>
              <w:jc w:val="center"/>
              <w:rPr>
                <w:rFonts w:ascii="Calibri" w:eastAsia="Calibri" w:hAnsi="Calibri" w:cs="Calibri"/>
                <w:b/>
                <w:bCs/>
                <w:iCs/>
                <w:color w:val="auto"/>
                <w:sz w:val="18"/>
                <w:szCs w:val="20"/>
              </w:rPr>
            </w:pPr>
            <w:r w:rsidRPr="00A22AC7">
              <w:rPr>
                <w:rFonts w:ascii="Calibri" w:eastAsia="Calibri" w:hAnsi="Calibri" w:cs="Calibri"/>
                <w:b/>
                <w:bCs/>
                <w:iCs/>
                <w:color w:val="auto"/>
                <w:sz w:val="18"/>
                <w:szCs w:val="20"/>
              </w:rPr>
              <w:t>Major Topic</w:t>
            </w:r>
          </w:p>
          <w:p w14:paraId="4A757305" w14:textId="77777777" w:rsidR="0053202E" w:rsidRPr="00F16881" w:rsidRDefault="00397B23" w:rsidP="0053202E">
            <w:pPr>
              <w:spacing w:after="0" w:line="276" w:lineRule="auto"/>
              <w:jc w:val="center"/>
              <w:rPr>
                <w:rFonts w:eastAsia="Calibri"/>
              </w:rPr>
            </w:pPr>
            <w:r>
              <w:rPr>
                <w:rFonts w:eastAsia="Calibri"/>
              </w:rPr>
              <w:t>Markov Chain</w:t>
            </w:r>
          </w:p>
        </w:tc>
        <w:tc>
          <w:tcPr>
            <w:tcW w:w="1872" w:type="dxa"/>
            <w:shd w:val="clear" w:color="auto" w:fill="auto"/>
          </w:tcPr>
          <w:p w14:paraId="16CA5D70" w14:textId="77777777" w:rsidR="0053202E" w:rsidRPr="00A22AC7" w:rsidRDefault="0053202E" w:rsidP="0053202E">
            <w:pPr>
              <w:pStyle w:val="NoSpacing"/>
              <w:spacing w:line="276" w:lineRule="auto"/>
              <w:jc w:val="center"/>
              <w:rPr>
                <w:rFonts w:eastAsia="Calibri"/>
                <w:b/>
                <w:sz w:val="18"/>
              </w:rPr>
            </w:pPr>
            <w:r w:rsidRPr="00A22AC7">
              <w:rPr>
                <w:rFonts w:eastAsia="Calibri"/>
                <w:b/>
                <w:sz w:val="18"/>
              </w:rPr>
              <w:t>Blooms Designation</w:t>
            </w:r>
          </w:p>
          <w:p w14:paraId="6C6F4443" w14:textId="77777777" w:rsidR="0053202E" w:rsidRPr="00A22AC7" w:rsidRDefault="0053202E" w:rsidP="0053202E">
            <w:pPr>
              <w:spacing w:after="0" w:line="276" w:lineRule="auto"/>
              <w:jc w:val="center"/>
              <w:rPr>
                <w:rFonts w:eastAsia="Calibri"/>
                <w:sz w:val="18"/>
              </w:rPr>
            </w:pPr>
            <w:r w:rsidRPr="00A22AC7">
              <w:rPr>
                <w:rFonts w:eastAsia="Calibri"/>
                <w:sz w:val="18"/>
              </w:rPr>
              <w:t>AN</w:t>
            </w:r>
          </w:p>
        </w:tc>
        <w:tc>
          <w:tcPr>
            <w:tcW w:w="1098" w:type="dxa"/>
            <w:shd w:val="clear" w:color="auto" w:fill="auto"/>
          </w:tcPr>
          <w:p w14:paraId="039AAF7C" w14:textId="77777777" w:rsidR="0053202E" w:rsidRPr="00A22AC7" w:rsidRDefault="0053202E" w:rsidP="0053202E">
            <w:pPr>
              <w:pStyle w:val="Default"/>
              <w:tabs>
                <w:tab w:val="left" w:pos="6135"/>
              </w:tabs>
              <w:spacing w:after="0" w:line="276" w:lineRule="auto"/>
              <w:jc w:val="center"/>
              <w:rPr>
                <w:rFonts w:ascii="Calibri" w:eastAsia="Calibri" w:hAnsi="Calibri" w:cs="Calibri"/>
                <w:b/>
                <w:bCs/>
                <w:iCs/>
                <w:color w:val="auto"/>
                <w:sz w:val="18"/>
                <w:szCs w:val="20"/>
              </w:rPr>
            </w:pPr>
            <w:r w:rsidRPr="00A22AC7">
              <w:rPr>
                <w:rFonts w:ascii="Calibri" w:eastAsia="Calibri" w:hAnsi="Calibri" w:cs="Calibri"/>
                <w:b/>
                <w:bCs/>
                <w:iCs/>
                <w:color w:val="auto"/>
                <w:sz w:val="18"/>
                <w:szCs w:val="20"/>
              </w:rPr>
              <w:t>Score</w:t>
            </w:r>
          </w:p>
          <w:p w14:paraId="604AE650" w14:textId="77777777" w:rsidR="0053202E" w:rsidRPr="00A22AC7" w:rsidRDefault="0053202E" w:rsidP="0053202E">
            <w:pPr>
              <w:pStyle w:val="Default"/>
              <w:tabs>
                <w:tab w:val="left" w:pos="6135"/>
              </w:tabs>
              <w:spacing w:after="0" w:line="276" w:lineRule="auto"/>
              <w:jc w:val="center"/>
              <w:rPr>
                <w:rFonts w:ascii="Calibri" w:eastAsia="Calibri" w:hAnsi="Calibri" w:cs="Calibri"/>
                <w:b/>
                <w:bCs/>
                <w:iCs/>
                <w:color w:val="auto"/>
                <w:sz w:val="18"/>
                <w:szCs w:val="20"/>
              </w:rPr>
            </w:pPr>
            <w:r w:rsidRPr="00A22AC7">
              <w:rPr>
                <w:rFonts w:ascii="Calibri" w:eastAsia="Calibri" w:hAnsi="Calibri" w:cs="Calibri"/>
                <w:b/>
                <w:bCs/>
                <w:iCs/>
                <w:color w:val="auto"/>
                <w:sz w:val="18"/>
                <w:szCs w:val="20"/>
              </w:rPr>
              <w:t>7</w:t>
            </w:r>
          </w:p>
        </w:tc>
      </w:tr>
    </w:tbl>
    <w:p w14:paraId="23426758" w14:textId="77777777" w:rsidR="0053202E" w:rsidRDefault="0053202E" w:rsidP="00A36502">
      <w:pPr>
        <w:autoSpaceDE w:val="0"/>
        <w:autoSpaceDN w:val="0"/>
        <w:adjustRightInd w:val="0"/>
        <w:spacing w:after="0" w:line="276" w:lineRule="auto"/>
        <w:ind w:left="720"/>
        <w:rPr>
          <w:rFonts w:ascii="Times New Roman" w:hAnsi="Times New Roman"/>
          <w:sz w:val="32"/>
          <w:szCs w:val="32"/>
        </w:rPr>
      </w:pPr>
    </w:p>
    <w:p w14:paraId="4583526A" w14:textId="77777777" w:rsidR="0053202E" w:rsidRPr="00A36502" w:rsidRDefault="0053202E" w:rsidP="0053202E">
      <w:pPr>
        <w:autoSpaceDE w:val="0"/>
        <w:autoSpaceDN w:val="0"/>
        <w:adjustRightInd w:val="0"/>
        <w:spacing w:after="0" w:line="276" w:lineRule="auto"/>
        <w:rPr>
          <w:rFonts w:ascii="Times New Roman" w:hAnsi="Times New Roman"/>
          <w:sz w:val="32"/>
          <w:szCs w:val="32"/>
        </w:rPr>
      </w:pPr>
    </w:p>
    <w:p w14:paraId="59FD963B" w14:textId="77777777" w:rsidR="0077513C" w:rsidRPr="002876A2" w:rsidRDefault="0077513C" w:rsidP="002876A2">
      <w:pPr>
        <w:numPr>
          <w:ilvl w:val="0"/>
          <w:numId w:val="18"/>
        </w:numPr>
        <w:autoSpaceDE w:val="0"/>
        <w:autoSpaceDN w:val="0"/>
        <w:adjustRightInd w:val="0"/>
        <w:spacing w:after="0" w:line="276" w:lineRule="auto"/>
        <w:rPr>
          <w:rFonts w:ascii="Times New Roman" w:eastAsia="Calibri" w:hAnsi="Times New Roman"/>
          <w:sz w:val="32"/>
          <w:szCs w:val="32"/>
          <w:lang w:val="en-GB"/>
        </w:rPr>
      </w:pPr>
      <w:r w:rsidRPr="0077513C">
        <w:rPr>
          <w:rFonts w:ascii="Times New Roman" w:eastAsia="Calibri" w:hAnsi="Times New Roman"/>
          <w:sz w:val="32"/>
          <w:szCs w:val="32"/>
          <w:lang w:val="en-GB"/>
        </w:rPr>
        <w:t xml:space="preserve">Considering the Markov chain </w:t>
      </w:r>
      <w:r w:rsidR="004C715F">
        <w:rPr>
          <w:rFonts w:ascii="Times New Roman" w:eastAsia="Calibri" w:hAnsi="Times New Roman"/>
          <w:sz w:val="32"/>
          <w:szCs w:val="32"/>
          <w:lang w:val="en-GB"/>
        </w:rPr>
        <w:t>express in (</w:t>
      </w:r>
      <w:r w:rsidR="0053202E">
        <w:rPr>
          <w:rFonts w:ascii="Times New Roman" w:eastAsia="Calibri" w:hAnsi="Times New Roman"/>
          <w:sz w:val="32"/>
          <w:szCs w:val="32"/>
          <w:lang w:val="en-GB"/>
        </w:rPr>
        <w:t>b</w:t>
      </w:r>
      <w:r w:rsidR="004C715F">
        <w:rPr>
          <w:rFonts w:ascii="Times New Roman" w:eastAsia="Calibri" w:hAnsi="Times New Roman"/>
          <w:sz w:val="32"/>
          <w:szCs w:val="32"/>
          <w:lang w:val="en-GB"/>
        </w:rPr>
        <w:t>)</w:t>
      </w:r>
      <w:r w:rsidR="002876A2">
        <w:rPr>
          <w:rFonts w:ascii="Times New Roman" w:eastAsia="Calibri" w:hAnsi="Times New Roman"/>
          <w:sz w:val="32"/>
          <w:szCs w:val="32"/>
          <w:lang w:val="en-GB"/>
        </w:rPr>
        <w:t xml:space="preserve">, draw the transition matrix and evaluate </w:t>
      </w:r>
      <w:r w:rsidR="00651380" w:rsidRPr="00651380">
        <w:rPr>
          <w:rFonts w:ascii="Times New Roman" w:eastAsia="Calibri" w:hAnsi="Times New Roman"/>
          <w:bCs/>
          <w:color w:val="000000"/>
          <w:sz w:val="32"/>
          <w:szCs w:val="32"/>
        </w:rPr>
        <w:fldChar w:fldCharType="begin"/>
      </w:r>
      <w:r w:rsidR="00651380" w:rsidRPr="00651380">
        <w:rPr>
          <w:rFonts w:ascii="Times New Roman" w:eastAsia="Calibri" w:hAnsi="Times New Roman"/>
          <w:bCs/>
          <w:color w:val="000000"/>
          <w:sz w:val="32"/>
          <w:szCs w:val="32"/>
        </w:rPr>
        <w:instrText xml:space="preserve"> QUOTE </w:instrText>
      </w:r>
      <w:r w:rsidR="00651380" w:rsidRPr="00651380">
        <w:rPr>
          <w:rFonts w:eastAsia="Calibri"/>
          <w:position w:val="-9"/>
        </w:rPr>
        <w:pict>
          <v:shape id="_x0000_i1025" type="#_x0000_t75" style="width:152.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23D1&quot;/&gt;&lt;wsp:rsid wsp:val=&quot;000123D1&quot;/&gt;&lt;wsp:rsid wsp:val=&quot;00016759&quot;/&gt;&lt;wsp:rsid wsp:val=&quot;00020C6E&quot;/&gt;&lt;wsp:rsid wsp:val=&quot;00045CE1&quot;/&gt;&lt;wsp:rsid wsp:val=&quot;00075428&quot;/&gt;&lt;wsp:rsid wsp:val=&quot;00076AED&quot;/&gt;&lt;wsp:rsid wsp:val=&quot;00085A56&quot;/&gt;&lt;wsp:rsid wsp:val=&quot;000B1160&quot;/&gt;&lt;wsp:rsid wsp:val=&quot;000E1DA3&quot;/&gt;&lt;wsp:rsid wsp:val=&quot;000F14A6&quot;/&gt;&lt;wsp:rsid wsp:val=&quot;000F35A4&quot;/&gt;&lt;wsp:rsid wsp:val=&quot;00101B4B&quot;/&gt;&lt;wsp:rsid wsp:val=&quot;00134DFB&quot;/&gt;&lt;wsp:rsid wsp:val=&quot;0013568E&quot;/&gt;&lt;wsp:rsid wsp:val=&quot;001356D8&quot;/&gt;&lt;wsp:rsid wsp:val=&quot;00171BE8&quot;/&gt;&lt;wsp:rsid wsp:val=&quot;001822A0&quot;/&gt;&lt;wsp:rsid wsp:val=&quot;00193D2F&quot;/&gt;&lt;wsp:rsid wsp:val=&quot;001D51FA&quot;/&gt;&lt;wsp:rsid wsp:val=&quot;001F0FD8&quot;/&gt;&lt;wsp:rsid wsp:val=&quot;001F4143&quot;/&gt;&lt;wsp:rsid wsp:val=&quot;001F5CD9&quot;/&gt;&lt;wsp:rsid wsp:val=&quot;002019A1&quot;/&gt;&lt;wsp:rsid wsp:val=&quot;00234A66&quot;/&gt;&lt;wsp:rsid wsp:val=&quot;002427F4&quot;/&gt;&lt;wsp:rsid wsp:val=&quot;0025414C&quot;/&gt;&lt;wsp:rsid wsp:val=&quot;0026738E&quot;/&gt;&lt;wsp:rsid wsp:val=&quot;0027454E&quot;/&gt;&lt;wsp:rsid wsp:val=&quot;002764FD&quot;/&gt;&lt;wsp:rsid wsp:val=&quot;0028209D&quot;/&gt;&lt;wsp:rsid wsp:val=&quot;00286419&quot;/&gt;&lt;wsp:rsid wsp:val=&quot;002876A2&quot;/&gt;&lt;wsp:rsid wsp:val=&quot;00295C9F&quot;/&gt;&lt;wsp:rsid wsp:val=&quot;002A3F88&quot;/&gt;&lt;wsp:rsid wsp:val=&quot;002A58BC&quot;/&gt;&lt;wsp:rsid wsp:val=&quot;002A6516&quot;/&gt;&lt;wsp:rsid wsp:val=&quot;002B5E20&quot;/&gt;&lt;wsp:rsid wsp:val=&quot;002E3B45&quot;/&gt;&lt;wsp:rsid wsp:val=&quot;002F56DE&quot;/&gt;&lt;wsp:rsid wsp:val=&quot;00327ABE&quot;/&gt;&lt;wsp:rsid wsp:val=&quot;00333C4A&quot;/&gt;&lt;wsp:rsid wsp:val=&quot;003403EC&quot;/&gt;&lt;wsp:rsid wsp:val=&quot;003474C6&quot;/&gt;&lt;wsp:rsid wsp:val=&quot;00376414&quot;/&gt;&lt;wsp:rsid wsp:val=&quot;003857CE&quot;/&gt;&lt;wsp:rsid wsp:val=&quot;00397B23&quot;/&gt;&lt;wsp:rsid wsp:val=&quot;003C6FEC&quot;/&gt;&lt;wsp:rsid wsp:val=&quot;003D6C84&quot;/&gt;&lt;wsp:rsid wsp:val=&quot;003E2782&quot;/&gt;&lt;wsp:rsid wsp:val=&quot;003E38E8&quot;/&gt;&lt;wsp:rsid wsp:val=&quot;003E75BF&quot;/&gt;&lt;wsp:rsid wsp:val=&quot;003F4486&quot;/&gt;&lt;wsp:rsid wsp:val=&quot;003F45A9&quot;/&gt;&lt;wsp:rsid wsp:val=&quot;00447FCB&quot;/&gt;&lt;wsp:rsid wsp:val=&quot;0045201B&quot;/&gt;&lt;wsp:rsid wsp:val=&quot;00481E8C&quot;/&gt;&lt;wsp:rsid wsp:val=&quot;004A0A1A&quot;/&gt;&lt;wsp:rsid wsp:val=&quot;004A4F5E&quot;/&gt;&lt;wsp:rsid wsp:val=&quot;004A5125&quot;/&gt;&lt;wsp:rsid wsp:val=&quot;004C158F&quot;/&gt;&lt;wsp:rsid wsp:val=&quot;004C715F&quot;/&gt;&lt;wsp:rsid wsp:val=&quot;00505FED&quot;/&gt;&lt;wsp:rsid wsp:val=&quot;00520E93&quot;/&gt;&lt;wsp:rsid wsp:val=&quot;0053202E&quot;/&gt;&lt;wsp:rsid wsp:val=&quot;00550E83&quot;/&gt;&lt;wsp:rsid wsp:val=&quot;00554485&quot;/&gt;&lt;wsp:rsid wsp:val=&quot;00584EE4&quot;/&gt;&lt;wsp:rsid wsp:val=&quot;00597EA8&quot;/&gt;&lt;wsp:rsid wsp:val=&quot;005A2B12&quot;/&gt;&lt;wsp:rsid wsp:val=&quot;005A7EDB&quot;/&gt;&lt;wsp:rsid wsp:val=&quot;005C547F&quot;/&gt;&lt;wsp:rsid wsp:val=&quot;005D522A&quot;/&gt;&lt;wsp:rsid wsp:val=&quot;005F16C7&quot;/&gt;&lt;wsp:rsid wsp:val=&quot;005F2D84&quot;/&gt;&lt;wsp:rsid wsp:val=&quot;005F4D1E&quot;/&gt;&lt;wsp:rsid wsp:val=&quot;0060150E&quot;/&gt;&lt;wsp:rsid wsp:val=&quot;00646980&quot;/&gt;&lt;wsp:rsid wsp:val=&quot;00651380&quot;/&gt;&lt;wsp:rsid wsp:val=&quot;00655207&quot;/&gt;&lt;wsp:rsid wsp:val=&quot;00660B0D&quot;/&gt;&lt;wsp:rsid wsp:val=&quot;00663DCC&quot;/&gt;&lt;wsp:rsid wsp:val=&quot;00674E14&quot;/&gt;&lt;wsp:rsid wsp:val=&quot;00680522&quot;/&gt;&lt;wsp:rsid wsp:val=&quot;00692486&quot;/&gt;&lt;wsp:rsid wsp:val=&quot;006B47BC&quot;/&gt;&lt;wsp:rsid wsp:val=&quot;006C67C2&quot;/&gt;&lt;wsp:rsid wsp:val=&quot;006E2B80&quot;/&gt;&lt;wsp:rsid wsp:val=&quot;006E5732&quot;/&gt;&lt;wsp:rsid wsp:val=&quot;007079CB&quot;/&gt;&lt;wsp:rsid wsp:val=&quot;0071799B&quot;/&gt;&lt;wsp:rsid wsp:val=&quot;00720271&quot;/&gt;&lt;wsp:rsid wsp:val=&quot;00721D47&quot;/&gt;&lt;wsp:rsid wsp:val=&quot;00731B13&quot;/&gt;&lt;wsp:rsid wsp:val=&quot;007334D9&quot;/&gt;&lt;wsp:rsid wsp:val=&quot;007477B9&quot;/&gt;&lt;wsp:rsid wsp:val=&quot;00757EBD&quot;/&gt;&lt;wsp:rsid wsp:val=&quot;0077513C&quot;/&gt;&lt;wsp:rsid wsp:val=&quot;0078396E&quot;/&gt;&lt;wsp:rsid wsp:val=&quot;007936E8&quot;/&gt;&lt;wsp:rsid wsp:val=&quot;007A0669&quot;/&gt;&lt;wsp:rsid wsp:val=&quot;007C75F3&quot;/&gt;&lt;wsp:rsid wsp:val=&quot;007D5CBD&quot;/&gt;&lt;wsp:rsid wsp:val=&quot;00801816&quot;/&gt;&lt;wsp:rsid wsp:val=&quot;008024AC&quot;/&gt;&lt;wsp:rsid wsp:val=&quot;00825356&quot;/&gt;&lt;wsp:rsid wsp:val=&quot;00837873&quot;/&gt;&lt;wsp:rsid wsp:val=&quot;00856337&quot;/&gt;&lt;wsp:rsid wsp:val=&quot;0086519E&quot;/&gt;&lt;wsp:rsid wsp:val=&quot;00887AEE&quot;/&gt;&lt;wsp:rsid wsp:val=&quot;008A0503&quot;/&gt;&lt;wsp:rsid wsp:val=&quot;008A451F&quot;/&gt;&lt;wsp:rsid wsp:val=&quot;008A5975&quot;/&gt;&lt;wsp:rsid wsp:val=&quot;008B5BA0&quot;/&gt;&lt;wsp:rsid wsp:val=&quot;008C58FC&quot;/&gt;&lt;wsp:rsid wsp:val=&quot;008D5A46&quot;/&gt;&lt;wsp:rsid wsp:val=&quot;008E7959&quot;/&gt;&lt;wsp:rsid wsp:val=&quot;008F3794&quot;/&gt;&lt;wsp:rsid wsp:val=&quot;00901B12&quot;/&gt;&lt;wsp:rsid wsp:val=&quot;00932350&quot;/&gt;&lt;wsp:rsid wsp:val=&quot;0094517F&quot;/&gt;&lt;wsp:rsid wsp:val=&quot;00947450&quot;/&gt;&lt;wsp:rsid wsp:val=&quot;0096444C&quot;/&gt;&lt;wsp:rsid wsp:val=&quot;00976979&quot;/&gt;&lt;wsp:rsid wsp:val=&quot;009769A3&quot;/&gt;&lt;wsp:rsid wsp:val=&quot;00996DBD&quot;/&gt;&lt;wsp:rsid wsp:val=&quot;00996EA3&quot;/&gt;&lt;wsp:rsid wsp:val=&quot;009A3EC7&quot;/&gt;&lt;wsp:rsid wsp:val=&quot;009A4805&quot;/&gt;&lt;wsp:rsid wsp:val=&quot;009B0B0F&quot;/&gt;&lt;wsp:rsid wsp:val=&quot;009F1C00&quot;/&gt;&lt;wsp:rsid wsp:val=&quot;009F646F&quot;/&gt;&lt;wsp:rsid wsp:val=&quot;00A2196F&quot;/&gt;&lt;wsp:rsid wsp:val=&quot;00A22AC7&quot;/&gt;&lt;wsp:rsid wsp:val=&quot;00A23825&quot;/&gt;&lt;wsp:rsid wsp:val=&quot;00A36502&quot;/&gt;&lt;wsp:rsid wsp:val=&quot;00A500E2&quot;/&gt;&lt;wsp:rsid wsp:val=&quot;00A65680&quot;/&gt;&lt;wsp:rsid wsp:val=&quot;00A66C2C&quot;/&gt;&lt;wsp:rsid wsp:val=&quot;00A679EC&quot;/&gt;&lt;wsp:rsid wsp:val=&quot;00A74308&quot;/&gt;&lt;wsp:rsid wsp:val=&quot;00AC683C&quot;/&gt;&lt;wsp:rsid wsp:val=&quot;00AF658A&quot;/&gt;&lt;wsp:rsid wsp:val=&quot;00AF73D4&quot;/&gt;&lt;wsp:rsid wsp:val=&quot;00B068CD&quot;/&gt;&lt;wsp:rsid wsp:val=&quot;00B30EF1&quot;/&gt;&lt;wsp:rsid wsp:val=&quot;00B31128&quot;/&gt;&lt;wsp:rsid wsp:val=&quot;00B6711A&quot;/&gt;&lt;wsp:rsid wsp:val=&quot;00B72523&quot;/&gt;&lt;wsp:rsid wsp:val=&quot;00B76224&quot;/&gt;&lt;wsp:rsid wsp:val=&quot;00BC274D&quot;/&gt;&lt;wsp:rsid wsp:val=&quot;00BC28F8&quot;/&gt;&lt;wsp:rsid wsp:val=&quot;00BC6E47&quot;/&gt;&lt;wsp:rsid wsp:val=&quot;00BE406B&quot;/&gt;&lt;wsp:rsid wsp:val=&quot;00BE5BC4&quot;/&gt;&lt;wsp:rsid wsp:val=&quot;00C108B1&quot;/&gt;&lt;wsp:rsid wsp:val=&quot;00C22AD8&quot;/&gt;&lt;wsp:rsid wsp:val=&quot;00C3683C&quot;/&gt;&lt;wsp:rsid wsp:val=&quot;00C472AC&quot;/&gt;&lt;wsp:rsid wsp:val=&quot;00C669D3&quot;/&gt;&lt;wsp:rsid wsp:val=&quot;00C90CDF&quot;/&gt;&lt;wsp:rsid wsp:val=&quot;00C91723&quot;/&gt;&lt;wsp:rsid wsp:val=&quot;00CE2424&quot;/&gt;&lt;wsp:rsid wsp:val=&quot;00CF7F97&quot;/&gt;&lt;wsp:rsid wsp:val=&quot;00D1355A&quot;/&gt;&lt;wsp:rsid wsp:val=&quot;00D44CEB&quot;/&gt;&lt;wsp:rsid wsp:val=&quot;00D54E85&quot;/&gt;&lt;wsp:rsid wsp:val=&quot;00D83146&quot;/&gt;&lt;wsp:rsid wsp:val=&quot;00D9532F&quot;/&gt;&lt;wsp:rsid wsp:val=&quot;00D95A3C&quot;/&gt;&lt;wsp:rsid wsp:val=&quot;00DE07E9&quot;/&gt;&lt;wsp:rsid wsp:val=&quot;00DF096F&quot;/&gt;&lt;wsp:rsid wsp:val=&quot;00E101D6&quot;/&gt;&lt;wsp:rsid wsp:val=&quot;00E305CD&quot;/&gt;&lt;wsp:rsid wsp:val=&quot;00E32C79&quot;/&gt;&lt;wsp:rsid wsp:val=&quot;00E407B0&quot;/&gt;&lt;wsp:rsid wsp:val=&quot;00E720C1&quot;/&gt;&lt;wsp:rsid wsp:val=&quot;00E7661B&quot;/&gt;&lt;wsp:rsid wsp:val=&quot;00E871D0&quot;/&gt;&lt;wsp:rsid wsp:val=&quot;00E90DD4&quot;/&gt;&lt;wsp:rsid wsp:val=&quot;00E95A3A&quot;/&gt;&lt;wsp:rsid wsp:val=&quot;00EB15A9&quot;/&gt;&lt;wsp:rsid wsp:val=&quot;00ED45E6&quot;/&gt;&lt;wsp:rsid wsp:val=&quot;00ED5A15&quot;/&gt;&lt;wsp:rsid wsp:val=&quot;00EE69EC&quot;/&gt;&lt;wsp:rsid wsp:val=&quot;00F06CF6&quot;/&gt;&lt;wsp:rsid wsp:val=&quot;00F16881&quot;/&gt;&lt;wsp:rsid wsp:val=&quot;00F2134C&quot;/&gt;&lt;wsp:rsid wsp:val=&quot;00F22ACC&quot;/&gt;&lt;wsp:rsid wsp:val=&quot;00F33BE8&quot;/&gt;&lt;wsp:rsid wsp:val=&quot;00F430C7&quot;/&gt;&lt;wsp:rsid wsp:val=&quot;00F44049&quot;/&gt;&lt;wsp:rsid wsp:val=&quot;00F4658F&quot;/&gt;&lt;wsp:rsid wsp:val=&quot;00F75C5F&quot;/&gt;&lt;wsp:rsid wsp:val=&quot;00F771EF&quot;/&gt;&lt;wsp:rsid wsp:val=&quot;00F7752D&quot;/&gt;&lt;wsp:rsid wsp:val=&quot;00F80DA5&quot;/&gt;&lt;wsp:rsid wsp:val=&quot;00F91727&quot;/&gt;&lt;wsp:rsid wsp:val=&quot;00FB2BCA&quot;/&gt;&lt;wsp:rsid wsp:val=&quot;00FB52D9&quot;/&gt;&lt;wsp:rsid wsp:val=&quot;00FC660C&quot;/&gt;&lt;wsp:rsid wsp:val=&quot;00FE7391&quot;/&gt;&lt;wsp:rsid wsp:val=&quot;00FF1259&quot;/&gt;&lt;wsp:rsid wsp:val=&quot;00FF5752&quot;/&gt;&lt;/wsp:rsids&gt;&lt;/w:docPr&gt;&lt;w:body&gt;&lt;wx:sect&gt;&lt;w:p wsp:rsidR=&quot;00000000&quot; wsp:rsidRDefault=&quot;002E3B45&quot; wsp:rsidP=&quot;002E3B45&quot;&gt;&lt;m:oMathPara&gt;&lt;m:oMath&gt;&lt;m:r&gt;&lt;m:rPr&gt;&lt;m:sty m:val=&quot;p&quot;/&gt;&lt;/m:rPr&gt;&lt;w:rPr&gt;&lt;w:rFonts w:ascii=&quot;Cambria Math&quot; w:fareast=&quot;Calibri&quot; w:h-ansi=&quot;Cambria Math&quot;/&gt;&lt;wx:font wx:val=&quot;Cambria Math&quot;/&gt;&lt;w:sz w:val=&quot;28&quot;/&gt;&lt;w:sz-cs w:val=&quot;28&quot;/&gt;&lt;/w:rPr&gt;&lt;m:t&gt;P(&lt;/m:t&gt;&lt;/m:r&gt;&lt;m:sSub&gt;&lt;m:sSubPr&gt;&lt;m:ctrlPr&gt;&lt;w:rPr&gt;&lt;w:rFonts w:ascii=&quot;Cambria Math&quot; w:fareast=&quot;Calibri&quot; w:h-ansi=&quot;Cambria Math&quot;/&gt;&lt;wx:font wx:val=&quot;Cambria Math&quot;/&gt;&lt;w:i-cs/&gt;&lt;w:sz w:val=&quot;28&quot;/&gt;&lt;w:sz-cs w:val=&quot;28&quot;/&gt;&lt;/w:rPr&gt;&lt;/m:ctrlPr&gt;&lt;/m:sSubPr&gt;&lt;m:e&gt;&lt;m:r&gt;&lt;m:rPr&gt;&lt;m:sty m:val=&quot;p&quot;/&gt;&lt;/m:rPr&gt;&lt;w:rPr&gt;&lt;w:rFonts w:ascii=&quot;Cambria Math&quot; w:fareast=&quot;Calibri&quot; w:h-ansi=&quot;Cambria Math&quot;/&gt;&lt;wx:font wx:val=&quot;Cambria Math&quot;/&gt;&lt;w:sz w:val=&quot;28&quot;/&gt;&lt;w:sz-cs w:val=&quot;28&quot;/&gt;&lt;/w:rPr&gt;&lt;m:t&gt;X&lt;/m:t&gt;&lt;/m:r&gt;&lt;/m:e&gt;&lt;m:sub&gt;&lt;m:r&gt;&lt;m:rPr&gt;&lt;m:sty m:val=&quot;p&quot;/&gt;&lt;/m:rPr&gt;&lt;w:rPr&gt;&lt;w:rFonts w:ascii=&quot;Cambria Math&quot; w:fareast=&quot;Calibri&quot; w:h-ansi=&quot;Cambria Math&quot;/&gt;&lt;wx:font wx:val=&quot;Cambria Math&quot;/&gt;&lt;w:sz w:val=&quot;28&quot;/&gt;&lt;w:sz-cs w:val=&quot;28&quot;/&gt;&lt;/w:rPr&gt;&lt;m:t&gt;0&lt;/m:t&gt;&lt;/m:r&gt;&lt;/m:sub&gt;&lt;/m:sSub&gt;&lt;m:r&gt;&lt;m:rPr&gt;&lt;m:sty m:val=&quot;p&quot;/&gt;&lt;/m:rPr&gt;&lt;w:rPr&gt;&lt;w:rFonts w:ascii=&quot;Cambria Math&quot; w:fareast=&quot;Calibri&quot; w:h-ansi=&quot;Cambria Math&quot;/&gt;&lt;wx:font wx:val=&quot;Cambria Math&quot;/&gt;&lt;w:sz w:val=&quot;28&quot;/&gt;&lt;w:sz-cs w:val=&quot;28&quot;/&gt;&lt;/w:rPr&gt;&lt;m:t&gt;=1,&lt;/m:t&gt;&lt;/m:r&gt;&lt;m:sSub&gt;&lt;m:sSubPr&gt;&lt;m:ctrlPr&gt;&lt;w:rPr&gt;&lt;w:rFonts w:ascii=&quot;Cambria Math&quot; w:fareast=&quot;Calibri&quot; w:h-ansi=&quot;Cambria Math&quot;/&gt;&lt;wx:font wx:val=&quot;Cambria Math&quot;/&gt;&lt;w:i-cs/&gt;&lt;w:sz w:val=&quot;28&quot;/&gt;&lt;w:sz-cs w:val=&quot;28&quot;/&gt;&lt;/w:rPr&gt;&lt;/m:ctrlPr&gt;&lt;/m:sSubPr&gt;&lt;m:e&gt;&lt;m:r&gt;&lt;m:rPr&gt;&lt;m:sty m:val=&quot;p&quot;/&gt;&lt;/m:rPr&gt;&lt;w:rPr&gt;&lt;w:rFonts w:ascii=&quot;Cambria Math&quot; w:fareast=&quot;Calibri&quot; w:h-ansi=&quot;Cambria Math&quot;/&gt;&lt;wx:font wx:val=&quot;Cambria Math&quot;/&gt;&lt;w:sz w:val=&quot;28&quot;/&gt;&lt;w:sz-cs w:val=&quot;28&quot;/&gt;&lt;/w:rPr&gt;&lt;m:t&gt;X&lt;/m:t&gt;&lt;/m:r&gt;&lt;/m:e&gt;&lt;m:sub&gt;&lt;m:r&gt;&lt;m:rPr&gt;&lt;m:sty m:val=&quot;p&quot;/&gt;&lt;/m:rPr&gt;&lt;w:rPr&gt;&lt;w:rFonts w:ascii=&quot;Cambria Math&quot; w:fareast=&quot;Calibri&quot; w:h-ansi=&quot;Cambria Math&quot;/&gt;&lt;wx:font wx:val=&quot;Cambria Math&quot;/&gt;&lt;w:sz w:val=&quot;28&quot;/&gt;&lt;w:sz-cs w:val=&quot;28&quot;/&gt;&lt;/w:rPr&gt;&lt;m:t&gt;1&lt;/m:t&gt;&lt;/m:r&gt;&lt;/m:sub&gt;&lt;/m:sSub&gt;&lt;m:r&gt;&lt;m:rPr&gt;&lt;m:sty m:val=&quot;p&quot;/&gt;&lt;/m:rPr&gt;&lt;w:rPr&gt;&lt;w:rFonts w:ascii=&quot;Cambria Math&quot; w:fareast=&quot;Calibri&quot; w:h-ansi=&quot;Cambria Math&quot;/&gt;&lt;wx:font wx:val=&quot;Cambria Math&quot;/&gt;&lt;w:sz w:val=&quot;28&quot;/&gt;&lt;w:sz-cs w:val=&quot;28&quot;/&gt;&lt;/w:rPr&gt;&lt;m:t&gt;=2, &lt;/m:t&gt;&lt;/m:r&gt;&lt;m:sSub&gt;&lt;m:sSubPr&gt;&lt;m:ctrlPr&gt;&lt;w:rPr&gt;&lt;w:rFonts w:ascii=&quot;Cambria Math&quot; w:fareast=&quot;Calibri&quot; w:h-ansi=&quot;Cambria Math&quot;/&gt;&lt;wx:font wx:val=&quot;Cambria Math&quot;/&gt;&lt;w:i-cs/&gt;&lt;w:sz w:val=&quot;28&quot;/&gt;&lt;w:sz-cs w:val=&quot;28&quot;/&gt;&lt;/w:rPr&gt;&lt;/m:ctrlPr&gt;&lt;/m:sSubPr&gt;&lt;m:e&gt;&lt;m:r&gt;&lt;m:rPr&gt;&lt;m:sty m:val=&quot;p&quot;/&gt;&lt;/m:rPr&gt;&lt;w:rPr&gt;&lt;w:rFonts w:ascii=&quot;Cambria Math&quot; w:fareast=&quot;Calibri&quot; w:h-ansi=&quot;Cambria Math&quot;/&gt;&lt;wx:font wx:val=&quot;Cambria Math&quot;/&gt;&lt;w:sz w:val=&quot;28&quot;/&gt;&lt;w:sz-cs w:val=&quot;28&quot;/&gt;&lt;/w:rPr&gt;&lt;m:t&gt;X&lt;/m:t&gt;&lt;/m:r&gt;&lt;/m:e&gt;&lt;m:sub&gt;&lt;m:r&gt;&lt;m:rPr&gt;&lt;m:sty m:val=&quot;p&quot;/&gt;&lt;/m:rPr&gt;&lt;w:rPr&gt;&lt;w:rFonts w:ascii=&quot;Cambria Math&quot; w:fareast=&quot;Calibri&quot; w:h-ansi=&quot;Cambria Math&quot;/&gt;&lt;wx:font wx:val=&quot;Cambria Math&quot;/&gt;&lt;w:sz w:val=&quot;28&quot;/&gt;&lt;w:sz-cs w:val=&quot;28&quot;/&gt;&lt;/w:rPr&gt;&lt;m:t&gt;2&lt;/m:t&gt;&lt;/m:r&gt;&lt;/m:sub&gt;&lt;/m:sSub&gt;&lt;m:r&gt;&lt;m:rPr&gt;&lt;m:sty m:val=&quot;p&quot;/&gt;&lt;/m:rPr&gt;&lt;w:rPr&gt;&lt;w:rFonts w:ascii=&quot;Cambria Math&quot; w:fareast=&quot;Calibri&quot; w:h-ansi=&quot;Cambria Math&quot;/&gt;&lt;wx:font wx:val=&quot;Cambria Math&quot;/&gt;&lt;w:sz w:val=&quot;28&quot;/&gt;&lt;w:sz-cs w:val=&quot;28&quot;/&gt;&lt;/w:rPr&gt;&lt;m:t&gt;=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 o:title="" chromakey="white"/>
          </v:shape>
        </w:pict>
      </w:r>
      <w:r w:rsidR="00651380" w:rsidRPr="00651380">
        <w:rPr>
          <w:rFonts w:ascii="Times New Roman" w:eastAsia="Calibri" w:hAnsi="Times New Roman"/>
          <w:bCs/>
          <w:color w:val="000000"/>
          <w:sz w:val="32"/>
          <w:szCs w:val="32"/>
        </w:rPr>
        <w:instrText xml:space="preserve"> </w:instrText>
      </w:r>
      <w:r w:rsidR="00651380" w:rsidRPr="00651380">
        <w:rPr>
          <w:rFonts w:ascii="Times New Roman" w:eastAsia="Calibri" w:hAnsi="Times New Roman"/>
          <w:bCs/>
          <w:color w:val="000000"/>
          <w:sz w:val="32"/>
          <w:szCs w:val="32"/>
        </w:rPr>
        <w:fldChar w:fldCharType="separate"/>
      </w:r>
      <w:r w:rsidR="00651380" w:rsidRPr="00651380">
        <w:rPr>
          <w:rFonts w:eastAsia="Calibri"/>
          <w:position w:val="-9"/>
        </w:rPr>
        <w:pict>
          <v:shape id="_x0000_i1026" type="#_x0000_t75" style="width:152.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23D1&quot;/&gt;&lt;wsp:rsid wsp:val=&quot;000123D1&quot;/&gt;&lt;wsp:rsid wsp:val=&quot;00016759&quot;/&gt;&lt;wsp:rsid wsp:val=&quot;00020C6E&quot;/&gt;&lt;wsp:rsid wsp:val=&quot;00045CE1&quot;/&gt;&lt;wsp:rsid wsp:val=&quot;00075428&quot;/&gt;&lt;wsp:rsid wsp:val=&quot;00076AED&quot;/&gt;&lt;wsp:rsid wsp:val=&quot;00085A56&quot;/&gt;&lt;wsp:rsid wsp:val=&quot;000B1160&quot;/&gt;&lt;wsp:rsid wsp:val=&quot;000E1DA3&quot;/&gt;&lt;wsp:rsid wsp:val=&quot;000F14A6&quot;/&gt;&lt;wsp:rsid wsp:val=&quot;000F35A4&quot;/&gt;&lt;wsp:rsid wsp:val=&quot;00101B4B&quot;/&gt;&lt;wsp:rsid wsp:val=&quot;00134DFB&quot;/&gt;&lt;wsp:rsid wsp:val=&quot;0013568E&quot;/&gt;&lt;wsp:rsid wsp:val=&quot;001356D8&quot;/&gt;&lt;wsp:rsid wsp:val=&quot;00171BE8&quot;/&gt;&lt;wsp:rsid wsp:val=&quot;001822A0&quot;/&gt;&lt;wsp:rsid wsp:val=&quot;00193D2F&quot;/&gt;&lt;wsp:rsid wsp:val=&quot;001D51FA&quot;/&gt;&lt;wsp:rsid wsp:val=&quot;001F0FD8&quot;/&gt;&lt;wsp:rsid wsp:val=&quot;001F4143&quot;/&gt;&lt;wsp:rsid wsp:val=&quot;001F5CD9&quot;/&gt;&lt;wsp:rsid wsp:val=&quot;002019A1&quot;/&gt;&lt;wsp:rsid wsp:val=&quot;00234A66&quot;/&gt;&lt;wsp:rsid wsp:val=&quot;002427F4&quot;/&gt;&lt;wsp:rsid wsp:val=&quot;0025414C&quot;/&gt;&lt;wsp:rsid wsp:val=&quot;0026738E&quot;/&gt;&lt;wsp:rsid wsp:val=&quot;0027454E&quot;/&gt;&lt;wsp:rsid wsp:val=&quot;002764FD&quot;/&gt;&lt;wsp:rsid wsp:val=&quot;0028209D&quot;/&gt;&lt;wsp:rsid wsp:val=&quot;00286419&quot;/&gt;&lt;wsp:rsid wsp:val=&quot;002876A2&quot;/&gt;&lt;wsp:rsid wsp:val=&quot;00295C9F&quot;/&gt;&lt;wsp:rsid wsp:val=&quot;002A3F88&quot;/&gt;&lt;wsp:rsid wsp:val=&quot;002A58BC&quot;/&gt;&lt;wsp:rsid wsp:val=&quot;002A6516&quot;/&gt;&lt;wsp:rsid wsp:val=&quot;002B5E20&quot;/&gt;&lt;wsp:rsid wsp:val=&quot;002E3B45&quot;/&gt;&lt;wsp:rsid wsp:val=&quot;002F56DE&quot;/&gt;&lt;wsp:rsid wsp:val=&quot;00327ABE&quot;/&gt;&lt;wsp:rsid wsp:val=&quot;00333C4A&quot;/&gt;&lt;wsp:rsid wsp:val=&quot;003403EC&quot;/&gt;&lt;wsp:rsid wsp:val=&quot;003474C6&quot;/&gt;&lt;wsp:rsid wsp:val=&quot;00376414&quot;/&gt;&lt;wsp:rsid wsp:val=&quot;003857CE&quot;/&gt;&lt;wsp:rsid wsp:val=&quot;00397B23&quot;/&gt;&lt;wsp:rsid wsp:val=&quot;003C6FEC&quot;/&gt;&lt;wsp:rsid wsp:val=&quot;003D6C84&quot;/&gt;&lt;wsp:rsid wsp:val=&quot;003E2782&quot;/&gt;&lt;wsp:rsid wsp:val=&quot;003E38E8&quot;/&gt;&lt;wsp:rsid wsp:val=&quot;003E75BF&quot;/&gt;&lt;wsp:rsid wsp:val=&quot;003F4486&quot;/&gt;&lt;wsp:rsid wsp:val=&quot;003F45A9&quot;/&gt;&lt;wsp:rsid wsp:val=&quot;00447FCB&quot;/&gt;&lt;wsp:rsid wsp:val=&quot;0045201B&quot;/&gt;&lt;wsp:rsid wsp:val=&quot;00481E8C&quot;/&gt;&lt;wsp:rsid wsp:val=&quot;004A0A1A&quot;/&gt;&lt;wsp:rsid wsp:val=&quot;004A4F5E&quot;/&gt;&lt;wsp:rsid wsp:val=&quot;004A5125&quot;/&gt;&lt;wsp:rsid wsp:val=&quot;004C158F&quot;/&gt;&lt;wsp:rsid wsp:val=&quot;004C715F&quot;/&gt;&lt;wsp:rsid wsp:val=&quot;00505FED&quot;/&gt;&lt;wsp:rsid wsp:val=&quot;00520E93&quot;/&gt;&lt;wsp:rsid wsp:val=&quot;0053202E&quot;/&gt;&lt;wsp:rsid wsp:val=&quot;00550E83&quot;/&gt;&lt;wsp:rsid wsp:val=&quot;00554485&quot;/&gt;&lt;wsp:rsid wsp:val=&quot;00584EE4&quot;/&gt;&lt;wsp:rsid wsp:val=&quot;00597EA8&quot;/&gt;&lt;wsp:rsid wsp:val=&quot;005A2B12&quot;/&gt;&lt;wsp:rsid wsp:val=&quot;005A7EDB&quot;/&gt;&lt;wsp:rsid wsp:val=&quot;005C547F&quot;/&gt;&lt;wsp:rsid wsp:val=&quot;005D522A&quot;/&gt;&lt;wsp:rsid wsp:val=&quot;005F16C7&quot;/&gt;&lt;wsp:rsid wsp:val=&quot;005F2D84&quot;/&gt;&lt;wsp:rsid wsp:val=&quot;005F4D1E&quot;/&gt;&lt;wsp:rsid wsp:val=&quot;0060150E&quot;/&gt;&lt;wsp:rsid wsp:val=&quot;00646980&quot;/&gt;&lt;wsp:rsid wsp:val=&quot;00651380&quot;/&gt;&lt;wsp:rsid wsp:val=&quot;00655207&quot;/&gt;&lt;wsp:rsid wsp:val=&quot;00660B0D&quot;/&gt;&lt;wsp:rsid wsp:val=&quot;00663DCC&quot;/&gt;&lt;wsp:rsid wsp:val=&quot;00674E14&quot;/&gt;&lt;wsp:rsid wsp:val=&quot;00680522&quot;/&gt;&lt;wsp:rsid wsp:val=&quot;00692486&quot;/&gt;&lt;wsp:rsid wsp:val=&quot;006B47BC&quot;/&gt;&lt;wsp:rsid wsp:val=&quot;006C67C2&quot;/&gt;&lt;wsp:rsid wsp:val=&quot;006E2B80&quot;/&gt;&lt;wsp:rsid wsp:val=&quot;006E5732&quot;/&gt;&lt;wsp:rsid wsp:val=&quot;007079CB&quot;/&gt;&lt;wsp:rsid wsp:val=&quot;0071799B&quot;/&gt;&lt;wsp:rsid wsp:val=&quot;00720271&quot;/&gt;&lt;wsp:rsid wsp:val=&quot;00721D47&quot;/&gt;&lt;wsp:rsid wsp:val=&quot;00731B13&quot;/&gt;&lt;wsp:rsid wsp:val=&quot;007334D9&quot;/&gt;&lt;wsp:rsid wsp:val=&quot;007477B9&quot;/&gt;&lt;wsp:rsid wsp:val=&quot;00757EBD&quot;/&gt;&lt;wsp:rsid wsp:val=&quot;0077513C&quot;/&gt;&lt;wsp:rsid wsp:val=&quot;0078396E&quot;/&gt;&lt;wsp:rsid wsp:val=&quot;007936E8&quot;/&gt;&lt;wsp:rsid wsp:val=&quot;007A0669&quot;/&gt;&lt;wsp:rsid wsp:val=&quot;007C75F3&quot;/&gt;&lt;wsp:rsid wsp:val=&quot;007D5CBD&quot;/&gt;&lt;wsp:rsid wsp:val=&quot;00801816&quot;/&gt;&lt;wsp:rsid wsp:val=&quot;008024AC&quot;/&gt;&lt;wsp:rsid wsp:val=&quot;00825356&quot;/&gt;&lt;wsp:rsid wsp:val=&quot;00837873&quot;/&gt;&lt;wsp:rsid wsp:val=&quot;00856337&quot;/&gt;&lt;wsp:rsid wsp:val=&quot;0086519E&quot;/&gt;&lt;wsp:rsid wsp:val=&quot;00887AEE&quot;/&gt;&lt;wsp:rsid wsp:val=&quot;008A0503&quot;/&gt;&lt;wsp:rsid wsp:val=&quot;008A451F&quot;/&gt;&lt;wsp:rsid wsp:val=&quot;008A5975&quot;/&gt;&lt;wsp:rsid wsp:val=&quot;008B5BA0&quot;/&gt;&lt;wsp:rsid wsp:val=&quot;008C58FC&quot;/&gt;&lt;wsp:rsid wsp:val=&quot;008D5A46&quot;/&gt;&lt;wsp:rsid wsp:val=&quot;008E7959&quot;/&gt;&lt;wsp:rsid wsp:val=&quot;008F3794&quot;/&gt;&lt;wsp:rsid wsp:val=&quot;00901B12&quot;/&gt;&lt;wsp:rsid wsp:val=&quot;00932350&quot;/&gt;&lt;wsp:rsid wsp:val=&quot;0094517F&quot;/&gt;&lt;wsp:rsid wsp:val=&quot;00947450&quot;/&gt;&lt;wsp:rsid wsp:val=&quot;0096444C&quot;/&gt;&lt;wsp:rsid wsp:val=&quot;00976979&quot;/&gt;&lt;wsp:rsid wsp:val=&quot;009769A3&quot;/&gt;&lt;wsp:rsid wsp:val=&quot;00996DBD&quot;/&gt;&lt;wsp:rsid wsp:val=&quot;00996EA3&quot;/&gt;&lt;wsp:rsid wsp:val=&quot;009A3EC7&quot;/&gt;&lt;wsp:rsid wsp:val=&quot;009A4805&quot;/&gt;&lt;wsp:rsid wsp:val=&quot;009B0B0F&quot;/&gt;&lt;wsp:rsid wsp:val=&quot;009F1C00&quot;/&gt;&lt;wsp:rsid wsp:val=&quot;009F646F&quot;/&gt;&lt;wsp:rsid wsp:val=&quot;00A2196F&quot;/&gt;&lt;wsp:rsid wsp:val=&quot;00A22AC7&quot;/&gt;&lt;wsp:rsid wsp:val=&quot;00A23825&quot;/&gt;&lt;wsp:rsid wsp:val=&quot;00A36502&quot;/&gt;&lt;wsp:rsid wsp:val=&quot;00A500E2&quot;/&gt;&lt;wsp:rsid wsp:val=&quot;00A65680&quot;/&gt;&lt;wsp:rsid wsp:val=&quot;00A66C2C&quot;/&gt;&lt;wsp:rsid wsp:val=&quot;00A679EC&quot;/&gt;&lt;wsp:rsid wsp:val=&quot;00A74308&quot;/&gt;&lt;wsp:rsid wsp:val=&quot;00AC683C&quot;/&gt;&lt;wsp:rsid wsp:val=&quot;00AF658A&quot;/&gt;&lt;wsp:rsid wsp:val=&quot;00AF73D4&quot;/&gt;&lt;wsp:rsid wsp:val=&quot;00B068CD&quot;/&gt;&lt;wsp:rsid wsp:val=&quot;00B30EF1&quot;/&gt;&lt;wsp:rsid wsp:val=&quot;00B31128&quot;/&gt;&lt;wsp:rsid wsp:val=&quot;00B6711A&quot;/&gt;&lt;wsp:rsid wsp:val=&quot;00B72523&quot;/&gt;&lt;wsp:rsid wsp:val=&quot;00B76224&quot;/&gt;&lt;wsp:rsid wsp:val=&quot;00BC274D&quot;/&gt;&lt;wsp:rsid wsp:val=&quot;00BC28F8&quot;/&gt;&lt;wsp:rsid wsp:val=&quot;00BC6E47&quot;/&gt;&lt;wsp:rsid wsp:val=&quot;00BE406B&quot;/&gt;&lt;wsp:rsid wsp:val=&quot;00BE5BC4&quot;/&gt;&lt;wsp:rsid wsp:val=&quot;00C108B1&quot;/&gt;&lt;wsp:rsid wsp:val=&quot;00C22AD8&quot;/&gt;&lt;wsp:rsid wsp:val=&quot;00C3683C&quot;/&gt;&lt;wsp:rsid wsp:val=&quot;00C472AC&quot;/&gt;&lt;wsp:rsid wsp:val=&quot;00C669D3&quot;/&gt;&lt;wsp:rsid wsp:val=&quot;00C90CDF&quot;/&gt;&lt;wsp:rsid wsp:val=&quot;00C91723&quot;/&gt;&lt;wsp:rsid wsp:val=&quot;00CE2424&quot;/&gt;&lt;wsp:rsid wsp:val=&quot;00CF7F97&quot;/&gt;&lt;wsp:rsid wsp:val=&quot;00D1355A&quot;/&gt;&lt;wsp:rsid wsp:val=&quot;00D44CEB&quot;/&gt;&lt;wsp:rsid wsp:val=&quot;00D54E85&quot;/&gt;&lt;wsp:rsid wsp:val=&quot;00D83146&quot;/&gt;&lt;wsp:rsid wsp:val=&quot;00D9532F&quot;/&gt;&lt;wsp:rsid wsp:val=&quot;00D95A3C&quot;/&gt;&lt;wsp:rsid wsp:val=&quot;00DE07E9&quot;/&gt;&lt;wsp:rsid wsp:val=&quot;00DF096F&quot;/&gt;&lt;wsp:rsid wsp:val=&quot;00E101D6&quot;/&gt;&lt;wsp:rsid wsp:val=&quot;00E305CD&quot;/&gt;&lt;wsp:rsid wsp:val=&quot;00E32C79&quot;/&gt;&lt;wsp:rsid wsp:val=&quot;00E407B0&quot;/&gt;&lt;wsp:rsid wsp:val=&quot;00E720C1&quot;/&gt;&lt;wsp:rsid wsp:val=&quot;00E7661B&quot;/&gt;&lt;wsp:rsid wsp:val=&quot;00E871D0&quot;/&gt;&lt;wsp:rsid wsp:val=&quot;00E90DD4&quot;/&gt;&lt;wsp:rsid wsp:val=&quot;00E95A3A&quot;/&gt;&lt;wsp:rsid wsp:val=&quot;00EB15A9&quot;/&gt;&lt;wsp:rsid wsp:val=&quot;00ED45E6&quot;/&gt;&lt;wsp:rsid wsp:val=&quot;00ED5A15&quot;/&gt;&lt;wsp:rsid wsp:val=&quot;00EE69EC&quot;/&gt;&lt;wsp:rsid wsp:val=&quot;00F06CF6&quot;/&gt;&lt;wsp:rsid wsp:val=&quot;00F16881&quot;/&gt;&lt;wsp:rsid wsp:val=&quot;00F2134C&quot;/&gt;&lt;wsp:rsid wsp:val=&quot;00F22ACC&quot;/&gt;&lt;wsp:rsid wsp:val=&quot;00F33BE8&quot;/&gt;&lt;wsp:rsid wsp:val=&quot;00F430C7&quot;/&gt;&lt;wsp:rsid wsp:val=&quot;00F44049&quot;/&gt;&lt;wsp:rsid wsp:val=&quot;00F4658F&quot;/&gt;&lt;wsp:rsid wsp:val=&quot;00F75C5F&quot;/&gt;&lt;wsp:rsid wsp:val=&quot;00F771EF&quot;/&gt;&lt;wsp:rsid wsp:val=&quot;00F7752D&quot;/&gt;&lt;wsp:rsid wsp:val=&quot;00F80DA5&quot;/&gt;&lt;wsp:rsid wsp:val=&quot;00F91727&quot;/&gt;&lt;wsp:rsid wsp:val=&quot;00FB2BCA&quot;/&gt;&lt;wsp:rsid wsp:val=&quot;00FB52D9&quot;/&gt;&lt;wsp:rsid wsp:val=&quot;00FC660C&quot;/&gt;&lt;wsp:rsid wsp:val=&quot;00FE7391&quot;/&gt;&lt;wsp:rsid wsp:val=&quot;00FF1259&quot;/&gt;&lt;wsp:rsid wsp:val=&quot;00FF5752&quot;/&gt;&lt;/wsp:rsids&gt;&lt;/w:docPr&gt;&lt;w:body&gt;&lt;wx:sect&gt;&lt;w:p wsp:rsidR=&quot;00000000&quot; wsp:rsidRDefault=&quot;002E3B45&quot; wsp:rsidP=&quot;002E3B45&quot;&gt;&lt;m:oMathPara&gt;&lt;m:oMath&gt;&lt;m:r&gt;&lt;m:rPr&gt;&lt;m:sty m:val=&quot;p&quot;/&gt;&lt;/m:rPr&gt;&lt;w:rPr&gt;&lt;w:rFonts w:ascii=&quot;Cambria Math&quot; w:fareast=&quot;Calibri&quot; w:h-ansi=&quot;Cambria Math&quot;/&gt;&lt;wx:font wx:val=&quot;Cambria Math&quot;/&gt;&lt;w:sz w:val=&quot;28&quot;/&gt;&lt;w:sz-cs w:val=&quot;28&quot;/&gt;&lt;/w:rPr&gt;&lt;m:t&gt;P(&lt;/m:t&gt;&lt;/m:r&gt;&lt;m:sSub&gt;&lt;m:sSubPr&gt;&lt;m:ctrlPr&gt;&lt;w:rPr&gt;&lt;w:rFonts w:ascii=&quot;Cambria Math&quot; w:fareast=&quot;Calibri&quot; w:h-ansi=&quot;Cambria Math&quot;/&gt;&lt;wx:font wx:val=&quot;Cambria Math&quot;/&gt;&lt;w:i-cs/&gt;&lt;w:sz w:val=&quot;28&quot;/&gt;&lt;w:sz-cs w:val=&quot;28&quot;/&gt;&lt;/w:rPr&gt;&lt;/m:ctrlPr&gt;&lt;/m:sSubPr&gt;&lt;m:e&gt;&lt;m:r&gt;&lt;m:rPr&gt;&lt;m:sty m:val=&quot;p&quot;/&gt;&lt;/m:rPr&gt;&lt;w:rPr&gt;&lt;w:rFonts w:ascii=&quot;Cambria Math&quot; w:fareast=&quot;Calibri&quot; w:h-ansi=&quot;Cambria Math&quot;/&gt;&lt;wx:font wx:val=&quot;Cambria Math&quot;/&gt;&lt;w:sz w:val=&quot;28&quot;/&gt;&lt;w:sz-cs w:val=&quot;28&quot;/&gt;&lt;/w:rPr&gt;&lt;m:t&gt;X&lt;/m:t&gt;&lt;/m:r&gt;&lt;/m:e&gt;&lt;m:sub&gt;&lt;m:r&gt;&lt;m:rPr&gt;&lt;m:sty m:val=&quot;p&quot;/&gt;&lt;/m:rPr&gt;&lt;w:rPr&gt;&lt;w:rFonts w:ascii=&quot;Cambria Math&quot; w:fareast=&quot;Calibri&quot; w:h-ansi=&quot;Cambria Math&quot;/&gt;&lt;wx:font wx:val=&quot;Cambria Math&quot;/&gt;&lt;w:sz w:val=&quot;28&quot;/&gt;&lt;w:sz-cs w:val=&quot;28&quot;/&gt;&lt;/w:rPr&gt;&lt;m:t&gt;0&lt;/m:t&gt;&lt;/m:r&gt;&lt;/m:sub&gt;&lt;/m:sSub&gt;&lt;m:r&gt;&lt;m:rPr&gt;&lt;m:sty m:val=&quot;p&quot;/&gt;&lt;/m:rPr&gt;&lt;w:rPr&gt;&lt;w:rFonts w:ascii=&quot;Cambria Math&quot; w:fareast=&quot;Calibri&quot; w:h-ansi=&quot;Cambria Math&quot;/&gt;&lt;wx:font wx:val=&quot;Cambria Math&quot;/&gt;&lt;w:sz w:val=&quot;28&quot;/&gt;&lt;w:sz-cs w:val=&quot;28&quot;/&gt;&lt;/w:rPr&gt;&lt;m:t&gt;=1,&lt;/m:t&gt;&lt;/m:r&gt;&lt;m:sSub&gt;&lt;m:sSubPr&gt;&lt;m:ctrlPr&gt;&lt;w:rPr&gt;&lt;w:rFonts w:ascii=&quot;Cambria Math&quot; w:fareast=&quot;Calibri&quot; w:h-ansi=&quot;Cambria Math&quot;/&gt;&lt;wx:font wx:val=&quot;Cambria Math&quot;/&gt;&lt;w:i-cs/&gt;&lt;w:sz w:val=&quot;28&quot;/&gt;&lt;w:sz-cs w:val=&quot;28&quot;/&gt;&lt;/w:rPr&gt;&lt;/m:ctrlPr&gt;&lt;/m:sSubPr&gt;&lt;m:e&gt;&lt;m:r&gt;&lt;m:rPr&gt;&lt;m:sty m:val=&quot;p&quot;/&gt;&lt;/m:rPr&gt;&lt;w:rPr&gt;&lt;w:rFonts w:ascii=&quot;Cambria Math&quot; w:fareast=&quot;Calibri&quot; w:h-ansi=&quot;Cambria Math&quot;/&gt;&lt;wx:font wx:val=&quot;Cambria Math&quot;/&gt;&lt;w:sz w:val=&quot;28&quot;/&gt;&lt;w:sz-cs w:val=&quot;28&quot;/&gt;&lt;/w:rPr&gt;&lt;m:t&gt;X&lt;/m:t&gt;&lt;/m:r&gt;&lt;/m:e&gt;&lt;m:sub&gt;&lt;m:r&gt;&lt;m:rPr&gt;&lt;m:sty m:val=&quot;p&quot;/&gt;&lt;/m:rPr&gt;&lt;w:rPr&gt;&lt;w:rFonts w:ascii=&quot;Cambria Math&quot; w:fareast=&quot;Calibri&quot; w:h-ansi=&quot;Cambria Math&quot;/&gt;&lt;wx:font wx:val=&quot;Cambria Math&quot;/&gt;&lt;w:sz w:val=&quot;28&quot;/&gt;&lt;w:sz-cs w:val=&quot;28&quot;/&gt;&lt;/w:rPr&gt;&lt;m:t&gt;1&lt;/m:t&gt;&lt;/m:r&gt;&lt;/m:sub&gt;&lt;/m:sSub&gt;&lt;m:r&gt;&lt;m:rPr&gt;&lt;m:sty m:val=&quot;p&quot;/&gt;&lt;/m:rPr&gt;&lt;w:rPr&gt;&lt;w:rFonts w:ascii=&quot;Cambria Math&quot; w:fareast=&quot;Calibri&quot; w:h-ansi=&quot;Cambria Math&quot;/&gt;&lt;wx:font wx:val=&quot;Cambria Math&quot;/&gt;&lt;w:sz w:val=&quot;28&quot;/&gt;&lt;w:sz-cs w:val=&quot;28&quot;/&gt;&lt;/w:rPr&gt;&lt;m:t&gt;=2, &lt;/m:t&gt;&lt;/m:r&gt;&lt;m:sSub&gt;&lt;m:sSubPr&gt;&lt;m:ctrlPr&gt;&lt;w:rPr&gt;&lt;w:rFonts w:ascii=&quot;Cambria Math&quot; w:fareast=&quot;Calibri&quot; w:h-ansi=&quot;Cambria Math&quot;/&gt;&lt;wx:font wx:val=&quot;Cambria Math&quot;/&gt;&lt;w:i-cs/&gt;&lt;w:sz w:val=&quot;28&quot;/&gt;&lt;w:sz-cs w:val=&quot;28&quot;/&gt;&lt;/w:rPr&gt;&lt;/m:ctrlPr&gt;&lt;/m:sSubPr&gt;&lt;m:e&gt;&lt;m:r&gt;&lt;m:rPr&gt;&lt;m:sty m:val=&quot;p&quot;/&gt;&lt;/m:rPr&gt;&lt;w:rPr&gt;&lt;w:rFonts w:ascii=&quot;Cambria Math&quot; w:fareast=&quot;Calibri&quot; w:h-ansi=&quot;Cambria Math&quot;/&gt;&lt;wx:font wx:val=&quot;Cambria Math&quot;/&gt;&lt;w:sz w:val=&quot;28&quot;/&gt;&lt;w:sz-cs w:val=&quot;28&quot;/&gt;&lt;/w:rPr&gt;&lt;m:t&gt;X&lt;/m:t&gt;&lt;/m:r&gt;&lt;/m:e&gt;&lt;m:sub&gt;&lt;m:r&gt;&lt;m:rPr&gt;&lt;m:sty m:val=&quot;p&quot;/&gt;&lt;/m:rPr&gt;&lt;w:rPr&gt;&lt;w:rFonts w:ascii=&quot;Cambria Math&quot; w:fareast=&quot;Calibri&quot; w:h-ansi=&quot;Cambria Math&quot;/&gt;&lt;wx:font wx:val=&quot;Cambria Math&quot;/&gt;&lt;w:sz w:val=&quot;28&quot;/&gt;&lt;w:sz-cs w:val=&quot;28&quot;/&gt;&lt;/w:rPr&gt;&lt;m:t&gt;2&lt;/m:t&gt;&lt;/m:r&gt;&lt;/m:sub&gt;&lt;/m:sSub&gt;&lt;m:r&gt;&lt;m:rPr&gt;&lt;m:sty m:val=&quot;p&quot;/&gt;&lt;/m:rPr&gt;&lt;w:rPr&gt;&lt;w:rFonts w:ascii=&quot;Cambria Math&quot; w:fareast=&quot;Calibri&quot; w:h-ansi=&quot;Cambria Math&quot;/&gt;&lt;wx:font wx:val=&quot;Cambria Math&quot;/&gt;&lt;w:sz w:val=&quot;28&quot;/&gt;&lt;w:sz-cs w:val=&quot;28&quot;/&gt;&lt;/w:rPr&gt;&lt;m:t&gt;=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 o:title="" chromakey="white"/>
          </v:shape>
        </w:pict>
      </w:r>
      <w:r w:rsidR="00651380" w:rsidRPr="00651380">
        <w:rPr>
          <w:rFonts w:ascii="Times New Roman" w:eastAsia="Calibri" w:hAnsi="Times New Roman"/>
          <w:bCs/>
          <w:color w:val="000000"/>
          <w:sz w:val="32"/>
          <w:szCs w:val="32"/>
        </w:rPr>
        <w:fldChar w:fldCharType="end"/>
      </w:r>
      <w:r w:rsidR="002876A2" w:rsidRPr="002876A2">
        <w:rPr>
          <w:rFonts w:ascii="Times New Roman" w:eastAsia="Calibri" w:hAnsi="Times New Roman"/>
          <w:bCs/>
          <w:color w:val="000000"/>
          <w:sz w:val="32"/>
          <w:szCs w:val="32"/>
        </w:rPr>
        <w:t>given that</w:t>
      </w:r>
      <w:r w:rsidR="005F239F">
        <w:rPr>
          <w:rFonts w:ascii="Times New Roman" w:eastAsia="Calibri" w:hAnsi="Times New Roman"/>
          <w:b/>
          <w:color w:val="000000"/>
          <w:sz w:val="32"/>
          <w:szCs w:val="32"/>
        </w:rPr>
        <w:t xml:space="preserve"> </w:t>
      </w:r>
      <w:r w:rsidR="00524384" w:rsidRPr="00524384">
        <w:rPr>
          <w:rFonts w:ascii="Times New Roman" w:eastAsia="Calibri" w:hAnsi="Times New Roman"/>
          <w:sz w:val="32"/>
          <w:szCs w:val="32"/>
          <w:lang w:val="en-GB"/>
        </w:rPr>
        <w:fldChar w:fldCharType="begin"/>
      </w:r>
      <w:r w:rsidR="00524384" w:rsidRPr="00524384">
        <w:rPr>
          <w:rFonts w:ascii="Times New Roman" w:eastAsia="Calibri" w:hAnsi="Times New Roman"/>
          <w:sz w:val="32"/>
          <w:szCs w:val="32"/>
          <w:lang w:val="en-GB"/>
        </w:rPr>
        <w:instrText xml:space="preserve"> QUOTE </w:instrText>
      </w:r>
      <w:r w:rsidR="00524384" w:rsidRPr="00524384">
        <w:rPr>
          <w:rFonts w:eastAsia="Calibri"/>
          <w:position w:val="-9"/>
        </w:rPr>
        <w:pict>
          <v:shape id="_x0000_i1027" type="#_x0000_t75" style="width:107.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23D1&quot;/&gt;&lt;wsp:rsid wsp:val=&quot;000123D1&quot;/&gt;&lt;wsp:rsid wsp:val=&quot;00016759&quot;/&gt;&lt;wsp:rsid wsp:val=&quot;00020C6E&quot;/&gt;&lt;wsp:rsid wsp:val=&quot;00045CE1&quot;/&gt;&lt;wsp:rsid wsp:val=&quot;00075428&quot;/&gt;&lt;wsp:rsid wsp:val=&quot;00076AED&quot;/&gt;&lt;wsp:rsid wsp:val=&quot;00085A56&quot;/&gt;&lt;wsp:rsid wsp:val=&quot;000B1160&quot;/&gt;&lt;wsp:rsid wsp:val=&quot;000E1DA3&quot;/&gt;&lt;wsp:rsid wsp:val=&quot;000F14A6&quot;/&gt;&lt;wsp:rsid wsp:val=&quot;000F35A4&quot;/&gt;&lt;wsp:rsid wsp:val=&quot;00101B4B&quot;/&gt;&lt;wsp:rsid wsp:val=&quot;00134DFB&quot;/&gt;&lt;wsp:rsid wsp:val=&quot;0013568E&quot;/&gt;&lt;wsp:rsid wsp:val=&quot;001356D8&quot;/&gt;&lt;wsp:rsid wsp:val=&quot;00171BE8&quot;/&gt;&lt;wsp:rsid wsp:val=&quot;001822A0&quot;/&gt;&lt;wsp:rsid wsp:val=&quot;00193D2F&quot;/&gt;&lt;wsp:rsid wsp:val=&quot;001D51FA&quot;/&gt;&lt;wsp:rsid wsp:val=&quot;001F0FD8&quot;/&gt;&lt;wsp:rsid wsp:val=&quot;001F4143&quot;/&gt;&lt;wsp:rsid wsp:val=&quot;001F5CD9&quot;/&gt;&lt;wsp:rsid wsp:val=&quot;002019A1&quot;/&gt;&lt;wsp:rsid wsp:val=&quot;00234A66&quot;/&gt;&lt;wsp:rsid wsp:val=&quot;002427F4&quot;/&gt;&lt;wsp:rsid wsp:val=&quot;0025414C&quot;/&gt;&lt;wsp:rsid wsp:val=&quot;0026738E&quot;/&gt;&lt;wsp:rsid wsp:val=&quot;0027454E&quot;/&gt;&lt;wsp:rsid wsp:val=&quot;002764FD&quot;/&gt;&lt;wsp:rsid wsp:val=&quot;0028209D&quot;/&gt;&lt;wsp:rsid wsp:val=&quot;00286419&quot;/&gt;&lt;wsp:rsid wsp:val=&quot;002876A2&quot;/&gt;&lt;wsp:rsid wsp:val=&quot;00295C9F&quot;/&gt;&lt;wsp:rsid wsp:val=&quot;002A3F88&quot;/&gt;&lt;wsp:rsid wsp:val=&quot;002A58BC&quot;/&gt;&lt;wsp:rsid wsp:val=&quot;002A6516&quot;/&gt;&lt;wsp:rsid wsp:val=&quot;002B5E20&quot;/&gt;&lt;wsp:rsid wsp:val=&quot;002F56DE&quot;/&gt;&lt;wsp:rsid wsp:val=&quot;00327ABE&quot;/&gt;&lt;wsp:rsid wsp:val=&quot;00333C4A&quot;/&gt;&lt;wsp:rsid wsp:val=&quot;003403EC&quot;/&gt;&lt;wsp:rsid wsp:val=&quot;003474C6&quot;/&gt;&lt;wsp:rsid wsp:val=&quot;00376414&quot;/&gt;&lt;wsp:rsid wsp:val=&quot;003857CE&quot;/&gt;&lt;wsp:rsid wsp:val=&quot;00397B23&quot;/&gt;&lt;wsp:rsid wsp:val=&quot;003C6FEC&quot;/&gt;&lt;wsp:rsid wsp:val=&quot;003D6C84&quot;/&gt;&lt;wsp:rsid wsp:val=&quot;003E2782&quot;/&gt;&lt;wsp:rsid wsp:val=&quot;003E38E8&quot;/&gt;&lt;wsp:rsid wsp:val=&quot;003E75BF&quot;/&gt;&lt;wsp:rsid wsp:val=&quot;003F4486&quot;/&gt;&lt;wsp:rsid wsp:val=&quot;003F45A9&quot;/&gt;&lt;wsp:rsid wsp:val=&quot;00447FCB&quot;/&gt;&lt;wsp:rsid wsp:val=&quot;0045201B&quot;/&gt;&lt;wsp:rsid wsp:val=&quot;00481E8C&quot;/&gt;&lt;wsp:rsid wsp:val=&quot;004A0A1A&quot;/&gt;&lt;wsp:rsid wsp:val=&quot;004A4F5E&quot;/&gt;&lt;wsp:rsid wsp:val=&quot;004A5125&quot;/&gt;&lt;wsp:rsid wsp:val=&quot;004C158F&quot;/&gt;&lt;wsp:rsid wsp:val=&quot;004C715F&quot;/&gt;&lt;wsp:rsid wsp:val=&quot;00505FED&quot;/&gt;&lt;wsp:rsid wsp:val=&quot;00520E93&quot;/&gt;&lt;wsp:rsid wsp:val=&quot;00524384&quot;/&gt;&lt;wsp:rsid wsp:val=&quot;0053202E&quot;/&gt;&lt;wsp:rsid wsp:val=&quot;00550E83&quot;/&gt;&lt;wsp:rsid wsp:val=&quot;00554485&quot;/&gt;&lt;wsp:rsid wsp:val=&quot;00584EE4&quot;/&gt;&lt;wsp:rsid wsp:val=&quot;00597EA8&quot;/&gt;&lt;wsp:rsid wsp:val=&quot;005A2B12&quot;/&gt;&lt;wsp:rsid wsp:val=&quot;005A7EDB&quot;/&gt;&lt;wsp:rsid wsp:val=&quot;005C547F&quot;/&gt;&lt;wsp:rsid wsp:val=&quot;005D522A&quot;/&gt;&lt;wsp:rsid wsp:val=&quot;005F16C7&quot;/&gt;&lt;wsp:rsid wsp:val=&quot;005F239F&quot;/&gt;&lt;wsp:rsid wsp:val=&quot;005F2D84&quot;/&gt;&lt;wsp:rsid wsp:val=&quot;005F4D1E&quot;/&gt;&lt;wsp:rsid wsp:val=&quot;0060150E&quot;/&gt;&lt;wsp:rsid wsp:val=&quot;00646980&quot;/&gt;&lt;wsp:rsid wsp:val=&quot;00651380&quot;/&gt;&lt;wsp:rsid wsp:val=&quot;00655207&quot;/&gt;&lt;wsp:rsid wsp:val=&quot;00660B0D&quot;/&gt;&lt;wsp:rsid wsp:val=&quot;00663DCC&quot;/&gt;&lt;wsp:rsid wsp:val=&quot;00674E14&quot;/&gt;&lt;wsp:rsid wsp:val=&quot;00680522&quot;/&gt;&lt;wsp:rsid wsp:val=&quot;00692486&quot;/&gt;&lt;wsp:rsid wsp:val=&quot;006B47BC&quot;/&gt;&lt;wsp:rsid wsp:val=&quot;006C67C2&quot;/&gt;&lt;wsp:rsid wsp:val=&quot;006E2B80&quot;/&gt;&lt;wsp:rsid wsp:val=&quot;006E5732&quot;/&gt;&lt;wsp:rsid wsp:val=&quot;007079CB&quot;/&gt;&lt;wsp:rsid wsp:val=&quot;0071799B&quot;/&gt;&lt;wsp:rsid wsp:val=&quot;00720271&quot;/&gt;&lt;wsp:rsid wsp:val=&quot;00721D47&quot;/&gt;&lt;wsp:rsid wsp:val=&quot;00731B13&quot;/&gt;&lt;wsp:rsid wsp:val=&quot;007334D9&quot;/&gt;&lt;wsp:rsid wsp:val=&quot;007477B9&quot;/&gt;&lt;wsp:rsid wsp:val=&quot;00757EBD&quot;/&gt;&lt;wsp:rsid wsp:val=&quot;0077513C&quot;/&gt;&lt;wsp:rsid wsp:val=&quot;0078396E&quot;/&gt;&lt;wsp:rsid wsp:val=&quot;007936E8&quot;/&gt;&lt;wsp:rsid wsp:val=&quot;007A0669&quot;/&gt;&lt;wsp:rsid wsp:val=&quot;007C75F3&quot;/&gt;&lt;wsp:rsid wsp:val=&quot;007D5CBD&quot;/&gt;&lt;wsp:rsid wsp:val=&quot;00801816&quot;/&gt;&lt;wsp:rsid wsp:val=&quot;008024AC&quot;/&gt;&lt;wsp:rsid wsp:val=&quot;00825356&quot;/&gt;&lt;wsp:rsid wsp:val=&quot;00837873&quot;/&gt;&lt;wsp:rsid wsp:val=&quot;00856337&quot;/&gt;&lt;wsp:rsid wsp:val=&quot;0086519E&quot;/&gt;&lt;wsp:rsid wsp:val=&quot;00887AEE&quot;/&gt;&lt;wsp:rsid wsp:val=&quot;008A0503&quot;/&gt;&lt;wsp:rsid wsp:val=&quot;008A451F&quot;/&gt;&lt;wsp:rsid wsp:val=&quot;008A5975&quot;/&gt;&lt;wsp:rsid wsp:val=&quot;008B5BA0&quot;/&gt;&lt;wsp:rsid wsp:val=&quot;008C58FC&quot;/&gt;&lt;wsp:rsid wsp:val=&quot;008D5A46&quot;/&gt;&lt;wsp:rsid wsp:val=&quot;008E7959&quot;/&gt;&lt;wsp:rsid wsp:val=&quot;008F3794&quot;/&gt;&lt;wsp:rsid wsp:val=&quot;00901B12&quot;/&gt;&lt;wsp:rsid wsp:val=&quot;00932350&quot;/&gt;&lt;wsp:rsid wsp:val=&quot;0094517F&quot;/&gt;&lt;wsp:rsid wsp:val=&quot;00947450&quot;/&gt;&lt;wsp:rsid wsp:val=&quot;0096444C&quot;/&gt;&lt;wsp:rsid wsp:val=&quot;00976979&quot;/&gt;&lt;wsp:rsid wsp:val=&quot;009769A3&quot;/&gt;&lt;wsp:rsid wsp:val=&quot;00996DBD&quot;/&gt;&lt;wsp:rsid wsp:val=&quot;00996EA3&quot;/&gt;&lt;wsp:rsid wsp:val=&quot;009A3EC7&quot;/&gt;&lt;wsp:rsid wsp:val=&quot;009A4805&quot;/&gt;&lt;wsp:rsid wsp:val=&quot;009B0B0F&quot;/&gt;&lt;wsp:rsid wsp:val=&quot;009F1C00&quot;/&gt;&lt;wsp:rsid wsp:val=&quot;009F646F&quot;/&gt;&lt;wsp:rsid wsp:val=&quot;00A2196F&quot;/&gt;&lt;wsp:rsid wsp:val=&quot;00A22AC7&quot;/&gt;&lt;wsp:rsid wsp:val=&quot;00A23825&quot;/&gt;&lt;wsp:rsid wsp:val=&quot;00A36502&quot;/&gt;&lt;wsp:rsid wsp:val=&quot;00A500E2&quot;/&gt;&lt;wsp:rsid wsp:val=&quot;00A65680&quot;/&gt;&lt;wsp:rsid wsp:val=&quot;00A66C2C&quot;/&gt;&lt;wsp:rsid wsp:val=&quot;00A679EC&quot;/&gt;&lt;wsp:rsid wsp:val=&quot;00A74308&quot;/&gt;&lt;wsp:rsid wsp:val=&quot;00A94A60&quot;/&gt;&lt;wsp:rsid wsp:val=&quot;00AC683C&quot;/&gt;&lt;wsp:rsid wsp:val=&quot;00AF658A&quot;/&gt;&lt;wsp:rsid wsp:val=&quot;00AF73D4&quot;/&gt;&lt;wsp:rsid wsp:val=&quot;00B068CD&quot;/&gt;&lt;wsp:rsid wsp:val=&quot;00B30EF1&quot;/&gt;&lt;wsp:rsid wsp:val=&quot;00B31128&quot;/&gt;&lt;wsp:rsid wsp:val=&quot;00B6711A&quot;/&gt;&lt;wsp:rsid wsp:val=&quot;00B72523&quot;/&gt;&lt;wsp:rsid wsp:val=&quot;00B76224&quot;/&gt;&lt;wsp:rsid wsp:val=&quot;00BC274D&quot;/&gt;&lt;wsp:rsid wsp:val=&quot;00BC28F8&quot;/&gt;&lt;wsp:rsid wsp:val=&quot;00BC6E47&quot;/&gt;&lt;wsp:rsid wsp:val=&quot;00BE406B&quot;/&gt;&lt;wsp:rsid wsp:val=&quot;00BE5BC4&quot;/&gt;&lt;wsp:rsid wsp:val=&quot;00C108B1&quot;/&gt;&lt;wsp:rsid wsp:val=&quot;00C22AD8&quot;/&gt;&lt;wsp:rsid wsp:val=&quot;00C3683C&quot;/&gt;&lt;wsp:rsid wsp:val=&quot;00C472AC&quot;/&gt;&lt;wsp:rsid wsp:val=&quot;00C669D3&quot;/&gt;&lt;wsp:rsid wsp:val=&quot;00C90CDF&quot;/&gt;&lt;wsp:rsid wsp:val=&quot;00C91723&quot;/&gt;&lt;wsp:rsid wsp:val=&quot;00CE2424&quot;/&gt;&lt;wsp:rsid wsp:val=&quot;00CF7F97&quot;/&gt;&lt;wsp:rsid wsp:val=&quot;00D1355A&quot;/&gt;&lt;wsp:rsid wsp:val=&quot;00D44CEB&quot;/&gt;&lt;wsp:rsid wsp:val=&quot;00D54E85&quot;/&gt;&lt;wsp:rsid wsp:val=&quot;00D83146&quot;/&gt;&lt;wsp:rsid wsp:val=&quot;00D9532F&quot;/&gt;&lt;wsp:rsid wsp:val=&quot;00D95A3C&quot;/&gt;&lt;wsp:rsid wsp:val=&quot;00DE07E9&quot;/&gt;&lt;wsp:rsid wsp:val=&quot;00DF096F&quot;/&gt;&lt;wsp:rsid wsp:val=&quot;00E101D6&quot;/&gt;&lt;wsp:rsid wsp:val=&quot;00E305CD&quot;/&gt;&lt;wsp:rsid wsp:val=&quot;00E32C79&quot;/&gt;&lt;wsp:rsid wsp:val=&quot;00E407B0&quot;/&gt;&lt;wsp:rsid wsp:val=&quot;00E720C1&quot;/&gt;&lt;wsp:rsid wsp:val=&quot;00E7661B&quot;/&gt;&lt;wsp:rsid wsp:val=&quot;00E871D0&quot;/&gt;&lt;wsp:rsid wsp:val=&quot;00E90DD4&quot;/&gt;&lt;wsp:rsid wsp:val=&quot;00E95A3A&quot;/&gt;&lt;wsp:rsid wsp:val=&quot;00EB15A9&quot;/&gt;&lt;wsp:rsid wsp:val=&quot;00ED45E6&quot;/&gt;&lt;wsp:rsid wsp:val=&quot;00ED5A15&quot;/&gt;&lt;wsp:rsid wsp:val=&quot;00EE69EC&quot;/&gt;&lt;wsp:rsid wsp:val=&quot;00F06CF6&quot;/&gt;&lt;wsp:rsid wsp:val=&quot;00F16881&quot;/&gt;&lt;wsp:rsid wsp:val=&quot;00F2134C&quot;/&gt;&lt;wsp:rsid wsp:val=&quot;00F22ACC&quot;/&gt;&lt;wsp:rsid wsp:val=&quot;00F33BE8&quot;/&gt;&lt;wsp:rsid wsp:val=&quot;00F430C7&quot;/&gt;&lt;wsp:rsid wsp:val=&quot;00F44049&quot;/&gt;&lt;wsp:rsid wsp:val=&quot;00F4658F&quot;/&gt;&lt;wsp:rsid wsp:val=&quot;00F75C5F&quot;/&gt;&lt;wsp:rsid wsp:val=&quot;00F771EF&quot;/&gt;&lt;wsp:rsid wsp:val=&quot;00F7752D&quot;/&gt;&lt;wsp:rsid wsp:val=&quot;00F80DA5&quot;/&gt;&lt;wsp:rsid wsp:val=&quot;00F91727&quot;/&gt;&lt;wsp:rsid wsp:val=&quot;00FB2BCA&quot;/&gt;&lt;wsp:rsid wsp:val=&quot;00FB52D9&quot;/&gt;&lt;wsp:rsid wsp:val=&quot;00FC660C&quot;/&gt;&lt;wsp:rsid wsp:val=&quot;00FE7391&quot;/&gt;&lt;wsp:rsid wsp:val=&quot;00FF1259&quot;/&gt;&lt;wsp:rsid wsp:val=&quot;00FF5752&quot;/&gt;&lt;/wsp:rsids&gt;&lt;/w:docPr&gt;&lt;w:body&gt;&lt;wx:sect&gt;&lt;w:p wsp:rsidR=&quot;00000000&quot; wsp:rsidRDefault=&quot;00A94A60&quot; wsp:rsidP=&quot;00A94A60&quot;&gt;&lt;aml:annotation aml:id=&quot;0&quot; w:type=&quot;Word.Bookmark.Start&quot; w:name=&quot;_Hlk137411326&quot;/&gt;&lt;m:oMathPara&gt;&lt;m:oMath&gt;&lt;m:r&gt;&lt;m:rPr&gt;&lt;m:sty m:val=&quot;p&quot;/&gt;&lt;/m:rPr&gt;&lt;w:rPr&gt;&lt;w:rFonts w:ascii=&quot;Cambria Math&quot; w:fareast=&quot;Calibri&quot; w:h-ansi=&quot;Cambria Math&quot;/&gt;&lt;wx:font wx:val=&quot;Cambria Math&quot;/&gt;&lt;w:sz w:val=&quot;28&quot;/&gt;&lt;w:sz-cs w:val=&quot;28&quot;/&gt;&lt;/w:rPr&gt;&lt;m:t&gt;P&lt;/m:t&gt;&lt;/m:r&gt;&lt;m:d&gt;&lt;m:dPr&gt;&lt;m:ctrlPr&gt;&lt;w:rPr&gt;&lt;w:rFonts w:ascii=&quot;Cambria Math&quot; w:fareast=&quot;Calibri&quot; w:h-ansi=&quot;Cambria Math&quot;/&gt;&lt;wx:font wx:val=&quot;Cambria Math&quot;/&gt;&lt;w:i-cs/&gt;&lt;w:sz w:val=&quot;28&quot;/&gt;&lt;w:sz-cs w:val=&quot;28&quot;/&gt;&lt;/w:rPr&gt;&lt;/m:ctrlPr&gt;&lt;/m:dPr&gt;&lt;m:e&gt;&lt;m:sSub&gt;&lt;m:sSubPr&gt;&lt;m:ctrlPr&gt;&lt;w:rPr&gt;&lt;w:rFonts w:ascii=&quot;Cambria Math&quot; w:fareast=&quot;Calibri&quot; w:h-ansi=&quot;Cambria Math&quot;/&gt;&lt;wx:font wx:val=&quot;Cambria Math&quot;/&gt;&lt;w:i-cs/&gt;&lt;w:sz w:val=&quot;28&quot;/&gt;&lt;w:sz-cs w:val=&quot;28&quot;/&gt;&lt;/w:rPr&gt;&lt;/m:ctrlPr&gt;&lt;/m:sSubPr&gt;&lt;m:e&gt;&lt;m:r&gt;&lt;m:rPr&gt;&lt;m:sty m:val=&quot;p&quot;/&gt;&lt;/m:rPr&gt;&lt;w:rPr&gt;&lt;w:rFonts w:ascii=&quot;Cambria Math&quot; w:fareast=&quot;Calibri&quot; w:h-ansi=&quot;Cambria Math&quot;/&gt;&lt;wx:font wx:val=&quot;Cambria Math&quot;/&gt;&lt;w:sz w:val=&quot;28&quot;/&gt;&lt;w:sz-cs w:val=&quot;28&quot;/&gt;&lt;/w:rPr&gt;&lt;m:t&gt;X&lt;/m:t&gt;&lt;/m:r&gt;&lt;/m:e&gt;&lt;m:sub&gt;&lt;m:r&gt;&lt;m:rPr&gt;&lt;m:sty m:val=&quot;p&quot;/&gt;&lt;/m:rPr&gt;&lt;w:rPr&gt;&lt;w:rFonts w:ascii=&quot;Cambria Math&quot; w:fareast=&quot;Calibri&quot; w:h-ansi=&quot;Cambria Math&quot;/&gt;&lt;wx:font wx:val=&quot;Cambria Math&quot;/&gt;&lt;w:sz w:val=&quot;28&quot;/&gt;&lt;w:sz-cs w:val=&quot;28&quot;/&gt;&lt;/w:rPr&gt;&lt;m:t&gt;0&lt;/m:t&gt;&lt;/m:r&gt;&lt;/m:sub&gt;&lt;/m:sSub&gt;&lt;m:r&gt;&lt;m:rPr&gt;&lt;m:sty m:val=&quot;p&quot;/&gt;&lt;/m:rPr&gt;&lt;w:rPr&gt;&lt;w:rFonts w:ascii=&quot;Cambria Math&quot; w:fareast=&quot;Calibri&quot; w:h-ansi=&quot;Cambria Math&quot;/&gt;&lt;wx:font wx:val=&quot;Cambria Math&quot;/&gt;&lt;w:sz w:val=&quot;28&quot;/&gt;&lt;w:sz-cs w:val=&quot;28&quot;/&gt;&lt;/w:rPr&gt;&lt;m:t&gt;=1&lt;/m:t&gt;&lt;/m:r&gt;&lt;/m:e&gt;&lt;/m:d&gt;&lt;m:r&gt;&lt;m:rPr&gt;&lt;m:sty m:val=&quot;p&quot;/&gt;&lt;/m:rPr&gt;&lt;w:rPr&gt;&lt;w:rFonts w:ascii=&quot;Cambria Math&quot; w:fareast=&quot;Calibri&quot; w:h-ansi=&quot;Cambria Math&quot;/&gt;&lt;wx:font wx:val=&quot;Cambria Math&quot;/&gt;&lt;w:sz w:val=&quot;28&quot;/&gt;&lt;w:sz-cs w:val=&quot;28&quot;/&gt;&lt;/w:rPr&gt;&lt;m:t&gt;=&lt;/m:t&gt;&lt;/m:r&gt;&lt;m:r&gt;&lt;w:rPr&gt;&lt;w:rFonts w:ascii=&quot;Cambria Math&quot; w:fareast=&quot;Calibri&quot; w:h-ansi=&quot;Cambria Math&quot;/&gt;&lt;wx:font wx:val=&quot;Cambria Math&quot;/&gt;&lt;w:i/&gt;&lt;w:i-cs/&gt;&lt;w:sz w:val=&quot;28&quot;/&gt;&lt;w:sz-cs w:val=&quot;28&quot;/&gt;&lt;/w:rPr&gt;&lt;m:t&gt;0.95&lt;/m:t&gt;&lt;/m:r&gt;&lt;m:r&gt;&lt;m:rPr&gt;&lt;m:sty m:val=&quot;p&quot;/&gt;&lt;/m:rPr&gt;&lt;w:rPr&gt;&lt;w:rFonts w:ascii=&quot;Cambria Math&quot; w:fareast=&quot;Calibri&quot; w:h-ansi=&quot;Cambria Math&quot;/&gt;&lt;wx:font wx:val=&quot;Cambria Math&quot;/&gt;&lt;w:sz w:val=&quot;28&quot;/&gt;&lt;w:sz-cs w:val=&quot;28&quot;/&gt;&lt;/w:rPr&gt;&lt;m:t&gt;,&lt;/m:t&gt;&lt;/m:r&gt;&lt;/m:oMath&gt;&lt;/m:oMathPara&gt;&lt;aml:annotation aml:id=&quot;0&quot; w:type=&quot;Word.Bookmark.End&quot;/&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 o:title="" chromakey="white"/>
          </v:shape>
        </w:pict>
      </w:r>
      <w:r w:rsidR="00524384" w:rsidRPr="00524384">
        <w:rPr>
          <w:rFonts w:ascii="Times New Roman" w:eastAsia="Calibri" w:hAnsi="Times New Roman"/>
          <w:sz w:val="32"/>
          <w:szCs w:val="32"/>
          <w:lang w:val="en-GB"/>
        </w:rPr>
        <w:instrText xml:space="preserve"> </w:instrText>
      </w:r>
      <w:r w:rsidR="00524384" w:rsidRPr="00524384">
        <w:rPr>
          <w:rFonts w:ascii="Times New Roman" w:eastAsia="Calibri" w:hAnsi="Times New Roman"/>
          <w:sz w:val="32"/>
          <w:szCs w:val="32"/>
          <w:lang w:val="en-GB"/>
        </w:rPr>
        <w:fldChar w:fldCharType="separate"/>
      </w:r>
      <w:r w:rsidR="00524384" w:rsidRPr="00524384">
        <w:rPr>
          <w:rFonts w:eastAsia="Calibri"/>
          <w:position w:val="-9"/>
        </w:rPr>
        <w:pict>
          <v:shape id="_x0000_i1028" type="#_x0000_t75" style="width:107.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23D1&quot;/&gt;&lt;wsp:rsid wsp:val=&quot;000123D1&quot;/&gt;&lt;wsp:rsid wsp:val=&quot;00016759&quot;/&gt;&lt;wsp:rsid wsp:val=&quot;00020C6E&quot;/&gt;&lt;wsp:rsid wsp:val=&quot;00045CE1&quot;/&gt;&lt;wsp:rsid wsp:val=&quot;00075428&quot;/&gt;&lt;wsp:rsid wsp:val=&quot;00076AED&quot;/&gt;&lt;wsp:rsid wsp:val=&quot;00085A56&quot;/&gt;&lt;wsp:rsid wsp:val=&quot;000B1160&quot;/&gt;&lt;wsp:rsid wsp:val=&quot;000E1DA3&quot;/&gt;&lt;wsp:rsid wsp:val=&quot;000F14A6&quot;/&gt;&lt;wsp:rsid wsp:val=&quot;000F35A4&quot;/&gt;&lt;wsp:rsid wsp:val=&quot;00101B4B&quot;/&gt;&lt;wsp:rsid wsp:val=&quot;00134DFB&quot;/&gt;&lt;wsp:rsid wsp:val=&quot;0013568E&quot;/&gt;&lt;wsp:rsid wsp:val=&quot;001356D8&quot;/&gt;&lt;wsp:rsid wsp:val=&quot;00171BE8&quot;/&gt;&lt;wsp:rsid wsp:val=&quot;001822A0&quot;/&gt;&lt;wsp:rsid wsp:val=&quot;00193D2F&quot;/&gt;&lt;wsp:rsid wsp:val=&quot;001D51FA&quot;/&gt;&lt;wsp:rsid wsp:val=&quot;001F0FD8&quot;/&gt;&lt;wsp:rsid wsp:val=&quot;001F4143&quot;/&gt;&lt;wsp:rsid wsp:val=&quot;001F5CD9&quot;/&gt;&lt;wsp:rsid wsp:val=&quot;002019A1&quot;/&gt;&lt;wsp:rsid wsp:val=&quot;00234A66&quot;/&gt;&lt;wsp:rsid wsp:val=&quot;002427F4&quot;/&gt;&lt;wsp:rsid wsp:val=&quot;0025414C&quot;/&gt;&lt;wsp:rsid wsp:val=&quot;0026738E&quot;/&gt;&lt;wsp:rsid wsp:val=&quot;0027454E&quot;/&gt;&lt;wsp:rsid wsp:val=&quot;002764FD&quot;/&gt;&lt;wsp:rsid wsp:val=&quot;0028209D&quot;/&gt;&lt;wsp:rsid wsp:val=&quot;00286419&quot;/&gt;&lt;wsp:rsid wsp:val=&quot;002876A2&quot;/&gt;&lt;wsp:rsid wsp:val=&quot;00295C9F&quot;/&gt;&lt;wsp:rsid wsp:val=&quot;002A3F88&quot;/&gt;&lt;wsp:rsid wsp:val=&quot;002A58BC&quot;/&gt;&lt;wsp:rsid wsp:val=&quot;002A6516&quot;/&gt;&lt;wsp:rsid wsp:val=&quot;002B5E20&quot;/&gt;&lt;wsp:rsid wsp:val=&quot;002F56DE&quot;/&gt;&lt;wsp:rsid wsp:val=&quot;00327ABE&quot;/&gt;&lt;wsp:rsid wsp:val=&quot;00333C4A&quot;/&gt;&lt;wsp:rsid wsp:val=&quot;003403EC&quot;/&gt;&lt;wsp:rsid wsp:val=&quot;003474C6&quot;/&gt;&lt;wsp:rsid wsp:val=&quot;00376414&quot;/&gt;&lt;wsp:rsid wsp:val=&quot;003857CE&quot;/&gt;&lt;wsp:rsid wsp:val=&quot;00397B23&quot;/&gt;&lt;wsp:rsid wsp:val=&quot;003C6FEC&quot;/&gt;&lt;wsp:rsid wsp:val=&quot;003D6C84&quot;/&gt;&lt;wsp:rsid wsp:val=&quot;003E2782&quot;/&gt;&lt;wsp:rsid wsp:val=&quot;003E38E8&quot;/&gt;&lt;wsp:rsid wsp:val=&quot;003E75BF&quot;/&gt;&lt;wsp:rsid wsp:val=&quot;003F4486&quot;/&gt;&lt;wsp:rsid wsp:val=&quot;003F45A9&quot;/&gt;&lt;wsp:rsid wsp:val=&quot;00447FCB&quot;/&gt;&lt;wsp:rsid wsp:val=&quot;0045201B&quot;/&gt;&lt;wsp:rsid wsp:val=&quot;00481E8C&quot;/&gt;&lt;wsp:rsid wsp:val=&quot;004A0A1A&quot;/&gt;&lt;wsp:rsid wsp:val=&quot;004A4F5E&quot;/&gt;&lt;wsp:rsid wsp:val=&quot;004A5125&quot;/&gt;&lt;wsp:rsid wsp:val=&quot;004C158F&quot;/&gt;&lt;wsp:rsid wsp:val=&quot;004C715F&quot;/&gt;&lt;wsp:rsid wsp:val=&quot;00505FED&quot;/&gt;&lt;wsp:rsid wsp:val=&quot;00520E93&quot;/&gt;&lt;wsp:rsid wsp:val=&quot;00524384&quot;/&gt;&lt;wsp:rsid wsp:val=&quot;0053202E&quot;/&gt;&lt;wsp:rsid wsp:val=&quot;00550E83&quot;/&gt;&lt;wsp:rsid wsp:val=&quot;00554485&quot;/&gt;&lt;wsp:rsid wsp:val=&quot;00584EE4&quot;/&gt;&lt;wsp:rsid wsp:val=&quot;00597EA8&quot;/&gt;&lt;wsp:rsid wsp:val=&quot;005A2B12&quot;/&gt;&lt;wsp:rsid wsp:val=&quot;005A7EDB&quot;/&gt;&lt;wsp:rsid wsp:val=&quot;005C547F&quot;/&gt;&lt;wsp:rsid wsp:val=&quot;005D522A&quot;/&gt;&lt;wsp:rsid wsp:val=&quot;005F16C7&quot;/&gt;&lt;wsp:rsid wsp:val=&quot;005F239F&quot;/&gt;&lt;wsp:rsid wsp:val=&quot;005F2D84&quot;/&gt;&lt;wsp:rsid wsp:val=&quot;005F4D1E&quot;/&gt;&lt;wsp:rsid wsp:val=&quot;0060150E&quot;/&gt;&lt;wsp:rsid wsp:val=&quot;00646980&quot;/&gt;&lt;wsp:rsid wsp:val=&quot;00651380&quot;/&gt;&lt;wsp:rsid wsp:val=&quot;00655207&quot;/&gt;&lt;wsp:rsid wsp:val=&quot;00660B0D&quot;/&gt;&lt;wsp:rsid wsp:val=&quot;00663DCC&quot;/&gt;&lt;wsp:rsid wsp:val=&quot;00674E14&quot;/&gt;&lt;wsp:rsid wsp:val=&quot;00680522&quot;/&gt;&lt;wsp:rsid wsp:val=&quot;00692486&quot;/&gt;&lt;wsp:rsid wsp:val=&quot;006B47BC&quot;/&gt;&lt;wsp:rsid wsp:val=&quot;006C67C2&quot;/&gt;&lt;wsp:rsid wsp:val=&quot;006E2B80&quot;/&gt;&lt;wsp:rsid wsp:val=&quot;006E5732&quot;/&gt;&lt;wsp:rsid wsp:val=&quot;007079CB&quot;/&gt;&lt;wsp:rsid wsp:val=&quot;0071799B&quot;/&gt;&lt;wsp:rsid wsp:val=&quot;00720271&quot;/&gt;&lt;wsp:rsid wsp:val=&quot;00721D47&quot;/&gt;&lt;wsp:rsid wsp:val=&quot;00731B13&quot;/&gt;&lt;wsp:rsid wsp:val=&quot;007334D9&quot;/&gt;&lt;wsp:rsid wsp:val=&quot;007477B9&quot;/&gt;&lt;wsp:rsid wsp:val=&quot;00757EBD&quot;/&gt;&lt;wsp:rsid wsp:val=&quot;0077513C&quot;/&gt;&lt;wsp:rsid wsp:val=&quot;0078396E&quot;/&gt;&lt;wsp:rsid wsp:val=&quot;007936E8&quot;/&gt;&lt;wsp:rsid wsp:val=&quot;007A0669&quot;/&gt;&lt;wsp:rsid wsp:val=&quot;007C75F3&quot;/&gt;&lt;wsp:rsid wsp:val=&quot;007D5CBD&quot;/&gt;&lt;wsp:rsid wsp:val=&quot;00801816&quot;/&gt;&lt;wsp:rsid wsp:val=&quot;008024AC&quot;/&gt;&lt;wsp:rsid wsp:val=&quot;00825356&quot;/&gt;&lt;wsp:rsid wsp:val=&quot;00837873&quot;/&gt;&lt;wsp:rsid wsp:val=&quot;00856337&quot;/&gt;&lt;wsp:rsid wsp:val=&quot;0086519E&quot;/&gt;&lt;wsp:rsid wsp:val=&quot;00887AEE&quot;/&gt;&lt;wsp:rsid wsp:val=&quot;008A0503&quot;/&gt;&lt;wsp:rsid wsp:val=&quot;008A451F&quot;/&gt;&lt;wsp:rsid wsp:val=&quot;008A5975&quot;/&gt;&lt;wsp:rsid wsp:val=&quot;008B5BA0&quot;/&gt;&lt;wsp:rsid wsp:val=&quot;008C58FC&quot;/&gt;&lt;wsp:rsid wsp:val=&quot;008D5A46&quot;/&gt;&lt;wsp:rsid wsp:val=&quot;008E7959&quot;/&gt;&lt;wsp:rsid wsp:val=&quot;008F3794&quot;/&gt;&lt;wsp:rsid wsp:val=&quot;00901B12&quot;/&gt;&lt;wsp:rsid wsp:val=&quot;00932350&quot;/&gt;&lt;wsp:rsid wsp:val=&quot;0094517F&quot;/&gt;&lt;wsp:rsid wsp:val=&quot;00947450&quot;/&gt;&lt;wsp:rsid wsp:val=&quot;0096444C&quot;/&gt;&lt;wsp:rsid wsp:val=&quot;00976979&quot;/&gt;&lt;wsp:rsid wsp:val=&quot;009769A3&quot;/&gt;&lt;wsp:rsid wsp:val=&quot;00996DBD&quot;/&gt;&lt;wsp:rsid wsp:val=&quot;00996EA3&quot;/&gt;&lt;wsp:rsid wsp:val=&quot;009A3EC7&quot;/&gt;&lt;wsp:rsid wsp:val=&quot;009A4805&quot;/&gt;&lt;wsp:rsid wsp:val=&quot;009B0B0F&quot;/&gt;&lt;wsp:rsid wsp:val=&quot;009F1C00&quot;/&gt;&lt;wsp:rsid wsp:val=&quot;009F646F&quot;/&gt;&lt;wsp:rsid wsp:val=&quot;00A2196F&quot;/&gt;&lt;wsp:rsid wsp:val=&quot;00A22AC7&quot;/&gt;&lt;wsp:rsid wsp:val=&quot;00A23825&quot;/&gt;&lt;wsp:rsid wsp:val=&quot;00A36502&quot;/&gt;&lt;wsp:rsid wsp:val=&quot;00A500E2&quot;/&gt;&lt;wsp:rsid wsp:val=&quot;00A65680&quot;/&gt;&lt;wsp:rsid wsp:val=&quot;00A66C2C&quot;/&gt;&lt;wsp:rsid wsp:val=&quot;00A679EC&quot;/&gt;&lt;wsp:rsid wsp:val=&quot;00A74308&quot;/&gt;&lt;wsp:rsid wsp:val=&quot;00A94A60&quot;/&gt;&lt;wsp:rsid wsp:val=&quot;00AC683C&quot;/&gt;&lt;wsp:rsid wsp:val=&quot;00AF658A&quot;/&gt;&lt;wsp:rsid wsp:val=&quot;00AF73D4&quot;/&gt;&lt;wsp:rsid wsp:val=&quot;00B068CD&quot;/&gt;&lt;wsp:rsid wsp:val=&quot;00B30EF1&quot;/&gt;&lt;wsp:rsid wsp:val=&quot;00B31128&quot;/&gt;&lt;wsp:rsid wsp:val=&quot;00B6711A&quot;/&gt;&lt;wsp:rsid wsp:val=&quot;00B72523&quot;/&gt;&lt;wsp:rsid wsp:val=&quot;00B76224&quot;/&gt;&lt;wsp:rsid wsp:val=&quot;00BC274D&quot;/&gt;&lt;wsp:rsid wsp:val=&quot;00BC28F8&quot;/&gt;&lt;wsp:rsid wsp:val=&quot;00BC6E47&quot;/&gt;&lt;wsp:rsid wsp:val=&quot;00BE406B&quot;/&gt;&lt;wsp:rsid wsp:val=&quot;00BE5BC4&quot;/&gt;&lt;wsp:rsid wsp:val=&quot;00C108B1&quot;/&gt;&lt;wsp:rsid wsp:val=&quot;00C22AD8&quot;/&gt;&lt;wsp:rsid wsp:val=&quot;00C3683C&quot;/&gt;&lt;wsp:rsid wsp:val=&quot;00C472AC&quot;/&gt;&lt;wsp:rsid wsp:val=&quot;00C669D3&quot;/&gt;&lt;wsp:rsid wsp:val=&quot;00C90CDF&quot;/&gt;&lt;wsp:rsid wsp:val=&quot;00C91723&quot;/&gt;&lt;wsp:rsid wsp:val=&quot;00CE2424&quot;/&gt;&lt;wsp:rsid wsp:val=&quot;00CF7F97&quot;/&gt;&lt;wsp:rsid wsp:val=&quot;00D1355A&quot;/&gt;&lt;wsp:rsid wsp:val=&quot;00D44CEB&quot;/&gt;&lt;wsp:rsid wsp:val=&quot;00D54E85&quot;/&gt;&lt;wsp:rsid wsp:val=&quot;00D83146&quot;/&gt;&lt;wsp:rsid wsp:val=&quot;00D9532F&quot;/&gt;&lt;wsp:rsid wsp:val=&quot;00D95A3C&quot;/&gt;&lt;wsp:rsid wsp:val=&quot;00DE07E9&quot;/&gt;&lt;wsp:rsid wsp:val=&quot;00DF096F&quot;/&gt;&lt;wsp:rsid wsp:val=&quot;00E101D6&quot;/&gt;&lt;wsp:rsid wsp:val=&quot;00E305CD&quot;/&gt;&lt;wsp:rsid wsp:val=&quot;00E32C79&quot;/&gt;&lt;wsp:rsid wsp:val=&quot;00E407B0&quot;/&gt;&lt;wsp:rsid wsp:val=&quot;00E720C1&quot;/&gt;&lt;wsp:rsid wsp:val=&quot;00E7661B&quot;/&gt;&lt;wsp:rsid wsp:val=&quot;00E871D0&quot;/&gt;&lt;wsp:rsid wsp:val=&quot;00E90DD4&quot;/&gt;&lt;wsp:rsid wsp:val=&quot;00E95A3A&quot;/&gt;&lt;wsp:rsid wsp:val=&quot;00EB15A9&quot;/&gt;&lt;wsp:rsid wsp:val=&quot;00ED45E6&quot;/&gt;&lt;wsp:rsid wsp:val=&quot;00ED5A15&quot;/&gt;&lt;wsp:rsid wsp:val=&quot;00EE69EC&quot;/&gt;&lt;wsp:rsid wsp:val=&quot;00F06CF6&quot;/&gt;&lt;wsp:rsid wsp:val=&quot;00F16881&quot;/&gt;&lt;wsp:rsid wsp:val=&quot;00F2134C&quot;/&gt;&lt;wsp:rsid wsp:val=&quot;00F22ACC&quot;/&gt;&lt;wsp:rsid wsp:val=&quot;00F33BE8&quot;/&gt;&lt;wsp:rsid wsp:val=&quot;00F430C7&quot;/&gt;&lt;wsp:rsid wsp:val=&quot;00F44049&quot;/&gt;&lt;wsp:rsid wsp:val=&quot;00F4658F&quot;/&gt;&lt;wsp:rsid wsp:val=&quot;00F75C5F&quot;/&gt;&lt;wsp:rsid wsp:val=&quot;00F771EF&quot;/&gt;&lt;wsp:rsid wsp:val=&quot;00F7752D&quot;/&gt;&lt;wsp:rsid wsp:val=&quot;00F80DA5&quot;/&gt;&lt;wsp:rsid wsp:val=&quot;00F91727&quot;/&gt;&lt;wsp:rsid wsp:val=&quot;00FB2BCA&quot;/&gt;&lt;wsp:rsid wsp:val=&quot;00FB52D9&quot;/&gt;&lt;wsp:rsid wsp:val=&quot;00FC660C&quot;/&gt;&lt;wsp:rsid wsp:val=&quot;00FE7391&quot;/&gt;&lt;wsp:rsid wsp:val=&quot;00FF1259&quot;/&gt;&lt;wsp:rsid wsp:val=&quot;00FF5752&quot;/&gt;&lt;/wsp:rsids&gt;&lt;/w:docPr&gt;&lt;w:body&gt;&lt;wx:sect&gt;&lt;w:p wsp:rsidR=&quot;00000000&quot; wsp:rsidRDefault=&quot;00A94A60&quot; wsp:rsidP=&quot;00A94A60&quot;&gt;&lt;aml:annotation aml:id=&quot;0&quot; w:type=&quot;Word.Bookmark.Start&quot; w:name=&quot;_Hlk137411326&quot;/&gt;&lt;m:oMathPara&gt;&lt;m:oMath&gt;&lt;m:r&gt;&lt;m:rPr&gt;&lt;m:sty m:val=&quot;p&quot;/&gt;&lt;/m:rPr&gt;&lt;w:rPr&gt;&lt;w:rFonts w:ascii=&quot;Cambria Math&quot; w:fareast=&quot;Calibri&quot; w:h-ansi=&quot;Cambria Math&quot;/&gt;&lt;wx:font wx:val=&quot;Cambria Math&quot;/&gt;&lt;w:sz w:val=&quot;28&quot;/&gt;&lt;w:sz-cs w:val=&quot;28&quot;/&gt;&lt;/w:rPr&gt;&lt;m:t&gt;P&lt;/m:t&gt;&lt;/m:r&gt;&lt;m:d&gt;&lt;m:dPr&gt;&lt;m:ctrlPr&gt;&lt;w:rPr&gt;&lt;w:rFonts w:ascii=&quot;Cambria Math&quot; w:fareast=&quot;Calibri&quot; w:h-ansi=&quot;Cambria Math&quot;/&gt;&lt;wx:font wx:val=&quot;Cambria Math&quot;/&gt;&lt;w:i-cs/&gt;&lt;w:sz w:val=&quot;28&quot;/&gt;&lt;w:sz-cs w:val=&quot;28&quot;/&gt;&lt;/w:rPr&gt;&lt;/m:ctrlPr&gt;&lt;/m:dPr&gt;&lt;m:e&gt;&lt;m:sSub&gt;&lt;m:sSubPr&gt;&lt;m:ctrlPr&gt;&lt;w:rPr&gt;&lt;w:rFonts w:ascii=&quot;Cambria Math&quot; w:fareast=&quot;Calibri&quot; w:h-ansi=&quot;Cambria Math&quot;/&gt;&lt;wx:font wx:val=&quot;Cambria Math&quot;/&gt;&lt;w:i-cs/&gt;&lt;w:sz w:val=&quot;28&quot;/&gt;&lt;w:sz-cs w:val=&quot;28&quot;/&gt;&lt;/w:rPr&gt;&lt;/m:ctrlPr&gt;&lt;/m:sSubPr&gt;&lt;m:e&gt;&lt;m:r&gt;&lt;m:rPr&gt;&lt;m:sty m:val=&quot;p&quot;/&gt;&lt;/m:rPr&gt;&lt;w:rPr&gt;&lt;w:rFonts w:ascii=&quot;Cambria Math&quot; w:fareast=&quot;Calibri&quot; w:h-ansi=&quot;Cambria Math&quot;/&gt;&lt;wx:font wx:val=&quot;Cambria Math&quot;/&gt;&lt;w:sz w:val=&quot;28&quot;/&gt;&lt;w:sz-cs w:val=&quot;28&quot;/&gt;&lt;/w:rPr&gt;&lt;m:t&gt;X&lt;/m:t&gt;&lt;/m:r&gt;&lt;/m:e&gt;&lt;m:sub&gt;&lt;m:r&gt;&lt;m:rPr&gt;&lt;m:sty m:val=&quot;p&quot;/&gt;&lt;/m:rPr&gt;&lt;w:rPr&gt;&lt;w:rFonts w:ascii=&quot;Cambria Math&quot; w:fareast=&quot;Calibri&quot; w:h-ansi=&quot;Cambria Math&quot;/&gt;&lt;wx:font wx:val=&quot;Cambria Math&quot;/&gt;&lt;w:sz w:val=&quot;28&quot;/&gt;&lt;w:sz-cs w:val=&quot;28&quot;/&gt;&lt;/w:rPr&gt;&lt;m:t&gt;0&lt;/m:t&gt;&lt;/m:r&gt;&lt;/m:sub&gt;&lt;/m:sSub&gt;&lt;m:r&gt;&lt;m:rPr&gt;&lt;m:sty m:val=&quot;p&quot;/&gt;&lt;/m:rPr&gt;&lt;w:rPr&gt;&lt;w:rFonts w:ascii=&quot;Cambria Math&quot; w:fareast=&quot;Calibri&quot; w:h-ansi=&quot;Cambria Math&quot;/&gt;&lt;wx:font wx:val=&quot;Cambria Math&quot;/&gt;&lt;w:sz w:val=&quot;28&quot;/&gt;&lt;w:sz-cs w:val=&quot;28&quot;/&gt;&lt;/w:rPr&gt;&lt;m:t&gt;=1&lt;/m:t&gt;&lt;/m:r&gt;&lt;/m:e&gt;&lt;/m:d&gt;&lt;m:r&gt;&lt;m:rPr&gt;&lt;m:sty m:val=&quot;p&quot;/&gt;&lt;/m:rPr&gt;&lt;w:rPr&gt;&lt;w:rFonts w:ascii=&quot;Cambria Math&quot; w:fareast=&quot;Calibri&quot; w:h-ansi=&quot;Cambria Math&quot;/&gt;&lt;wx:font wx:val=&quot;Cambria Math&quot;/&gt;&lt;w:sz w:val=&quot;28&quot;/&gt;&lt;w:sz-cs w:val=&quot;28&quot;/&gt;&lt;/w:rPr&gt;&lt;m:t&gt;=&lt;/m:t&gt;&lt;/m:r&gt;&lt;m:r&gt;&lt;w:rPr&gt;&lt;w:rFonts w:ascii=&quot;Cambria Math&quot; w:fareast=&quot;Calibri&quot; w:h-ansi=&quot;Cambria Math&quot;/&gt;&lt;wx:font wx:val=&quot;Cambria Math&quot;/&gt;&lt;w:i/&gt;&lt;w:i-cs/&gt;&lt;w:sz w:val=&quot;28&quot;/&gt;&lt;w:sz-cs w:val=&quot;28&quot;/&gt;&lt;/w:rPr&gt;&lt;m:t&gt;0.95&lt;/m:t&gt;&lt;/m:r&gt;&lt;m:r&gt;&lt;m:rPr&gt;&lt;m:sty m:val=&quot;p&quot;/&gt;&lt;/m:rPr&gt;&lt;w:rPr&gt;&lt;w:rFonts w:ascii=&quot;Cambria Math&quot; w:fareast=&quot;Calibri&quot; w:h-ansi=&quot;Cambria Math&quot;/&gt;&lt;wx:font wx:val=&quot;Cambria Math&quot;/&gt;&lt;w:sz w:val=&quot;28&quot;/&gt;&lt;w:sz-cs w:val=&quot;28&quot;/&gt;&lt;/w:rPr&gt;&lt;m:t&gt;,&lt;/m:t&gt;&lt;/m:r&gt;&lt;/m:oMath&gt;&lt;/m:oMathPara&gt;&lt;aml:annotation aml:id=&quot;0&quot; w:type=&quot;Word.Bookmark.End&quot;/&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 o:title="" chromakey="white"/>
          </v:shape>
        </w:pict>
      </w:r>
      <w:r w:rsidR="00524384" w:rsidRPr="00524384">
        <w:rPr>
          <w:rFonts w:ascii="Times New Roman" w:eastAsia="Calibri" w:hAnsi="Times New Roman"/>
          <w:sz w:val="32"/>
          <w:szCs w:val="32"/>
          <w:lang w:val="en-GB"/>
        </w:rPr>
        <w:fldChar w:fldCharType="end"/>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gridCol w:w="1800"/>
        <w:gridCol w:w="1098"/>
      </w:tblGrid>
      <w:tr w:rsidR="00A22AC7" w:rsidRPr="00A22AC7" w14:paraId="189A04FB" w14:textId="77777777" w:rsidTr="00CF7F97">
        <w:tc>
          <w:tcPr>
            <w:tcW w:w="5850" w:type="dxa"/>
            <w:shd w:val="clear" w:color="auto" w:fill="auto"/>
          </w:tcPr>
          <w:p w14:paraId="70793A96" w14:textId="77777777" w:rsidR="00A22AC7" w:rsidRDefault="00A22AC7" w:rsidP="00CF7F97">
            <w:pPr>
              <w:pStyle w:val="Default"/>
              <w:tabs>
                <w:tab w:val="left" w:pos="6135"/>
              </w:tabs>
              <w:spacing w:after="0" w:line="276" w:lineRule="auto"/>
              <w:jc w:val="center"/>
              <w:rPr>
                <w:rFonts w:ascii="Calibri" w:eastAsia="Calibri" w:hAnsi="Calibri" w:cs="Calibri"/>
                <w:b/>
                <w:bCs/>
                <w:iCs/>
                <w:color w:val="auto"/>
                <w:sz w:val="18"/>
                <w:szCs w:val="20"/>
              </w:rPr>
            </w:pPr>
            <w:r w:rsidRPr="00A22AC7">
              <w:rPr>
                <w:rFonts w:ascii="Calibri" w:eastAsia="Calibri" w:hAnsi="Calibri" w:cs="Calibri"/>
                <w:b/>
                <w:bCs/>
                <w:iCs/>
                <w:color w:val="auto"/>
                <w:sz w:val="18"/>
                <w:szCs w:val="20"/>
              </w:rPr>
              <w:t>Major Topic</w:t>
            </w:r>
          </w:p>
          <w:p w14:paraId="75C96E92" w14:textId="77777777" w:rsidR="00F16881" w:rsidRPr="00F16881" w:rsidRDefault="00397B23" w:rsidP="00CF7F97">
            <w:pPr>
              <w:spacing w:line="276" w:lineRule="auto"/>
              <w:jc w:val="center"/>
              <w:rPr>
                <w:rFonts w:eastAsia="Calibri"/>
              </w:rPr>
            </w:pPr>
            <w:r>
              <w:rPr>
                <w:rFonts w:eastAsia="Calibri" w:cs="Calibri"/>
                <w:b/>
                <w:bCs/>
                <w:iCs/>
                <w:sz w:val="18"/>
              </w:rPr>
              <w:t>Markov Chain</w:t>
            </w:r>
          </w:p>
        </w:tc>
        <w:tc>
          <w:tcPr>
            <w:tcW w:w="1800" w:type="dxa"/>
            <w:shd w:val="clear" w:color="auto" w:fill="auto"/>
          </w:tcPr>
          <w:p w14:paraId="4BA3CE66" w14:textId="77777777" w:rsidR="00A22AC7" w:rsidRPr="00A22AC7" w:rsidRDefault="00A22AC7" w:rsidP="00CF7F97">
            <w:pPr>
              <w:pStyle w:val="NoSpacing"/>
              <w:spacing w:line="276" w:lineRule="auto"/>
              <w:jc w:val="center"/>
              <w:rPr>
                <w:rFonts w:eastAsia="Calibri"/>
                <w:b/>
                <w:sz w:val="18"/>
              </w:rPr>
            </w:pPr>
            <w:r w:rsidRPr="00A22AC7">
              <w:rPr>
                <w:rFonts w:eastAsia="Calibri"/>
                <w:b/>
                <w:sz w:val="18"/>
              </w:rPr>
              <w:t>Blooms Designation</w:t>
            </w:r>
          </w:p>
          <w:p w14:paraId="66320687" w14:textId="77777777" w:rsidR="00A22AC7" w:rsidRPr="00A22AC7" w:rsidRDefault="00A22AC7" w:rsidP="00CF7F97">
            <w:pPr>
              <w:spacing w:line="276" w:lineRule="auto"/>
              <w:jc w:val="center"/>
              <w:rPr>
                <w:rFonts w:eastAsia="Calibri"/>
                <w:sz w:val="18"/>
              </w:rPr>
            </w:pPr>
            <w:r w:rsidRPr="00A22AC7">
              <w:rPr>
                <w:rFonts w:eastAsia="Calibri"/>
                <w:sz w:val="18"/>
              </w:rPr>
              <w:t>AN</w:t>
            </w:r>
          </w:p>
        </w:tc>
        <w:tc>
          <w:tcPr>
            <w:tcW w:w="1098" w:type="dxa"/>
            <w:shd w:val="clear" w:color="auto" w:fill="auto"/>
          </w:tcPr>
          <w:p w14:paraId="28316354" w14:textId="77777777" w:rsidR="00A22AC7" w:rsidRPr="00A22AC7" w:rsidRDefault="00A22AC7" w:rsidP="00CF7F97">
            <w:pPr>
              <w:pStyle w:val="Default"/>
              <w:tabs>
                <w:tab w:val="left" w:pos="6135"/>
              </w:tabs>
              <w:spacing w:after="0" w:line="276" w:lineRule="auto"/>
              <w:jc w:val="center"/>
              <w:rPr>
                <w:rFonts w:ascii="Calibri" w:eastAsia="Calibri" w:hAnsi="Calibri" w:cs="Calibri"/>
                <w:b/>
                <w:bCs/>
                <w:iCs/>
                <w:color w:val="auto"/>
                <w:sz w:val="18"/>
                <w:szCs w:val="20"/>
              </w:rPr>
            </w:pPr>
            <w:r w:rsidRPr="00A22AC7">
              <w:rPr>
                <w:rFonts w:ascii="Calibri" w:eastAsia="Calibri" w:hAnsi="Calibri" w:cs="Calibri"/>
                <w:b/>
                <w:bCs/>
                <w:iCs/>
                <w:color w:val="auto"/>
                <w:sz w:val="18"/>
                <w:szCs w:val="20"/>
              </w:rPr>
              <w:t>Score</w:t>
            </w:r>
          </w:p>
          <w:p w14:paraId="09BC51C7" w14:textId="77777777" w:rsidR="00A22AC7" w:rsidRPr="00A22AC7" w:rsidRDefault="0077513C" w:rsidP="00CF7F97">
            <w:pPr>
              <w:pStyle w:val="Default"/>
              <w:tabs>
                <w:tab w:val="left" w:pos="6135"/>
              </w:tabs>
              <w:spacing w:after="0" w:line="276" w:lineRule="auto"/>
              <w:jc w:val="center"/>
              <w:rPr>
                <w:rFonts w:ascii="Calibri" w:eastAsia="Calibri" w:hAnsi="Calibri" w:cs="Calibri"/>
                <w:b/>
                <w:bCs/>
                <w:iCs/>
                <w:color w:val="auto"/>
                <w:sz w:val="18"/>
                <w:szCs w:val="20"/>
              </w:rPr>
            </w:pPr>
            <w:r>
              <w:rPr>
                <w:rFonts w:ascii="Calibri" w:eastAsia="Calibri" w:hAnsi="Calibri" w:cs="Calibri"/>
                <w:b/>
                <w:bCs/>
                <w:iCs/>
                <w:color w:val="auto"/>
                <w:sz w:val="18"/>
                <w:szCs w:val="20"/>
              </w:rPr>
              <w:t>5</w:t>
            </w:r>
          </w:p>
        </w:tc>
      </w:tr>
    </w:tbl>
    <w:p w14:paraId="67BDC1CF" w14:textId="77777777" w:rsidR="003F4486" w:rsidRDefault="00016759" w:rsidP="00F06CF6">
      <w:pPr>
        <w:autoSpaceDE w:val="0"/>
        <w:autoSpaceDN w:val="0"/>
        <w:adjustRightInd w:val="0"/>
        <w:spacing w:line="480" w:lineRule="auto"/>
        <w:ind w:left="5040" w:right="560"/>
        <w:rPr>
          <w:rFonts w:ascii="Times New Roman" w:hAnsi="Times New Roman"/>
          <w:b/>
          <w:sz w:val="28"/>
          <w:szCs w:val="28"/>
        </w:rPr>
      </w:pPr>
      <w:r w:rsidRPr="00016759">
        <w:rPr>
          <w:rFonts w:ascii="Times New Roman" w:hAnsi="Times New Roman"/>
          <w:b/>
          <w:sz w:val="28"/>
          <w:szCs w:val="28"/>
        </w:rPr>
        <w:t>TOTAL SCORE:</w:t>
      </w:r>
      <w:r w:rsidR="00134DFB">
        <w:rPr>
          <w:rFonts w:ascii="Times New Roman" w:hAnsi="Times New Roman"/>
          <w:b/>
          <w:sz w:val="28"/>
          <w:szCs w:val="28"/>
        </w:rPr>
        <w:t xml:space="preserve"> 25</w:t>
      </w:r>
      <w:r w:rsidR="009B0B0F">
        <w:rPr>
          <w:rFonts w:ascii="Times New Roman" w:hAnsi="Times New Roman"/>
          <w:b/>
          <w:sz w:val="28"/>
          <w:szCs w:val="28"/>
        </w:rPr>
        <w:t xml:space="preserve"> </w:t>
      </w:r>
      <w:r>
        <w:rPr>
          <w:rFonts w:ascii="Times New Roman" w:hAnsi="Times New Roman"/>
          <w:b/>
          <w:sz w:val="28"/>
          <w:szCs w:val="28"/>
        </w:rPr>
        <w:t>MARK</w:t>
      </w:r>
    </w:p>
    <w:p w14:paraId="75C11DFA" w14:textId="77777777" w:rsidR="0067528C" w:rsidRDefault="0067528C" w:rsidP="00F06CF6">
      <w:pPr>
        <w:autoSpaceDE w:val="0"/>
        <w:autoSpaceDN w:val="0"/>
        <w:adjustRightInd w:val="0"/>
        <w:spacing w:after="0" w:line="480" w:lineRule="auto"/>
        <w:jc w:val="both"/>
        <w:rPr>
          <w:rFonts w:ascii="Times New Roman" w:hAnsi="Times New Roman"/>
          <w:b/>
          <w:sz w:val="28"/>
          <w:szCs w:val="28"/>
        </w:rPr>
      </w:pPr>
    </w:p>
    <w:p w14:paraId="0CA802B9" w14:textId="77777777" w:rsidR="006E2B80" w:rsidRDefault="00A22AC7" w:rsidP="00F06CF6">
      <w:pPr>
        <w:autoSpaceDE w:val="0"/>
        <w:autoSpaceDN w:val="0"/>
        <w:adjustRightInd w:val="0"/>
        <w:spacing w:after="0" w:line="480" w:lineRule="auto"/>
        <w:jc w:val="both"/>
        <w:rPr>
          <w:rFonts w:ascii="Times New Roman" w:hAnsi="Times New Roman"/>
          <w:b/>
          <w:sz w:val="32"/>
          <w:szCs w:val="32"/>
        </w:rPr>
      </w:pPr>
      <w:r>
        <w:rPr>
          <w:rFonts w:ascii="Times New Roman" w:hAnsi="Times New Roman"/>
          <w:b/>
          <w:sz w:val="28"/>
          <w:szCs w:val="28"/>
        </w:rPr>
        <w:t>Question 7</w:t>
      </w:r>
      <w:bookmarkStart w:id="3" w:name="_Hlk62729387"/>
    </w:p>
    <w:p w14:paraId="247D3346" w14:textId="77777777" w:rsidR="00F06CF6" w:rsidRDefault="003403EC" w:rsidP="006E2B80">
      <w:pPr>
        <w:autoSpaceDE w:val="0"/>
        <w:autoSpaceDN w:val="0"/>
        <w:adjustRightInd w:val="0"/>
        <w:spacing w:after="0" w:line="276" w:lineRule="auto"/>
        <w:jc w:val="both"/>
        <w:rPr>
          <w:rFonts w:eastAsia="Malgun Gothic"/>
          <w:sz w:val="32"/>
          <w:szCs w:val="32"/>
        </w:rPr>
      </w:pPr>
      <w:r w:rsidRPr="00FC660C">
        <w:rPr>
          <w:rFonts w:ascii="Times New Roman" w:hAnsi="Times New Roman"/>
          <w:sz w:val="32"/>
          <w:szCs w:val="32"/>
        </w:rPr>
        <w:t>TOYOTA Ghana Ltd. assembles five types of cars—</w:t>
      </w:r>
      <w:bookmarkStart w:id="4" w:name="_Hlk134189021"/>
      <w:r w:rsidR="00FC660C">
        <w:rPr>
          <w:rFonts w:ascii="Times New Roman" w:hAnsi="Times New Roman"/>
          <w:sz w:val="32"/>
          <w:szCs w:val="32"/>
        </w:rPr>
        <w:t>c</w:t>
      </w:r>
      <w:r w:rsidRPr="00FC660C">
        <w:rPr>
          <w:rFonts w:ascii="Times New Roman" w:hAnsi="Times New Roman"/>
          <w:sz w:val="32"/>
          <w:szCs w:val="32"/>
        </w:rPr>
        <w:t>ol</w:t>
      </w:r>
      <w:r w:rsidR="005C547F">
        <w:rPr>
          <w:rFonts w:ascii="Times New Roman" w:hAnsi="Times New Roman"/>
          <w:sz w:val="32"/>
          <w:szCs w:val="32"/>
        </w:rPr>
        <w:t>l</w:t>
      </w:r>
      <w:r w:rsidRPr="00FC660C">
        <w:rPr>
          <w:rFonts w:ascii="Times New Roman" w:hAnsi="Times New Roman"/>
          <w:sz w:val="32"/>
          <w:szCs w:val="32"/>
        </w:rPr>
        <w:t>ora, be</w:t>
      </w:r>
      <w:r w:rsidR="00FC660C">
        <w:rPr>
          <w:rFonts w:ascii="Times New Roman" w:hAnsi="Times New Roman"/>
          <w:sz w:val="32"/>
          <w:szCs w:val="32"/>
        </w:rPr>
        <w:t>r</w:t>
      </w:r>
      <w:r w:rsidRPr="00FC660C">
        <w:rPr>
          <w:rFonts w:ascii="Times New Roman" w:hAnsi="Times New Roman"/>
          <w:sz w:val="32"/>
          <w:szCs w:val="32"/>
        </w:rPr>
        <w:t xml:space="preserve">ta, </w:t>
      </w:r>
      <w:r w:rsidR="00FC660C">
        <w:rPr>
          <w:rFonts w:ascii="Times New Roman" w:hAnsi="Times New Roman"/>
          <w:sz w:val="32"/>
          <w:szCs w:val="32"/>
        </w:rPr>
        <w:t>m</w:t>
      </w:r>
      <w:r w:rsidRPr="00FC660C">
        <w:rPr>
          <w:rFonts w:ascii="Times New Roman" w:hAnsi="Times New Roman"/>
          <w:sz w:val="32"/>
          <w:szCs w:val="32"/>
        </w:rPr>
        <w:t>atrix, auris and virtz</w:t>
      </w:r>
      <w:bookmarkEnd w:id="4"/>
      <w:r w:rsidRPr="00FC660C">
        <w:rPr>
          <w:rFonts w:ascii="Times New Roman" w:hAnsi="Times New Roman"/>
          <w:sz w:val="32"/>
          <w:szCs w:val="32"/>
        </w:rPr>
        <w:t xml:space="preserve">—using three operations. Available assembly times for the three operations are 300, 400, and 1000 minutes per day, respectively, and the revenues per car </w:t>
      </w:r>
      <w:bookmarkStart w:id="5" w:name="_Hlk134190302"/>
      <w:r w:rsidR="00FC660C">
        <w:rPr>
          <w:rFonts w:ascii="Times New Roman" w:hAnsi="Times New Roman"/>
          <w:sz w:val="32"/>
          <w:szCs w:val="32"/>
        </w:rPr>
        <w:t>c</w:t>
      </w:r>
      <w:r w:rsidRPr="00FC660C">
        <w:rPr>
          <w:rFonts w:ascii="Times New Roman" w:hAnsi="Times New Roman"/>
          <w:sz w:val="32"/>
          <w:szCs w:val="32"/>
        </w:rPr>
        <w:t>ol</w:t>
      </w:r>
      <w:r w:rsidR="005C547F">
        <w:rPr>
          <w:rFonts w:ascii="Times New Roman" w:hAnsi="Times New Roman"/>
          <w:sz w:val="32"/>
          <w:szCs w:val="32"/>
        </w:rPr>
        <w:t>l</w:t>
      </w:r>
      <w:r w:rsidRPr="00FC660C">
        <w:rPr>
          <w:rFonts w:ascii="Times New Roman" w:hAnsi="Times New Roman"/>
          <w:sz w:val="32"/>
          <w:szCs w:val="32"/>
        </w:rPr>
        <w:t xml:space="preserve">ora, </w:t>
      </w:r>
      <w:r w:rsidR="00FC660C" w:rsidRPr="00FC660C">
        <w:rPr>
          <w:rFonts w:ascii="Times New Roman" w:hAnsi="Times New Roman"/>
          <w:sz w:val="32"/>
          <w:szCs w:val="32"/>
        </w:rPr>
        <w:t>Be</w:t>
      </w:r>
      <w:r w:rsidR="00FC660C">
        <w:rPr>
          <w:rFonts w:ascii="Times New Roman" w:hAnsi="Times New Roman"/>
          <w:sz w:val="32"/>
          <w:szCs w:val="32"/>
        </w:rPr>
        <w:t>r</w:t>
      </w:r>
      <w:r w:rsidR="00FC660C" w:rsidRPr="00FC660C">
        <w:rPr>
          <w:rFonts w:ascii="Times New Roman" w:hAnsi="Times New Roman"/>
          <w:sz w:val="32"/>
          <w:szCs w:val="32"/>
        </w:rPr>
        <w:t>ta</w:t>
      </w:r>
      <w:r w:rsidRPr="00FC660C">
        <w:rPr>
          <w:rFonts w:ascii="Times New Roman" w:hAnsi="Times New Roman"/>
          <w:sz w:val="32"/>
          <w:szCs w:val="32"/>
        </w:rPr>
        <w:t xml:space="preserve">, matrix, auris and </w:t>
      </w:r>
      <w:r w:rsidR="00FC660C">
        <w:rPr>
          <w:rFonts w:ascii="Times New Roman" w:hAnsi="Times New Roman"/>
          <w:sz w:val="32"/>
          <w:szCs w:val="32"/>
        </w:rPr>
        <w:t>v</w:t>
      </w:r>
      <w:r w:rsidRPr="00FC660C">
        <w:rPr>
          <w:rFonts w:ascii="Times New Roman" w:hAnsi="Times New Roman"/>
          <w:sz w:val="32"/>
          <w:szCs w:val="32"/>
        </w:rPr>
        <w:t xml:space="preserve">irtz </w:t>
      </w:r>
      <w:bookmarkEnd w:id="5"/>
      <w:r w:rsidRPr="00FC660C">
        <w:rPr>
          <w:rFonts w:ascii="Times New Roman" w:hAnsi="Times New Roman"/>
          <w:sz w:val="32"/>
          <w:szCs w:val="32"/>
        </w:rPr>
        <w:t>are $</w:t>
      </w:r>
      <w:r w:rsidR="00554485" w:rsidRPr="00FC660C">
        <w:rPr>
          <w:rFonts w:ascii="Times New Roman" w:hAnsi="Times New Roman"/>
          <w:sz w:val="32"/>
          <w:szCs w:val="32"/>
        </w:rPr>
        <w:t>40</w:t>
      </w:r>
      <w:r w:rsidRPr="00FC660C">
        <w:rPr>
          <w:rFonts w:ascii="Times New Roman" w:hAnsi="Times New Roman"/>
          <w:sz w:val="32"/>
          <w:szCs w:val="32"/>
        </w:rPr>
        <w:t xml:space="preserve">, </w:t>
      </w:r>
      <w:bookmarkStart w:id="6" w:name="_Hlk134189550"/>
      <w:r w:rsidRPr="00FC660C">
        <w:rPr>
          <w:rFonts w:ascii="Times New Roman" w:hAnsi="Times New Roman"/>
          <w:sz w:val="32"/>
          <w:szCs w:val="32"/>
        </w:rPr>
        <w:t>$</w:t>
      </w:r>
      <w:r w:rsidR="00554485" w:rsidRPr="00FC660C">
        <w:rPr>
          <w:rFonts w:ascii="Times New Roman" w:hAnsi="Times New Roman"/>
          <w:sz w:val="32"/>
          <w:szCs w:val="32"/>
        </w:rPr>
        <w:t>30</w:t>
      </w:r>
      <w:bookmarkEnd w:id="6"/>
      <w:r w:rsidRPr="00FC660C">
        <w:rPr>
          <w:rFonts w:ascii="Times New Roman" w:hAnsi="Times New Roman"/>
          <w:sz w:val="32"/>
          <w:szCs w:val="32"/>
        </w:rPr>
        <w:t xml:space="preserve">, </w:t>
      </w:r>
      <w:r w:rsidR="00554485" w:rsidRPr="00FC660C">
        <w:rPr>
          <w:rFonts w:ascii="Times New Roman" w:hAnsi="Times New Roman"/>
          <w:sz w:val="32"/>
          <w:szCs w:val="32"/>
        </w:rPr>
        <w:t>$20, $10</w:t>
      </w:r>
      <w:r w:rsidR="00901B12" w:rsidRPr="00FC660C">
        <w:rPr>
          <w:rFonts w:ascii="Times New Roman" w:hAnsi="Times New Roman"/>
          <w:sz w:val="32"/>
          <w:szCs w:val="32"/>
        </w:rPr>
        <w:t xml:space="preserve"> </w:t>
      </w:r>
      <w:r w:rsidRPr="00FC660C">
        <w:rPr>
          <w:rFonts w:ascii="Times New Roman" w:hAnsi="Times New Roman"/>
          <w:sz w:val="32"/>
          <w:szCs w:val="32"/>
        </w:rPr>
        <w:t>and $</w:t>
      </w:r>
      <w:r w:rsidR="00554485" w:rsidRPr="00FC660C">
        <w:rPr>
          <w:rFonts w:ascii="Times New Roman" w:hAnsi="Times New Roman"/>
          <w:sz w:val="32"/>
          <w:szCs w:val="32"/>
        </w:rPr>
        <w:t>10</w:t>
      </w:r>
      <w:r w:rsidRPr="00FC660C">
        <w:rPr>
          <w:rFonts w:ascii="Times New Roman" w:hAnsi="Times New Roman"/>
          <w:sz w:val="32"/>
          <w:szCs w:val="32"/>
        </w:rPr>
        <w:t>, respectively. Letting x1, x2,</w:t>
      </w:r>
      <w:r w:rsidR="00901B12" w:rsidRPr="00FC660C">
        <w:rPr>
          <w:rFonts w:ascii="Times New Roman" w:hAnsi="Times New Roman"/>
          <w:sz w:val="32"/>
          <w:szCs w:val="32"/>
        </w:rPr>
        <w:t xml:space="preserve"> x3, x4</w:t>
      </w:r>
      <w:r w:rsidRPr="00FC660C">
        <w:rPr>
          <w:rFonts w:ascii="Times New Roman" w:hAnsi="Times New Roman"/>
          <w:sz w:val="32"/>
          <w:szCs w:val="32"/>
        </w:rPr>
        <w:t xml:space="preserve"> and x</w:t>
      </w:r>
      <w:r w:rsidR="00901B12" w:rsidRPr="00FC660C">
        <w:rPr>
          <w:rFonts w:ascii="Times New Roman" w:hAnsi="Times New Roman"/>
          <w:sz w:val="32"/>
          <w:szCs w:val="32"/>
        </w:rPr>
        <w:t>5</w:t>
      </w:r>
      <w:r w:rsidRPr="00FC660C">
        <w:rPr>
          <w:rFonts w:ascii="Times New Roman" w:hAnsi="Times New Roman"/>
          <w:sz w:val="32"/>
          <w:szCs w:val="32"/>
        </w:rPr>
        <w:t xml:space="preserve"> represent the daily number of units assembled of </w:t>
      </w:r>
      <w:r w:rsidR="00FC660C">
        <w:rPr>
          <w:rFonts w:ascii="Times New Roman" w:hAnsi="Times New Roman"/>
          <w:sz w:val="32"/>
          <w:szCs w:val="32"/>
        </w:rPr>
        <w:t>c</w:t>
      </w:r>
      <w:r w:rsidR="00901B12" w:rsidRPr="00FC660C">
        <w:rPr>
          <w:rFonts w:ascii="Times New Roman" w:hAnsi="Times New Roman"/>
          <w:sz w:val="32"/>
          <w:szCs w:val="32"/>
        </w:rPr>
        <w:t>ol</w:t>
      </w:r>
      <w:r w:rsidR="005C547F">
        <w:rPr>
          <w:rFonts w:ascii="Times New Roman" w:hAnsi="Times New Roman"/>
          <w:sz w:val="32"/>
          <w:szCs w:val="32"/>
        </w:rPr>
        <w:t>l</w:t>
      </w:r>
      <w:r w:rsidR="00901B12" w:rsidRPr="00FC660C">
        <w:rPr>
          <w:rFonts w:ascii="Times New Roman" w:hAnsi="Times New Roman"/>
          <w:sz w:val="32"/>
          <w:szCs w:val="32"/>
        </w:rPr>
        <w:t>ora, be</w:t>
      </w:r>
      <w:r w:rsidR="00FC660C">
        <w:rPr>
          <w:rFonts w:ascii="Times New Roman" w:hAnsi="Times New Roman"/>
          <w:sz w:val="32"/>
          <w:szCs w:val="32"/>
        </w:rPr>
        <w:t>r</w:t>
      </w:r>
      <w:r w:rsidR="00901B12" w:rsidRPr="00FC660C">
        <w:rPr>
          <w:rFonts w:ascii="Times New Roman" w:hAnsi="Times New Roman"/>
          <w:sz w:val="32"/>
          <w:szCs w:val="32"/>
        </w:rPr>
        <w:t>ta, matrix, auris and virtz</w:t>
      </w:r>
      <w:r w:rsidRPr="00FC660C">
        <w:rPr>
          <w:rFonts w:ascii="Times New Roman" w:hAnsi="Times New Roman"/>
          <w:sz w:val="32"/>
          <w:szCs w:val="32"/>
        </w:rPr>
        <w:t xml:space="preserve">, the associated </w:t>
      </w:r>
      <w:r w:rsidR="00901B12" w:rsidRPr="00FC660C">
        <w:rPr>
          <w:rFonts w:ascii="Times New Roman" w:hAnsi="Times New Roman"/>
          <w:sz w:val="32"/>
          <w:szCs w:val="32"/>
        </w:rPr>
        <w:t xml:space="preserve">primal </w:t>
      </w:r>
      <w:r w:rsidRPr="00FC660C">
        <w:rPr>
          <w:rFonts w:ascii="Times New Roman" w:hAnsi="Times New Roman"/>
          <w:sz w:val="32"/>
          <w:szCs w:val="32"/>
        </w:rPr>
        <w:t>LP model</w:t>
      </w:r>
      <w:r w:rsidR="00901B12" w:rsidRPr="00FC660C">
        <w:rPr>
          <w:rFonts w:ascii="Times New Roman" w:hAnsi="Times New Roman"/>
          <w:sz w:val="32"/>
          <w:szCs w:val="32"/>
        </w:rPr>
        <w:t xml:space="preserve"> is</w:t>
      </w:r>
      <w:r w:rsidRPr="00FC660C">
        <w:rPr>
          <w:rFonts w:ascii="Times New Roman" w:hAnsi="Times New Roman"/>
          <w:sz w:val="32"/>
          <w:szCs w:val="32"/>
        </w:rPr>
        <w:t xml:space="preserve"> given as follows:</w:t>
      </w:r>
    </w:p>
    <w:p w14:paraId="7224C384" w14:textId="77777777" w:rsidR="006E2B80" w:rsidRDefault="00E90DD4" w:rsidP="000F14A6">
      <w:pPr>
        <w:autoSpaceDE w:val="0"/>
        <w:autoSpaceDN w:val="0"/>
        <w:adjustRightInd w:val="0"/>
        <w:spacing w:after="0" w:line="240" w:lineRule="auto"/>
        <w:jc w:val="both"/>
        <w:rPr>
          <w:rFonts w:ascii="Times New Roman" w:hAnsi="Times New Roman"/>
          <w:b/>
          <w:sz w:val="32"/>
          <w:szCs w:val="32"/>
        </w:rPr>
      </w:pPr>
      <w:r>
        <w:rPr>
          <w:rFonts w:eastAsia="Malgun Gothic"/>
          <w:sz w:val="32"/>
          <w:szCs w:val="32"/>
        </w:rPr>
        <w:pict>
          <v:shape id="_x0000_i1029" type="#_x0000_t75" style="width:189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23D1&quot;/&gt;&lt;wsp:rsid wsp:val=&quot;000123D1&quot;/&gt;&lt;wsp:rsid wsp:val=&quot;00016759&quot;/&gt;&lt;wsp:rsid wsp:val=&quot;00045CE1&quot;/&gt;&lt;wsp:rsid wsp:val=&quot;00075428&quot;/&gt;&lt;wsp:rsid wsp:val=&quot;00076AED&quot;/&gt;&lt;wsp:rsid wsp:val=&quot;000B1160&quot;/&gt;&lt;wsp:rsid wsp:val=&quot;000E1DA3&quot;/&gt;&lt;wsp:rsid wsp:val=&quot;00134DFB&quot;/&gt;&lt;wsp:rsid wsp:val=&quot;0013568E&quot;/&gt;&lt;wsp:rsid wsp:val=&quot;0013645F&quot;/&gt;&lt;wsp:rsid wsp:val=&quot;001D51FA&quot;/&gt;&lt;wsp:rsid wsp:val=&quot;001F0FD8&quot;/&gt;&lt;wsp:rsid wsp:val=&quot;001F4143&quot;/&gt;&lt;wsp:rsid wsp:val=&quot;001F5CD9&quot;/&gt;&lt;wsp:rsid wsp:val=&quot;00234A66&quot;/&gt;&lt;wsp:rsid wsp:val=&quot;002427F4&quot;/&gt;&lt;wsp:rsid wsp:val=&quot;0027454E&quot;/&gt;&lt;wsp:rsid wsp:val=&quot;00286419&quot;/&gt;&lt;wsp:rsid wsp:val=&quot;002B5E20&quot;/&gt;&lt;wsp:rsid wsp:val=&quot;003474C6&quot;/&gt;&lt;wsp:rsid wsp:val=&quot;003857CE&quot;/&gt;&lt;wsp:rsid wsp:val=&quot;003C6FEC&quot;/&gt;&lt;wsp:rsid wsp:val=&quot;003E2782&quot;/&gt;&lt;wsp:rsid wsp:val=&quot;003F45A9&quot;/&gt;&lt;wsp:rsid wsp:val=&quot;00481E8C&quot;/&gt;&lt;wsp:rsid wsp:val=&quot;004A4F5E&quot;/&gt;&lt;wsp:rsid wsp:val=&quot;00505FED&quot;/&gt;&lt;wsp:rsid wsp:val=&quot;00520E93&quot;/&gt;&lt;wsp:rsid wsp:val=&quot;00584EE4&quot;/&gt;&lt;wsp:rsid wsp:val=&quot;005A7EDB&quot;/&gt;&lt;wsp:rsid wsp:val=&quot;005D522A&quot;/&gt;&lt;wsp:rsid wsp:val=&quot;005F16C7&quot;/&gt;&lt;wsp:rsid wsp:val=&quot;005F4D1E&quot;/&gt;&lt;wsp:rsid wsp:val=&quot;00655207&quot;/&gt;&lt;wsp:rsid wsp:val=&quot;00663DCC&quot;/&gt;&lt;wsp:rsid wsp:val=&quot;00674E14&quot;/&gt;&lt;wsp:rsid wsp:val=&quot;00680522&quot;/&gt;&lt;wsp:rsid wsp:val=&quot;006E5732&quot;/&gt;&lt;wsp:rsid wsp:val=&quot;007079CB&quot;/&gt;&lt;wsp:rsid wsp:val=&quot;007477B9&quot;/&gt;&lt;wsp:rsid wsp:val=&quot;00757EBD&quot;/&gt;&lt;wsp:rsid wsp:val=&quot;007936E8&quot;/&gt;&lt;wsp:rsid wsp:val=&quot;007A0669&quot;/&gt;&lt;wsp:rsid wsp:val=&quot;007C75F3&quot;/&gt;&lt;wsp:rsid wsp:val=&quot;007D5CBD&quot;/&gt;&lt;wsp:rsid wsp:val=&quot;008024AC&quot;/&gt;&lt;wsp:rsid wsp:val=&quot;00825356&quot;/&gt;&lt;wsp:rsid wsp:val=&quot;00837873&quot;/&gt;&lt;wsp:rsid wsp:val=&quot;00856337&quot;/&gt;&lt;wsp:rsid wsp:val=&quot;008A451F&quot;/&gt;&lt;wsp:rsid wsp:val=&quot;008C58FC&quot;/&gt;&lt;wsp:rsid wsp:val=&quot;008D5A46&quot;/&gt;&lt;wsp:rsid wsp:val=&quot;0094517F&quot;/&gt;&lt;wsp:rsid wsp:val=&quot;00947450&quot;/&gt;&lt;wsp:rsid wsp:val=&quot;0096444C&quot;/&gt;&lt;wsp:rsid wsp:val=&quot;009A3EC7&quot;/&gt;&lt;wsp:rsid wsp:val=&quot;009B0B0F&quot;/&gt;&lt;wsp:rsid wsp:val=&quot;009F1C00&quot;/&gt;&lt;wsp:rsid wsp:val=&quot;00A22AC7&quot;/&gt;&lt;wsp:rsid wsp:val=&quot;00A23825&quot;/&gt;&lt;wsp:rsid wsp:val=&quot;00A36502&quot;/&gt;&lt;wsp:rsid wsp:val=&quot;00A500E2&quot;/&gt;&lt;wsp:rsid wsp:val=&quot;00A65680&quot;/&gt;&lt;wsp:rsid wsp:val=&quot;00A66C2C&quot;/&gt;&lt;wsp:rsid wsp:val=&quot;00A74308&quot;/&gt;&lt;wsp:rsid wsp:val=&quot;00AC683C&quot;/&gt;&lt;wsp:rsid wsp:val=&quot;00AF658A&quot;/&gt;&lt;wsp:rsid wsp:val=&quot;00B068CD&quot;/&gt;&lt;wsp:rsid wsp:val=&quot;00B30EF1&quot;/&gt;&lt;wsp:rsid wsp:val=&quot;00B72523&quot;/&gt;&lt;wsp:rsid wsp:val=&quot;00BC6E47&quot;/&gt;&lt;wsp:rsid wsp:val=&quot;00BE5BC4&quot;/&gt;&lt;wsp:rsid wsp:val=&quot;00C22AD8&quot;/&gt;&lt;wsp:rsid wsp:val=&quot;00C472AC&quot;/&gt;&lt;wsp:rsid wsp:val=&quot;00C669D3&quot;/&gt;&lt;wsp:rsid wsp:val=&quot;00CE2424&quot;/&gt;&lt;wsp:rsid wsp:val=&quot;00D44CEB&quot;/&gt;&lt;wsp:rsid wsp:val=&quot;00D54E85&quot;/&gt;&lt;wsp:rsid wsp:val=&quot;00DF096F&quot;/&gt;&lt;wsp:rsid wsp:val=&quot;00E32C79&quot;/&gt;&lt;wsp:rsid wsp:val=&quot;00E720C1&quot;/&gt;&lt;wsp:rsid wsp:val=&quot;00E7661B&quot;/&gt;&lt;wsp:rsid wsp:val=&quot;00E90DD4&quot;/&gt;&lt;wsp:rsid wsp:val=&quot;00E95A3A&quot;/&gt;&lt;wsp:rsid wsp:val=&quot;00ED45E6&quot;/&gt;&lt;wsp:rsid wsp:val=&quot;00F16881&quot;/&gt;&lt;wsp:rsid wsp:val=&quot;00F33BE8&quot;/&gt;&lt;wsp:rsid wsp:val=&quot;00F430C7&quot;/&gt;&lt;wsp:rsid wsp:val=&quot;00F4658F&quot;/&gt;&lt;wsp:rsid wsp:val=&quot;00F75C5F&quot;/&gt;&lt;wsp:rsid wsp:val=&quot;00F771EF&quot;/&gt;&lt;wsp:rsid wsp:val=&quot;00F80DA5&quot;/&gt;&lt;wsp:rsid wsp:val=&quot;00F91727&quot;/&gt;&lt;wsp:rsid wsp:val=&quot;00FB2BCA&quot;/&gt;&lt;wsp:rsid wsp:val=&quot;00FE7391&quot;/&gt;&lt;wsp:rsid wsp:val=&quot;00FF5752&quot;/&gt;&lt;/wsp:rsids&gt;&lt;/w:docPr&gt;&lt;w:body&gt;&lt;wx:sect&gt;&lt;w:p wsp:rsidR=&quot;00000000&quot; wsp:rsidRPr=&quot;0013645F&quot; wsp:rsidRDefault=&quot;0013645F&quot; wsp:rsidP=&quot;0013645F&quot;&gt;&lt;m:oMathPara&gt;&lt;m:oMathParaPr&gt;&lt;m:jc m:val=&quot;left&quot;/&gt;&lt;/m:oMathParaPr&gt;&lt;m:oMath&gt;&lt;m:r&gt;&lt;w:rPr&gt;&lt;w:rFonts w:ascii=&quot;Cambria Math&quot; w:fareast=&quot;Malgun Gothic&quot; w:h-ansi=&quot;Cambria Math&quot; w:cs=&quot;Times New Roman&quot;/&gt;&lt;wx:font wx:val=&quot;Cambria Math&quot;/&gt;&lt;w:i/&gt;&lt;w:sz w:val=&quot;22&quot;/&gt;&lt;w:sz-cs w:val=&quot;22&quot;/&gt;&lt;w:lang w:fareast=&quot;KO&quot;/&gt;&lt;/w:rPr&gt;&lt;m:t&gt;Min &lt;/m:t&gt;&lt;/m:r&gt;&lt;m:sSub&gt;&lt;m:sSubPr&gt;&lt;m:ctrlPr&gt;&lt;w:rPr&gt;&lt;w:rFonts w:ascii=&quot;Cambria Math&quot; w:fareast=&quot;Malgun Gothic&quot; w:h-ansi=&quot;Cambria Math&quot; w:cs=&quot;Times New Roman&quot;/&gt;&lt;wx:font wx:val=&quot;Cambria Math&quot;/&gt;&lt;w:i/&gt;&lt;w:sz w:val=&quot;22&quot;/&gt;&lt;w:sz-cs w:val=&quot;22&quot;/&gt;&lt;w:lang w:fareast=&quot;KO&quot;/&gt;&lt;/w:rPr&gt;&lt;/m:ctrlPr&gt;&lt;/m:sSubPr&gt;&lt;m:e&gt;&lt;m:r&gt;&lt;w:rPr&gt;&lt;w:rFonts w:ascii=&quot;Cambria Math&quot; w:fareast=&quot;Malgun Gothic&quot; w:h-ansi=&quot;Cambria Math&quot; w:cs=&quot;Times New Roman&quot;/&gt;&lt;wx:font wx:val=&quot;Cambria Math&quot;/&gt;&lt;w:i/&gt;&lt;w:sz w:val=&quot;22&quot;/&gt;&lt;w:sz-cs w:val=&quot;22&quot;/&gt;&lt;w:lang w:fareast=&quot;KO&quot;/&gt;&lt;/w:rPr&gt;&lt;m:t&gt;40x&lt;/m:t&gt;&lt;/m:r&gt;&lt;/m:e&gt;&lt;m:sub&gt;&lt;m:r&gt;&lt;w:rPr&gt;&lt;w:rFonts w:ascii=&quot;Cambria Math&quot; w:fareast=&quot;Malgun Gothic&quot; w:h-ansi=&quot;Cambria Math&quot; w:cs=&quot;Times New Roman&quot;/&gt;&lt;wx:font wx:val=&quot;Cambria Math&quot;/&gt;&lt;w:i/&gt;&lt;w:sz w:val=&quot;22&quot;/&gt;&lt;w:sz-cs w:val=&quot;22&quot;/&gt;&lt;w:lang w:fareast=&quot;KO&quot;/&gt;&lt;/w:rPr&gt;&lt;m:t&gt;1&lt;/m:t&gt;&lt;/m:r&gt;&lt;/m:sub&gt;&lt;/m:sSub&gt;&lt;m:r&gt;&lt;w:rPr&gt;&lt;w:rFonts w:ascii=&quot;Cambria Math&quot; w:fareast=&quot;Malgun Gothic&quot; w:h-ansi=&quot;Cambria Math&quot; w:cs=&quot;Times New Roman&quot;/&gt;&lt;wx:font wx:val=&quot;Cambria Math&quot;/&gt;&lt;w:i/&gt;&lt;w:sz w:val=&quot;22&quot;/&gt;&lt;w:sz-cs w:val=&quot;22&quot;/&gt;&lt;w:lang w:fareast=&quot;KO&quot;/&gt;&lt;/w:rPr&gt;&lt;m:t&gt;+&lt;/m:t&gt;&lt;/m:r&gt;&lt;m:sSub&gt;&lt;m:sSubPr&gt;&lt;m:ctrlPr&gt;&lt;w:rPr&gt;&lt;w:rFonts w:ascii=&quot;Cambria Math&quot; w:fareast=&quot;Malgun Gothic&quot; w:h-ansi=&quot;Cambria Math&quot; w:cs=&quot;Times New Roman&quot;/&gt;&lt;wx:font wx:val=&quot;Cambria Math&quot;/&gt;&lt;w:i/&gt;&lt;w:sz w:val=&quot;22&quot;/&gt;&lt;w:sz-cs w:val=&quot;22&quot;/&gt;&lt;w:lang w:fareast=&quot;KO&quot;/&gt;&lt;/w:rPr&gt;&lt;/m:ctrlPr&gt;&lt;/m:sSubPr&gt;&lt;m:e&gt;&lt;m:r&gt;&lt;w:rPr&gt;&lt;w:rFonts w:ascii=&quot;Cambria Math&quot; w:fareast=&quot;Malgun Gothic&quot; w:h-ansi=&quot;Cambria Math&quot; w:cs=&quot;Times New Roman&quot;/&gt;&lt;wx:font wx:val=&quot;Cambria Math&quot;/&gt;&lt;w:i/&gt;&lt;w:sz w:val=&quot;22&quot;/&gt;&lt;w:sz-cs w:val=&quot;22&quot;/&gt;&lt;w:lang w:fareast=&quot;KO&quot;/&gt;&lt;/w:rPr&gt;&lt;m:t&gt;30x&lt;/m:t&gt;&lt;/m:r&gt;&lt;/m:e&gt;&lt;m:sub&gt;&lt;m:r&gt;&lt;w:rPr&gt;&lt;w:rFonts w:ascii=&quot;Cambria Math&quot; w:fareast=&quot;Malgun Gothic&quot; w:h-ansi=&quot;Cambria Math&quot; w:cs=&quot;Times New Roman&quot;/&gt;&lt;wx:font wx:val=&quot;Cambria Math&quot;/&gt;&lt;w:i/&gt;&lt;w:sz w:val=&quot;22&quot;/&gt;&lt;w:sz-cs w:val=&quot;22&quot;/&gt;&lt;w:lang w:fareast=&quot;KO&quot;/&gt;&lt;/w:rPr&gt;&lt;m:t&gt;2&lt;/m:t&gt;&lt;/m:r&gt;&lt;/m:sub&gt;&lt;/m:sSub&gt;&lt;m:r&gt;&lt;w:rPr&gt;&lt;w:rFonts w:ascii=&quot;Cambria Math&quot; w:fareast=&quot;Malgun Gothic&quot; w:h-ansi=&quot;Cambria Math&quot; w:cs=&quot;Times New Roman&quot;/&gt;&lt;wx:font wx:val=&quot;Cambria Math&quot;/&gt;&lt;w:i/&gt;&lt;w:sz w:val=&quot;22&quot;/&gt;&lt;w:sz-cs w:val=&quot;22&quot;/&gt;&lt;w:lang w:fareast=&quot;KO&quot;/&gt;&lt;/w:rPr&gt;&lt;m:t&gt;+&lt;/m:t&gt;&lt;/m:r&gt;&lt;m:sSub&gt;&lt;m:sSubPr&gt;&lt;m:ctrlPr&gt;&lt;w:rPr&gt;&lt;w:rFonts w:ascii=&quot;Cambria Math&quot; w:fareast=&quot;Malgun Gothic&quot; w:h-ansi=&quot;Cambria Math&quot; w:cs=&quot;Times New Roman&quot;/&gt;&lt;wx:font wx:val=&quot;Cambria Math&quot;/&gt;&lt;w:i/&gt;&lt;w:sz w:val=&quot;22&quot;/&gt;&lt;w:sz-cs w:val=&quot;22&quot;/&gt;&lt;w:lang w:fareast=&quot;KO&quot;/&gt;&lt;/w:rPr&gt;&lt;/m:ctrlPr&gt;&lt;/m:sSubPr&gt;&lt;m:e&gt;&lt;m:r&gt;&lt;w:rPr&gt;&lt;w:rFonts w:ascii=&quot;Cambria Math&quot; w:fareast=&quot;Malgun Gothic&quot; w:h-ansi=&quot;Cambria Math&quot; w:cs=&quot;Times New Roman&quot;/&gt;&lt;wx:font wx:val=&quot;Cambria Math&quot;/&gt;&lt;w:i/&gt;&lt;w:sz w:val=&quot;22&quot;/&gt;&lt;w:sz-cs w:val=&quot;22&quot;/&gt;&lt;w:lang w:fareast=&quot;KO&quot;/&gt;&lt;/w:rPr&gt;&lt;m:t&gt;20x&lt;/m:t&gt;&lt;/m:r&gt;&lt;/m:e&gt;&lt;m:sub&gt;&lt;m:r&gt;&lt;w:rPr&gt;&lt;w:rFonts w:ascii=&quot;Cambria Math&quot; w:fareast=&quot;Malgun Gothic&quot; w:h-ansi=&quot;Cambria Math&quot; w:cs=&quot;Times New Roman&quot;/&gt;&lt;wx:font wx:val=&quot;Cambria Math&quot;/&gt;&lt;w:i/&gt;&lt;w:sz w:val=&quot;22&quot;/&gt;&lt;w:sz-cs w:val=&quot;22&quot;/&gt;&lt;w:lang w:fareast=&quot;KO&quot;/&gt;&lt;/w:rPr&gt;&lt;m:t&gt;3&lt;/m:t&gt;&lt;/m:r&gt;&lt;/m:sub&gt;&lt;/m:sSub&gt;&lt;m:r&gt;&lt;w:rPr&gt;&lt;w:rFonts w:ascii=&quot;Cambria Math&quot; w:fareast=&quot;Malgun Gothic&quot; w:h-ansi=&quot;Cambria Math&quot; w:cs=&quot;Times New Roman&quot;/&gt;&lt;wx:font wx:val=&quot;Cambria Math&quot;/&gt;&lt;w:i/&gt;&lt;w:sz w:val=&quot;22&quot;/&gt;&lt;w:sz-cs w:val=&quot;22&quot;/&gt;&lt;w:lang w:fareast=&quot;KO&quot;/&gt;&lt;/w:rPr&gt;&lt;m:t&gt;+&lt;/m:t&gt;&lt;/m:r&gt;&lt;m:sSub&gt;&lt;m:sSubPr&gt;&lt;m:ctrlPr&gt;&lt;w:rPr&gt;&lt;w:rFonts w:ascii=&quot;Cambria Math&quot; w:fareast=&quot;Malgun Gothic&quot; w:h-ansi=&quot;Cambria Math&quot; w:cs=&quot;Times New Roman&quot;/&gt;&lt;wx:font wx:val=&quot;Cambria Math&quot;/&gt;&lt;w:i/&gt;&lt;w:sz w:val=&quot;22&quot;/&gt;&lt;w:sz-cs w:val=&quot;22&quot;/&gt;&lt;w:lang w:fareast=&quot;KO&quot;/&gt;&lt;/w:rPr&gt;&lt;/m:ctrlPr&gt;&lt;/m:sSubPr&gt;&lt;m:e&gt;&lt;m:r&gt;&lt;w:rPr&gt;&lt;w:rFonts w:ascii=&quot;Cambria Math&quot; w:fareast=&quot;Malgun Gothic&quot; w:h-ansi=&quot;Cambria Math&quot; w:cs=&quot;Times New Roman&quot;/&gt;&lt;wx:font wx:val=&quot;Cambria Math&quot;/&gt;&lt;w:i/&gt;&lt;w:sz w:val=&quot;22&quot;/&gt;&lt;w:sz-cs w:val=&quot;22&quot;/&gt;&lt;w:lang w:fareast=&quot;KO&quot;/&gt;&lt;/w:rPr&gt;&lt;m:t&gt;10x&lt;/m:t&gt;&lt;/m:r&gt;&lt;/m:e&gt;&lt;m:sub&gt;&lt;m:r&gt;&lt;w:rPr&gt;&lt;w:rFonts w:ascii=&quot;Cambria Math&quot; w:fareast=&quot;Malgun Gothic&quot; w:h-ansi=&quot;Cambria Math&quot; w:cs=&quot;Times New Roman&quot;/&gt;&lt;wx:font wx:val=&quot;Cambria Math&quot;/&gt;&lt;w:i/&gt;&lt;w:sz w:val=&quot;22&quot;/&gt;&lt;w:sz-cs w:val=&quot;22&quot;/&gt;&lt;w:lang w:fareast=&quot;KO&quot;/&gt;&lt;/w:rPr&gt;&lt;m:t&gt;4&lt;/m:t&gt;&lt;/m:r&gt;&lt;/m:sub&gt;&lt;/m:sSub&gt;&lt;m:r&gt;&lt;w:rPr&gt;&lt;w:rFonts w:ascii=&quot;Cambria Math&quot; w:fareast=&quot;Malgun Gothic&quot; w:h-ansi=&quot;Cambria Math&quot; w:cs=&quot;Times New Roman&quot;/&gt;&lt;wx:font wx:val=&quot;Cambria Math&quot;/&gt;&lt;w:i/&gt;&lt;w:sz w:val=&quot;22&quot;/&gt;&lt;w:sz-cs w:val=&quot;22&quot;/&gt;&lt;w:lang w:fareast=&quot;KO&quot;/&gt;&lt;/w:rPr&gt;&lt;m:t&gt;+&lt;/m:t&gt;&lt;/m:r&gt;&lt;m:sSub&gt;&lt;m:sSubPr&gt;&lt;m:ctrlPr&gt;&lt;w:rPr&gt;&lt;w:rFonts w:ascii=&quot;Cambria Math&quot; w:fareast=&quot;Malgun Gothic&quot; w:h-ansi=&quot;Cambria Math&quot; w:cs=&quot;Times New Roman&quot;/&gt;&lt;wx:font wx:val=&quot;Cambria Math&quot;/&gt;&lt;w:i/&gt;&lt;w:sz w:val=&quot;22&quot;/&gt;&lt;w:sz-cs w:val=&quot;22&quot;/&gt;&lt;w:lang w:fareast=&quot;KO&quot;/&gt;&lt;/w:rPr&gt;&lt;/m:ctrlPr&gt;&lt;/m:sSubPr&gt;&lt;m:e&gt;&lt;m:r&gt;&lt;w:rPr&gt;&lt;w:rFonts w:ascii=&quot;Cambria Math&quot; w:fareast=&quot;Malgun Gothic&quot; w:h-ansi=&quot;Cambria Math&quot; w:cs=&quot;Times New Roman&quot;/&gt;&lt;wx:font wx:val=&quot;Cambria Math&quot;/&gt;&lt;w:i/&gt;&lt;w:sz w:val=&quot;22&quot;/&gt;&lt;w:sz-cs w:val=&quot;22&quot;/&gt;&lt;w:lang w:fareast=&quot;KO&quot;/&gt;&lt;/w:rPr&gt;&lt;m:t&gt;10x&lt;/m:t&gt;&lt;/m:r&gt;&lt;/m:e&gt;&lt;m:sub&gt;&lt;m:r&gt;&lt;w:rPr&gt;&lt;w:rFonts w:ascii=&quot;Cambria Math&quot; w:fareast=&quot;Malgun Gothic&quot; w:h-ansi=&quot;Cambria Math&quot; w:cs=&quot;Times New Roman&quot;/&gt;&lt;wx:font wx:val=&quot;Cambria Math&quot;/&gt;&lt;w:i/&gt;&lt;w:sz w:val=&quot;22&quot;/&gt;&lt;w:sz-cs w:val=&quot;22&quot;/&gt;&lt;w:lang w:fareast=&quot;KO&quot;/&gt;&lt;/w:rPr&gt;&lt;m:t&gt;5&lt;/m:t&gt;&lt;/m:r&gt;&lt;/m:sub&gt;&lt;/m:sSub&gt;&lt;/m:oMath&gt;&lt;/m:oMathPara&gt;&lt;/w:p&gt;&lt;w:sectPr wsp:rsidR=&quot;00000000&quot; wsp:rsidRPr=&quot;0013645F&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p>
    <w:p w14:paraId="076D9CE9" w14:textId="77777777" w:rsidR="006E2B80" w:rsidRDefault="00E90DD4" w:rsidP="000F14A6">
      <w:pPr>
        <w:autoSpaceDE w:val="0"/>
        <w:autoSpaceDN w:val="0"/>
        <w:adjustRightInd w:val="0"/>
        <w:spacing w:after="0" w:line="240" w:lineRule="auto"/>
        <w:jc w:val="both"/>
        <w:rPr>
          <w:rFonts w:ascii="Times New Roman" w:hAnsi="Times New Roman"/>
          <w:b/>
          <w:sz w:val="32"/>
          <w:szCs w:val="32"/>
        </w:rPr>
      </w:pPr>
      <w:r>
        <w:rPr>
          <w:rFonts w:eastAsia="Malgun Gothic"/>
          <w:sz w:val="32"/>
          <w:szCs w:val="32"/>
          <w:lang w:eastAsia="ko-KR"/>
        </w:rPr>
        <w:fldChar w:fldCharType="begin"/>
      </w:r>
      <w:r>
        <w:rPr>
          <w:rFonts w:eastAsia="Malgun Gothic"/>
          <w:sz w:val="32"/>
          <w:szCs w:val="32"/>
          <w:lang w:eastAsia="ko-KR"/>
        </w:rPr>
        <w:instrText xml:space="preserve"> QUOTE </w:instrText>
      </w:r>
      <w:r w:rsidRPr="00FC660C">
        <w:rPr>
          <w:rFonts w:eastAsia="Malgun Gothic"/>
          <w:position w:val="-8"/>
          <w:sz w:val="32"/>
          <w:szCs w:val="32"/>
        </w:rPr>
        <w:pict>
          <v:shape id="_x0000_i1030" type="#_x0000_t75" style="width:14.4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23D1&quot;/&gt;&lt;wsp:rsid wsp:val=&quot;000123D1&quot;/&gt;&lt;wsp:rsid wsp:val=&quot;00016759&quot;/&gt;&lt;wsp:rsid wsp:val=&quot;00045CE1&quot;/&gt;&lt;wsp:rsid wsp:val=&quot;00075428&quot;/&gt;&lt;wsp:rsid wsp:val=&quot;00076AED&quot;/&gt;&lt;wsp:rsid wsp:val=&quot;000B1160&quot;/&gt;&lt;wsp:rsid wsp:val=&quot;000E1DA3&quot;/&gt;&lt;wsp:rsid wsp:val=&quot;00134DFB&quot;/&gt;&lt;wsp:rsid wsp:val=&quot;0013568E&quot;/&gt;&lt;wsp:rsid wsp:val=&quot;001D51FA&quot;/&gt;&lt;wsp:rsid wsp:val=&quot;001F0FD8&quot;/&gt;&lt;wsp:rsid wsp:val=&quot;001F4143&quot;/&gt;&lt;wsp:rsid wsp:val=&quot;001F5CD9&quot;/&gt;&lt;wsp:rsid wsp:val=&quot;00234A66&quot;/&gt;&lt;wsp:rsid wsp:val=&quot;002427F4&quot;/&gt;&lt;wsp:rsid wsp:val=&quot;0027454E&quot;/&gt;&lt;wsp:rsid wsp:val=&quot;00286419&quot;/&gt;&lt;wsp:rsid wsp:val=&quot;002B5E20&quot;/&gt;&lt;wsp:rsid wsp:val=&quot;002F7597&quot;/&gt;&lt;wsp:rsid wsp:val=&quot;003474C6&quot;/&gt;&lt;wsp:rsid wsp:val=&quot;003857CE&quot;/&gt;&lt;wsp:rsid wsp:val=&quot;003C6FEC&quot;/&gt;&lt;wsp:rsid wsp:val=&quot;003E2782&quot;/&gt;&lt;wsp:rsid wsp:val=&quot;003F45A9&quot;/&gt;&lt;wsp:rsid wsp:val=&quot;00481E8C&quot;/&gt;&lt;wsp:rsid wsp:val=&quot;004A4F5E&quot;/&gt;&lt;wsp:rsid wsp:val=&quot;00505FED&quot;/&gt;&lt;wsp:rsid wsp:val=&quot;00520E93&quot;/&gt;&lt;wsp:rsid wsp:val=&quot;00584EE4&quot;/&gt;&lt;wsp:rsid wsp:val=&quot;005A7EDB&quot;/&gt;&lt;wsp:rsid wsp:val=&quot;005D522A&quot;/&gt;&lt;wsp:rsid wsp:val=&quot;005F16C7&quot;/&gt;&lt;wsp:rsid wsp:val=&quot;005F4D1E&quot;/&gt;&lt;wsp:rsid wsp:val=&quot;00655207&quot;/&gt;&lt;wsp:rsid wsp:val=&quot;00663DCC&quot;/&gt;&lt;wsp:rsid wsp:val=&quot;00674E14&quot;/&gt;&lt;wsp:rsid wsp:val=&quot;00680522&quot;/&gt;&lt;wsp:rsid wsp:val=&quot;006E5732&quot;/&gt;&lt;wsp:rsid wsp:val=&quot;007079CB&quot;/&gt;&lt;wsp:rsid wsp:val=&quot;007477B9&quot;/&gt;&lt;wsp:rsid wsp:val=&quot;00757EBD&quot;/&gt;&lt;wsp:rsid wsp:val=&quot;007936E8&quot;/&gt;&lt;wsp:rsid wsp:val=&quot;007A0669&quot;/&gt;&lt;wsp:rsid wsp:val=&quot;007C75F3&quot;/&gt;&lt;wsp:rsid wsp:val=&quot;007D5CBD&quot;/&gt;&lt;wsp:rsid wsp:val=&quot;008024AC&quot;/&gt;&lt;wsp:rsid wsp:val=&quot;00825356&quot;/&gt;&lt;wsp:rsid wsp:val=&quot;00837873&quot;/&gt;&lt;wsp:rsid wsp:val=&quot;00856337&quot;/&gt;&lt;wsp:rsid wsp:val=&quot;008A451F&quot;/&gt;&lt;wsp:rsid wsp:val=&quot;008C58FC&quot;/&gt;&lt;wsp:rsid wsp:val=&quot;008D5A46&quot;/&gt;&lt;wsp:rsid wsp:val=&quot;0094517F&quot;/&gt;&lt;wsp:rsid wsp:val=&quot;00947450&quot;/&gt;&lt;wsp:rsid wsp:val=&quot;0096444C&quot;/&gt;&lt;wsp:rsid wsp:val=&quot;009A3EC7&quot;/&gt;&lt;wsp:rsid wsp:val=&quot;009B0B0F&quot;/&gt;&lt;wsp:rsid wsp:val=&quot;009F1C00&quot;/&gt;&lt;wsp:rsid wsp:val=&quot;00A22AC7&quot;/&gt;&lt;wsp:rsid wsp:val=&quot;00A23825&quot;/&gt;&lt;wsp:rsid wsp:val=&quot;00A36502&quot;/&gt;&lt;wsp:rsid wsp:val=&quot;00A500E2&quot;/&gt;&lt;wsp:rsid wsp:val=&quot;00A65680&quot;/&gt;&lt;wsp:rsid wsp:val=&quot;00A66C2C&quot;/&gt;&lt;wsp:rsid wsp:val=&quot;00A74308&quot;/&gt;&lt;wsp:rsid wsp:val=&quot;00AC683C&quot;/&gt;&lt;wsp:rsid wsp:val=&quot;00AF658A&quot;/&gt;&lt;wsp:rsid wsp:val=&quot;00B068CD&quot;/&gt;&lt;wsp:rsid wsp:val=&quot;00B30EF1&quot;/&gt;&lt;wsp:rsid wsp:val=&quot;00B72523&quot;/&gt;&lt;wsp:rsid wsp:val=&quot;00BC6E47&quot;/&gt;&lt;wsp:rsid wsp:val=&quot;00BE5BC4&quot;/&gt;&lt;wsp:rsid wsp:val=&quot;00C22AD8&quot;/&gt;&lt;wsp:rsid wsp:val=&quot;00C472AC&quot;/&gt;&lt;wsp:rsid wsp:val=&quot;00C669D3&quot;/&gt;&lt;wsp:rsid wsp:val=&quot;00CE2424&quot;/&gt;&lt;wsp:rsid wsp:val=&quot;00D44CEB&quot;/&gt;&lt;wsp:rsid wsp:val=&quot;00D54E85&quot;/&gt;&lt;wsp:rsid wsp:val=&quot;00DF096F&quot;/&gt;&lt;wsp:rsid wsp:val=&quot;00E32C79&quot;/&gt;&lt;wsp:rsid wsp:val=&quot;00E720C1&quot;/&gt;&lt;wsp:rsid wsp:val=&quot;00E7661B&quot;/&gt;&lt;wsp:rsid wsp:val=&quot;00E90DD4&quot;/&gt;&lt;wsp:rsid wsp:val=&quot;00E95A3A&quot;/&gt;&lt;wsp:rsid wsp:val=&quot;00ED45E6&quot;/&gt;&lt;wsp:rsid wsp:val=&quot;00F16881&quot;/&gt;&lt;wsp:rsid wsp:val=&quot;00F33BE8&quot;/&gt;&lt;wsp:rsid wsp:val=&quot;00F430C7&quot;/&gt;&lt;wsp:rsid wsp:val=&quot;00F4658F&quot;/&gt;&lt;wsp:rsid wsp:val=&quot;00F75C5F&quot;/&gt;&lt;wsp:rsid wsp:val=&quot;00F771EF&quot;/&gt;&lt;wsp:rsid wsp:val=&quot;00F80DA5&quot;/&gt;&lt;wsp:rsid wsp:val=&quot;00F91727&quot;/&gt;&lt;wsp:rsid wsp:val=&quot;00FB2BCA&quot;/&gt;&lt;wsp:rsid wsp:val=&quot;00FE7391&quot;/&gt;&lt;wsp:rsid wsp:val=&quot;00FF5752&quot;/&gt;&lt;/wsp:rsids&gt;&lt;/w:docPr&gt;&lt;w:body&gt;&lt;wx:sect&gt;&lt;w:p wsp:rsidR=&quot;00000000&quot; wsp:rsidRDefault=&quot;002F7597&quot; wsp:rsidP=&quot;002F7597&quot;&gt;&lt;m:oMathPara&gt;&lt;m:oMath&gt;&lt;m:r&gt;&lt;w:rPr&gt;&lt;w:rFonts w:ascii=&quot;Cambria Math&quot; w:fareast=&quot;Malgun Gothic&quot; w:h-ansi=&quot;Cambria Math&quot; w:cs=&quot;Times New Roman&quot;/&gt;&lt;wx:font wx:val=&quot;Cambria Math&quot;/&gt;&lt;w:i/&gt;&lt;w:sz w:val=&quot;22&quot;/&gt;&lt;w:sz-cs w:val=&quot;22&quot;/&gt;&lt;w:lang w:fareast=&quot;KO&quot;/&gt;&lt;/w:rPr&gt;&lt;m:t&gt;s.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Pr>
          <w:rFonts w:eastAsia="Malgun Gothic"/>
          <w:sz w:val="32"/>
          <w:szCs w:val="32"/>
          <w:lang w:eastAsia="ko-KR"/>
        </w:rPr>
        <w:instrText xml:space="preserve"> </w:instrText>
      </w:r>
      <w:r>
        <w:rPr>
          <w:rFonts w:eastAsia="Malgun Gothic"/>
          <w:sz w:val="32"/>
          <w:szCs w:val="32"/>
          <w:lang w:eastAsia="ko-KR"/>
        </w:rPr>
        <w:fldChar w:fldCharType="separate"/>
      </w:r>
      <w:r w:rsidRPr="00FC660C">
        <w:rPr>
          <w:rFonts w:eastAsia="Malgun Gothic"/>
          <w:position w:val="-8"/>
          <w:sz w:val="32"/>
          <w:szCs w:val="32"/>
        </w:rPr>
        <w:pict>
          <v:shape id="_x0000_i1031" type="#_x0000_t75" style="width:14.4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23D1&quot;/&gt;&lt;wsp:rsid wsp:val=&quot;000123D1&quot;/&gt;&lt;wsp:rsid wsp:val=&quot;00016759&quot;/&gt;&lt;wsp:rsid wsp:val=&quot;00045CE1&quot;/&gt;&lt;wsp:rsid wsp:val=&quot;00075428&quot;/&gt;&lt;wsp:rsid wsp:val=&quot;00076AED&quot;/&gt;&lt;wsp:rsid wsp:val=&quot;000B1160&quot;/&gt;&lt;wsp:rsid wsp:val=&quot;000E1DA3&quot;/&gt;&lt;wsp:rsid wsp:val=&quot;00134DFB&quot;/&gt;&lt;wsp:rsid wsp:val=&quot;0013568E&quot;/&gt;&lt;wsp:rsid wsp:val=&quot;001D51FA&quot;/&gt;&lt;wsp:rsid wsp:val=&quot;001F0FD8&quot;/&gt;&lt;wsp:rsid wsp:val=&quot;001F4143&quot;/&gt;&lt;wsp:rsid wsp:val=&quot;001F5CD9&quot;/&gt;&lt;wsp:rsid wsp:val=&quot;00234A66&quot;/&gt;&lt;wsp:rsid wsp:val=&quot;002427F4&quot;/&gt;&lt;wsp:rsid wsp:val=&quot;0027454E&quot;/&gt;&lt;wsp:rsid wsp:val=&quot;00286419&quot;/&gt;&lt;wsp:rsid wsp:val=&quot;002B5E20&quot;/&gt;&lt;wsp:rsid wsp:val=&quot;002F7597&quot;/&gt;&lt;wsp:rsid wsp:val=&quot;003474C6&quot;/&gt;&lt;wsp:rsid wsp:val=&quot;003857CE&quot;/&gt;&lt;wsp:rsid wsp:val=&quot;003C6FEC&quot;/&gt;&lt;wsp:rsid wsp:val=&quot;003E2782&quot;/&gt;&lt;wsp:rsid wsp:val=&quot;003F45A9&quot;/&gt;&lt;wsp:rsid wsp:val=&quot;00481E8C&quot;/&gt;&lt;wsp:rsid wsp:val=&quot;004A4F5E&quot;/&gt;&lt;wsp:rsid wsp:val=&quot;00505FED&quot;/&gt;&lt;wsp:rsid wsp:val=&quot;00520E93&quot;/&gt;&lt;wsp:rsid wsp:val=&quot;00584EE4&quot;/&gt;&lt;wsp:rsid wsp:val=&quot;005A7EDB&quot;/&gt;&lt;wsp:rsid wsp:val=&quot;005D522A&quot;/&gt;&lt;wsp:rsid wsp:val=&quot;005F16C7&quot;/&gt;&lt;wsp:rsid wsp:val=&quot;005F4D1E&quot;/&gt;&lt;wsp:rsid wsp:val=&quot;00655207&quot;/&gt;&lt;wsp:rsid wsp:val=&quot;00663DCC&quot;/&gt;&lt;wsp:rsid wsp:val=&quot;00674E14&quot;/&gt;&lt;wsp:rsid wsp:val=&quot;00680522&quot;/&gt;&lt;wsp:rsid wsp:val=&quot;006E5732&quot;/&gt;&lt;wsp:rsid wsp:val=&quot;007079CB&quot;/&gt;&lt;wsp:rsid wsp:val=&quot;007477B9&quot;/&gt;&lt;wsp:rsid wsp:val=&quot;00757EBD&quot;/&gt;&lt;wsp:rsid wsp:val=&quot;007936E8&quot;/&gt;&lt;wsp:rsid wsp:val=&quot;007A0669&quot;/&gt;&lt;wsp:rsid wsp:val=&quot;007C75F3&quot;/&gt;&lt;wsp:rsid wsp:val=&quot;007D5CBD&quot;/&gt;&lt;wsp:rsid wsp:val=&quot;008024AC&quot;/&gt;&lt;wsp:rsid wsp:val=&quot;00825356&quot;/&gt;&lt;wsp:rsid wsp:val=&quot;00837873&quot;/&gt;&lt;wsp:rsid wsp:val=&quot;00856337&quot;/&gt;&lt;wsp:rsid wsp:val=&quot;008A451F&quot;/&gt;&lt;wsp:rsid wsp:val=&quot;008C58FC&quot;/&gt;&lt;wsp:rsid wsp:val=&quot;008D5A46&quot;/&gt;&lt;wsp:rsid wsp:val=&quot;0094517F&quot;/&gt;&lt;wsp:rsid wsp:val=&quot;00947450&quot;/&gt;&lt;wsp:rsid wsp:val=&quot;0096444C&quot;/&gt;&lt;wsp:rsid wsp:val=&quot;009A3EC7&quot;/&gt;&lt;wsp:rsid wsp:val=&quot;009B0B0F&quot;/&gt;&lt;wsp:rsid wsp:val=&quot;009F1C00&quot;/&gt;&lt;wsp:rsid wsp:val=&quot;00A22AC7&quot;/&gt;&lt;wsp:rsid wsp:val=&quot;00A23825&quot;/&gt;&lt;wsp:rsid wsp:val=&quot;00A36502&quot;/&gt;&lt;wsp:rsid wsp:val=&quot;00A500E2&quot;/&gt;&lt;wsp:rsid wsp:val=&quot;00A65680&quot;/&gt;&lt;wsp:rsid wsp:val=&quot;00A66C2C&quot;/&gt;&lt;wsp:rsid wsp:val=&quot;00A74308&quot;/&gt;&lt;wsp:rsid wsp:val=&quot;00AC683C&quot;/&gt;&lt;wsp:rsid wsp:val=&quot;00AF658A&quot;/&gt;&lt;wsp:rsid wsp:val=&quot;00B068CD&quot;/&gt;&lt;wsp:rsid wsp:val=&quot;00B30EF1&quot;/&gt;&lt;wsp:rsid wsp:val=&quot;00B72523&quot;/&gt;&lt;wsp:rsid wsp:val=&quot;00BC6E47&quot;/&gt;&lt;wsp:rsid wsp:val=&quot;00BE5BC4&quot;/&gt;&lt;wsp:rsid wsp:val=&quot;00C22AD8&quot;/&gt;&lt;wsp:rsid wsp:val=&quot;00C472AC&quot;/&gt;&lt;wsp:rsid wsp:val=&quot;00C669D3&quot;/&gt;&lt;wsp:rsid wsp:val=&quot;00CE2424&quot;/&gt;&lt;wsp:rsid wsp:val=&quot;00D44CEB&quot;/&gt;&lt;wsp:rsid wsp:val=&quot;00D54E85&quot;/&gt;&lt;wsp:rsid wsp:val=&quot;00DF096F&quot;/&gt;&lt;wsp:rsid wsp:val=&quot;00E32C79&quot;/&gt;&lt;wsp:rsid wsp:val=&quot;00E720C1&quot;/&gt;&lt;wsp:rsid wsp:val=&quot;00E7661B&quot;/&gt;&lt;wsp:rsid wsp:val=&quot;00E90DD4&quot;/&gt;&lt;wsp:rsid wsp:val=&quot;00E95A3A&quot;/&gt;&lt;wsp:rsid wsp:val=&quot;00ED45E6&quot;/&gt;&lt;wsp:rsid wsp:val=&quot;00F16881&quot;/&gt;&lt;wsp:rsid wsp:val=&quot;00F33BE8&quot;/&gt;&lt;wsp:rsid wsp:val=&quot;00F430C7&quot;/&gt;&lt;wsp:rsid wsp:val=&quot;00F4658F&quot;/&gt;&lt;wsp:rsid wsp:val=&quot;00F75C5F&quot;/&gt;&lt;wsp:rsid wsp:val=&quot;00F771EF&quot;/&gt;&lt;wsp:rsid wsp:val=&quot;00F80DA5&quot;/&gt;&lt;wsp:rsid wsp:val=&quot;00F91727&quot;/&gt;&lt;wsp:rsid wsp:val=&quot;00FB2BCA&quot;/&gt;&lt;wsp:rsid wsp:val=&quot;00FE7391&quot;/&gt;&lt;wsp:rsid wsp:val=&quot;00FF5752&quot;/&gt;&lt;/wsp:rsids&gt;&lt;/w:docPr&gt;&lt;w:body&gt;&lt;wx:sect&gt;&lt;w:p wsp:rsidR=&quot;00000000&quot; wsp:rsidRDefault=&quot;002F7597&quot; wsp:rsidP=&quot;002F7597&quot;&gt;&lt;m:oMathPara&gt;&lt;m:oMath&gt;&lt;m:r&gt;&lt;w:rPr&gt;&lt;w:rFonts w:ascii=&quot;Cambria Math&quot; w:fareast=&quot;Malgun Gothic&quot; w:h-ansi=&quot;Cambria Math&quot; w:cs=&quot;Times New Roman&quot;/&gt;&lt;wx:font wx:val=&quot;Cambria Math&quot;/&gt;&lt;w:i/&gt;&lt;w:sz w:val=&quot;22&quot;/&gt;&lt;w:sz-cs w:val=&quot;22&quot;/&gt;&lt;w:lang w:fareast=&quot;KO&quot;/&gt;&lt;/w:rPr&gt;&lt;m:t&gt;s.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Pr>
          <w:rFonts w:eastAsia="Malgun Gothic"/>
          <w:sz w:val="32"/>
          <w:szCs w:val="32"/>
          <w:lang w:eastAsia="ko-KR"/>
        </w:rPr>
        <w:fldChar w:fldCharType="end"/>
      </w:r>
      <w:r w:rsidR="00FC660C">
        <w:rPr>
          <w:rFonts w:eastAsia="Malgun Gothic"/>
          <w:sz w:val="32"/>
          <w:szCs w:val="32"/>
          <w:lang w:eastAsia="ko-KR"/>
        </w:rPr>
        <w:t xml:space="preserve"> </w:t>
      </w:r>
      <w:r w:rsidRPr="00FC660C">
        <w:rPr>
          <w:rFonts w:eastAsia="Malgun Gothic"/>
          <w:sz w:val="32"/>
          <w:szCs w:val="32"/>
          <w:lang w:eastAsia="ko-KR"/>
        </w:rPr>
        <w:tab/>
      </w:r>
      <w:r>
        <w:rPr>
          <w:rFonts w:eastAsia="Malgun Gothic"/>
          <w:sz w:val="32"/>
          <w:szCs w:val="32"/>
          <w:lang w:eastAsia="ko-KR"/>
        </w:rPr>
        <w:fldChar w:fldCharType="begin"/>
      </w:r>
      <w:r>
        <w:rPr>
          <w:rFonts w:eastAsia="Malgun Gothic"/>
          <w:sz w:val="32"/>
          <w:szCs w:val="32"/>
          <w:lang w:eastAsia="ko-KR"/>
        </w:rPr>
        <w:instrText xml:space="preserve"> QUOTE </w:instrText>
      </w:r>
      <w:r w:rsidRPr="00FC660C">
        <w:rPr>
          <w:rFonts w:eastAsia="Malgun Gothic"/>
          <w:position w:val="-8"/>
          <w:sz w:val="32"/>
          <w:szCs w:val="32"/>
        </w:rPr>
        <w:pict>
          <v:shape id="_x0000_i1032" type="#_x0000_t75" style="width:160.8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23D1&quot;/&gt;&lt;wsp:rsid wsp:val=&quot;000123D1&quot;/&gt;&lt;wsp:rsid wsp:val=&quot;00016759&quot;/&gt;&lt;wsp:rsid wsp:val=&quot;00045CE1&quot;/&gt;&lt;wsp:rsid wsp:val=&quot;00075428&quot;/&gt;&lt;wsp:rsid wsp:val=&quot;00076AED&quot;/&gt;&lt;wsp:rsid wsp:val=&quot;000B1160&quot;/&gt;&lt;wsp:rsid wsp:val=&quot;000E1DA3&quot;/&gt;&lt;wsp:rsid wsp:val=&quot;00134DFB&quot;/&gt;&lt;wsp:rsid wsp:val=&quot;0013568E&quot;/&gt;&lt;wsp:rsid wsp:val=&quot;001D51FA&quot;/&gt;&lt;wsp:rsid wsp:val=&quot;001F0FD8&quot;/&gt;&lt;wsp:rsid wsp:val=&quot;001F4143&quot;/&gt;&lt;wsp:rsid wsp:val=&quot;001F5CD9&quot;/&gt;&lt;wsp:rsid wsp:val=&quot;00234A66&quot;/&gt;&lt;wsp:rsid wsp:val=&quot;002427F4&quot;/&gt;&lt;wsp:rsid wsp:val=&quot;0027454E&quot;/&gt;&lt;wsp:rsid wsp:val=&quot;00286419&quot;/&gt;&lt;wsp:rsid wsp:val=&quot;002B5E20&quot;/&gt;&lt;wsp:rsid wsp:val=&quot;003474C6&quot;/&gt;&lt;wsp:rsid wsp:val=&quot;003857CE&quot;/&gt;&lt;wsp:rsid wsp:val=&quot;003C6FEC&quot;/&gt;&lt;wsp:rsid wsp:val=&quot;003E2782&quot;/&gt;&lt;wsp:rsid wsp:val=&quot;003F45A9&quot;/&gt;&lt;wsp:rsid wsp:val=&quot;00481E8C&quot;/&gt;&lt;wsp:rsid wsp:val=&quot;004A4F5E&quot;/&gt;&lt;wsp:rsid wsp:val=&quot;00505FED&quot;/&gt;&lt;wsp:rsid wsp:val=&quot;00520E93&quot;/&gt;&lt;wsp:rsid wsp:val=&quot;00584EE4&quot;/&gt;&lt;wsp:rsid wsp:val=&quot;005A7EDB&quot;/&gt;&lt;wsp:rsid wsp:val=&quot;005D522A&quot;/&gt;&lt;wsp:rsid wsp:val=&quot;005F16C7&quot;/&gt;&lt;wsp:rsid wsp:val=&quot;005F4D1E&quot;/&gt;&lt;wsp:rsid wsp:val=&quot;00655207&quot;/&gt;&lt;wsp:rsid wsp:val=&quot;00663DCC&quot;/&gt;&lt;wsp:rsid wsp:val=&quot;00674E14&quot;/&gt;&lt;wsp:rsid wsp:val=&quot;00680522&quot;/&gt;&lt;wsp:rsid wsp:val=&quot;006E5732&quot;/&gt;&lt;wsp:rsid wsp:val=&quot;007079CB&quot;/&gt;&lt;wsp:rsid wsp:val=&quot;007477B9&quot;/&gt;&lt;wsp:rsid wsp:val=&quot;00757EBD&quot;/&gt;&lt;wsp:rsid wsp:val=&quot;007936E8&quot;/&gt;&lt;wsp:rsid wsp:val=&quot;007A0669&quot;/&gt;&lt;wsp:rsid wsp:val=&quot;007C75F3&quot;/&gt;&lt;wsp:rsid wsp:val=&quot;007D5CBD&quot;/&gt;&lt;wsp:rsid wsp:val=&quot;008024AC&quot;/&gt;&lt;wsp:rsid wsp:val=&quot;00825356&quot;/&gt;&lt;wsp:rsid wsp:val=&quot;00837873&quot;/&gt;&lt;wsp:rsid wsp:val=&quot;00856337&quot;/&gt;&lt;wsp:rsid wsp:val=&quot;008A451F&quot;/&gt;&lt;wsp:rsid wsp:val=&quot;008C58FC&quot;/&gt;&lt;wsp:rsid wsp:val=&quot;008D5A46&quot;/&gt;&lt;wsp:rsid wsp:val=&quot;00923326&quot;/&gt;&lt;wsp:rsid wsp:val=&quot;0094517F&quot;/&gt;&lt;wsp:rsid wsp:val=&quot;00947450&quot;/&gt;&lt;wsp:rsid wsp:val=&quot;0096444C&quot;/&gt;&lt;wsp:rsid wsp:val=&quot;009A3EC7&quot;/&gt;&lt;wsp:rsid wsp:val=&quot;009B0B0F&quot;/&gt;&lt;wsp:rsid wsp:val=&quot;009F1C00&quot;/&gt;&lt;wsp:rsid wsp:val=&quot;00A22AC7&quot;/&gt;&lt;wsp:rsid wsp:val=&quot;00A23825&quot;/&gt;&lt;wsp:rsid wsp:val=&quot;00A36502&quot;/&gt;&lt;wsp:rsid wsp:val=&quot;00A500E2&quot;/&gt;&lt;wsp:rsid wsp:val=&quot;00A65680&quot;/&gt;&lt;wsp:rsid wsp:val=&quot;00A66C2C&quot;/&gt;&lt;wsp:rsid wsp:val=&quot;00A74308&quot;/&gt;&lt;wsp:rsid wsp:val=&quot;00AC683C&quot;/&gt;&lt;wsp:rsid wsp:val=&quot;00AF658A&quot;/&gt;&lt;wsp:rsid wsp:val=&quot;00B068CD&quot;/&gt;&lt;wsp:rsid wsp:val=&quot;00B30EF1&quot;/&gt;&lt;wsp:rsid wsp:val=&quot;00B72523&quot;/&gt;&lt;wsp:rsid wsp:val=&quot;00BC6E47&quot;/&gt;&lt;wsp:rsid wsp:val=&quot;00BE5BC4&quot;/&gt;&lt;wsp:rsid wsp:val=&quot;00C22AD8&quot;/&gt;&lt;wsp:rsid wsp:val=&quot;00C472AC&quot;/&gt;&lt;wsp:rsid wsp:val=&quot;00C669D3&quot;/&gt;&lt;wsp:rsid wsp:val=&quot;00CE2424&quot;/&gt;&lt;wsp:rsid wsp:val=&quot;00D44CEB&quot;/&gt;&lt;wsp:rsid wsp:val=&quot;00D54E85&quot;/&gt;&lt;wsp:rsid wsp:val=&quot;00DF096F&quot;/&gt;&lt;wsp:rsid wsp:val=&quot;00E32C79&quot;/&gt;&lt;wsp:rsid wsp:val=&quot;00E720C1&quot;/&gt;&lt;wsp:rsid wsp:val=&quot;00E7661B&quot;/&gt;&lt;wsp:rsid wsp:val=&quot;00E90DD4&quot;/&gt;&lt;wsp:rsid wsp:val=&quot;00E95A3A&quot;/&gt;&lt;wsp:rsid wsp:val=&quot;00ED45E6&quot;/&gt;&lt;wsp:rsid wsp:val=&quot;00F16881&quot;/&gt;&lt;wsp:rsid wsp:val=&quot;00F33BE8&quot;/&gt;&lt;wsp:rsid wsp:val=&quot;00F430C7&quot;/&gt;&lt;wsp:rsid wsp:val=&quot;00F4658F&quot;/&gt;&lt;wsp:rsid wsp:val=&quot;00F75C5F&quot;/&gt;&lt;wsp:rsid wsp:val=&quot;00F771EF&quot;/&gt;&lt;wsp:rsid wsp:val=&quot;00F80DA5&quot;/&gt;&lt;wsp:rsid wsp:val=&quot;00F91727&quot;/&gt;&lt;wsp:rsid wsp:val=&quot;00FB2BCA&quot;/&gt;&lt;wsp:rsid wsp:val=&quot;00FE7391&quot;/&gt;&lt;wsp:rsid wsp:val=&quot;00FF5752&quot;/&gt;&lt;/wsp:rsids&gt;&lt;/w:docPr&gt;&lt;w:body&gt;&lt;wx:sect&gt;&lt;w:p wsp:rsidR=&quot;00000000&quot; wsp:rsidRDefault=&quot;00923326&quot; wsp:rsidP=&quot;00923326&quot;&gt;&lt;m:oMathPara&gt;&lt;m:oMath&gt;&lt;m:sSub&gt;&lt;m:sSubPr&gt;&lt;m:ctrlPr&gt;&lt;w:rPr&gt;&lt;w:rFonts w:ascii=&quot;Cambria Math&quot; w:fareast=&quot;Malgun Gothic&quot; w:h-ansi=&quot;Cambria Math&quot; w:cs=&quot;Times New Roman&quot;/&gt;&lt;wx:font wx:val=&quot;Cambria Math&quot;/&gt;&lt;w:i/&gt;&lt;w:sz w:val=&quot;22&quot;/&gt;&lt;w:sz-cs w:val=&quot;22&quot;/&gt;&lt;w:lang w:fareast=&quot;KO&quot;/&gt;&lt;/w:rPr&gt;&lt;/m:ctrlPr&gt;&lt;/m:sSubPr&gt;&lt;m:e&gt;&lt;m:r&gt;&lt;w:rPr&gt;&lt;w:rFonts w:ascii=&quot;Cambria Math&quot; w:fareast=&quot;Malgun Gothic&quot; w:h-ansi=&quot;Cambria Math&quot; w:cs=&quot;Times New Roman&quot;/&gt;&lt;wx:font wx:val=&quot;Cambria Math&quot;/&gt;&lt;w:i/&gt;&lt;w:sz w:val=&quot;22&quot;/&gt;&lt;w:sz-cs w:val=&quot;22&quot;/&gt;&lt;w:lang w:fareast=&quot;KO&quot;/&gt;&lt;/w:rPr&gt;&lt;m:t&gt;x&lt;/m:t&gt;&lt;/m:r&gt;&lt;/m:e&gt;&lt;m:sub&gt;&lt;m:r&gt;&lt;w:rPr&gt;&lt;w:rFonts w:ascii=&quot;Cambria Math&quot; w:fareast=&quot;Malgun Gothic&quot; w:h-ansi=&quot;Cambria Math&quot; w:cs=&quot;Times New Roman&quot;/&gt;&lt;wx:font wx:val=&quot;Cambria Math&quot;/&gt;&lt;w:i/&gt;&lt;w:sz w:val=&quot;22&quot;/&gt;&lt;w:sz-cs w:val=&quot;22&quot;/&gt;&lt;w:lang w:fareast=&quot;KO&quot;/&gt;&lt;/w:rPr&gt;&lt;m:t&gt;1&lt;/m:t&gt;&lt;/m:r&gt;&lt;/m:sub&gt;&lt;/m:sSub&gt;&lt;m:r&gt;&lt;w:rPr&gt;&lt;w:rFonts w:ascii=&quot;Cambria Math&quot; w:fareast=&quot;Malgun Gothic&quot; w:h-ansi=&quot;Cambria Math&quot; w:cs=&quot;Times New Roman&quot;/&gt;&lt;wx:font wx:val=&quot;Cambria Math&quot;/&gt;&lt;w:i/&gt;&lt;w:sz w:val=&quot;22&quot;/&gt;&lt;w:sz-cs w:val=&quot;22&quot;/&gt;&lt;w:lang w:fareast=&quot;KO&quot;/&gt;&lt;/w:rPr&gt;&lt;m:t&gt;+        &lt;/m:t&gt;&lt;/m:r&gt;&lt;m:sSub&gt;&lt;m:sSubPr&gt;&lt;m:ctrlPr&gt;&lt;w:rPr&gt;&lt;w:rFonts w:ascii=&quot;Cambria Math&quot; w:fareast=&quot;Malgun Gothic&quot; w:h-ansi=&quot;Cambria Math&quot; w:cs=&quot;Times New Roman&quot;/&gt;&lt;wx:font wx:val=&quot;Cambria Math&quot;/&gt;&lt;w:i/&gt;&lt;w:sz w:val=&quot;22&quot;/&gt;&lt;w:sz-cs w:val=&quot;22&quot;/&gt;&lt;w:lang w:fareast=&quot;KO&quot;/&gt;&lt;/w:rPr&gt;&lt;/m:ctrlPr&gt;&lt;/m:sSubPr&gt;&lt;m:e&gt;&lt;m:r&gt;&lt;w:rPr&gt;&lt;w:rFonts w:ascii=&quot;Cambria Math&quot; w:fareast=&quot;Malgun Gothic&quot; w:h-ansi=&quot;Cambria Math&quot; w:cs=&quot;Times New Roman&quot;/&gt;&lt;wx:font wx:val=&quot;Cambria Math&quot;/&gt;&lt;w:i/&gt;&lt;w:sz w:val=&quot;22&quot;/&gt;&lt;w:sz-cs w:val=&quot;22&quot;/&gt;&lt;w:lang w:fareast=&quot;KO&quot;/&gt;&lt;/w:rPr&gt;&lt;m:t&gt;2x&lt;/m:t&gt;&lt;/m:r&gt;&lt;/m:e&gt;&lt;m:sub&gt;&lt;m:r&gt;&lt;w:rPr&gt;&lt;w:rFonts w:ascii=&quot;Cambria Math&quot; w:fareast=&quot;Malgun Gothic&quot; w:h-ansi=&quot;Cambria Math&quot; w:cs=&quot;Times New Roman&quot;/&gt;&lt;wx:font wx:val=&quot;Cambria Math&quot;/&gt;&lt;w:i/&gt;&lt;w:sz w:val=&quot;22&quot;/&gt;&lt;w:sz-cs w:val=&quot;22&quot;/&gt;&lt;w:lang w:fareast=&quot;KO&quot;/&gt;&lt;/w:rPr&gt;&lt;m:t&gt;3&lt;/m:t&gt;&lt;/m:r&gt;&lt;/m:sub&gt;&lt;/m:sSub&gt;&lt;m:r&gt;&lt;w:rPr&gt;&lt;w:rFonts w:ascii=&quot;Cambria Math&quot; w:fareast=&quot;Malgun Gothic&quot; w:h-ansi=&quot;Cambria Math&quot; w:cs=&quot;Times New Roman&quot;/&gt;&lt;wx:font wx:val=&quot;Cambria Math&quot;/&gt;&lt;w:i/&gt;&lt;w:sz w:val=&quot;22&quot;/&gt;&lt;w:sz-cs w:val=&quot;22&quot;/&gt;&lt;w:lang w:fareast=&quot;KO&quot;/&gt;&lt;/w:rPr&gt;&lt;m:t&gt;+&lt;/m:t&gt;&lt;/m:r&gt;&lt;m:sSub&gt;&lt;m:sSubPr&gt;&lt;m:ctrlPr&gt;&lt;w:rPr&gt;&lt;w:rFonts w:ascii=&quot;Cambria Math&quot; w:fareast=&quot;Malgun Gothic&quot; w:h-ansi=&quot;Cambria Math&quot; w:cs=&quot;Times New Roman&quot;/&gt;&lt;wx:font wx:val=&quot;Cambria Math&quot;/&gt;&lt;w:i/&gt;&lt;w:sz w:val=&quot;22&quot;/&gt;&lt;w:sz-cs w:val=&quot;22&quot;/&gt;&lt;w:lang w:fareast=&quot;KO&quot;/&gt;&lt;/w:rPr&gt;&lt;/m:ctrlPr&gt;&lt;/m:sSubPr&gt;&lt;m:e&gt;&lt;m:r&gt;&lt;w:rPr&gt;&lt;w:rFonts w:ascii=&quot;Cambria Math&quot; w:fareast=&quot;Malgun Gothic&quot; w:h-ansi=&quot;Cambria Math&quot; w:cs=&quot;Times New Roman&quot;/&gt;&lt;wx:font wx:val=&quot;Cambria Math&quot;/&gt;&lt;w:i/&gt;&lt;w:sz w:val=&quot;22&quot;/&gt;&lt;w:sz-cs w:val=&quot;22&quot;/&gt;&lt;w:lang w:fareast=&quot;KO&quot;/&gt;&lt;/w:rPr&gt;&lt;m:t&gt;x&lt;/m:t&gt;&lt;/m:r&gt;&lt;/m:e&gt;&lt;m:sub&gt;&lt;m:r&gt;&lt;w:rPr&gt;&lt;w:rFonts w:ascii=&quot;Cambria Math&quot; w:fareast=&quot;Malgun Gothic&quot; w:h-ansi=&quot;Cambria Math&quot; w:cs=&quot;Times New Roman&quot;/&gt;&lt;wx:font wx:val=&quot;Cambria Math&quot;/&gt;&lt;w:i/&gt;&lt;w:sz w:val=&quot;22&quot;/&gt;&lt;w:sz-cs w:val=&quot;22&quot;/&gt;&lt;w:lang w:fareast=&quot;KO&quot;/&gt;&lt;/w:rPr&gt;&lt;m:t&gt;4&lt;/m:t&gt;&lt;/m:r&gt;&lt;/m:sub&gt;&lt;/m:sSub&gt;&lt;m:r&gt;&lt;w:rPr&gt;&lt;w:rFonts w:ascii=&quot;Cambria Math&quot; w:fareast=&quot;Malgun Gothic&quot; w:h-ansi=&quot;Cambria Math&quot; w:cs=&quot;Times New Roman&quot;/&gt;&lt;wx:font wx:val=&quot;Cambria Math&quot;/&gt;&lt;w:i/&gt;&lt;w:sz w:val=&quot;22&quot;/&gt;&lt;w:sz-cs w:val=&quot;22&quot;/&gt;&lt;w:lang w:fareast=&quot;KO&quot;/&gt;&lt;/w:rPr&gt;&lt;m:t&gt;                  â‰¥3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Pr>
          <w:rFonts w:eastAsia="Malgun Gothic"/>
          <w:sz w:val="32"/>
          <w:szCs w:val="32"/>
          <w:lang w:eastAsia="ko-KR"/>
        </w:rPr>
        <w:instrText xml:space="preserve"> </w:instrText>
      </w:r>
      <w:r>
        <w:rPr>
          <w:rFonts w:eastAsia="Malgun Gothic"/>
          <w:sz w:val="32"/>
          <w:szCs w:val="32"/>
          <w:lang w:eastAsia="ko-KR"/>
        </w:rPr>
        <w:fldChar w:fldCharType="separate"/>
      </w:r>
      <w:r w:rsidRPr="00FC660C">
        <w:rPr>
          <w:rFonts w:eastAsia="Malgun Gothic"/>
          <w:position w:val="-8"/>
          <w:sz w:val="32"/>
          <w:szCs w:val="32"/>
        </w:rPr>
        <w:pict>
          <v:shape id="_x0000_i1033" type="#_x0000_t75" style="width:160.8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23D1&quot;/&gt;&lt;wsp:rsid wsp:val=&quot;000123D1&quot;/&gt;&lt;wsp:rsid wsp:val=&quot;00016759&quot;/&gt;&lt;wsp:rsid wsp:val=&quot;00045CE1&quot;/&gt;&lt;wsp:rsid wsp:val=&quot;00075428&quot;/&gt;&lt;wsp:rsid wsp:val=&quot;00076AED&quot;/&gt;&lt;wsp:rsid wsp:val=&quot;000B1160&quot;/&gt;&lt;wsp:rsid wsp:val=&quot;000E1DA3&quot;/&gt;&lt;wsp:rsid wsp:val=&quot;00134DFB&quot;/&gt;&lt;wsp:rsid wsp:val=&quot;0013568E&quot;/&gt;&lt;wsp:rsid wsp:val=&quot;001D51FA&quot;/&gt;&lt;wsp:rsid wsp:val=&quot;001F0FD8&quot;/&gt;&lt;wsp:rsid wsp:val=&quot;001F4143&quot;/&gt;&lt;wsp:rsid wsp:val=&quot;001F5CD9&quot;/&gt;&lt;wsp:rsid wsp:val=&quot;00234A66&quot;/&gt;&lt;wsp:rsid wsp:val=&quot;002427F4&quot;/&gt;&lt;wsp:rsid wsp:val=&quot;0027454E&quot;/&gt;&lt;wsp:rsid wsp:val=&quot;00286419&quot;/&gt;&lt;wsp:rsid wsp:val=&quot;002B5E20&quot;/&gt;&lt;wsp:rsid wsp:val=&quot;003474C6&quot;/&gt;&lt;wsp:rsid wsp:val=&quot;003857CE&quot;/&gt;&lt;wsp:rsid wsp:val=&quot;003C6FEC&quot;/&gt;&lt;wsp:rsid wsp:val=&quot;003E2782&quot;/&gt;&lt;wsp:rsid wsp:val=&quot;003F45A9&quot;/&gt;&lt;wsp:rsid wsp:val=&quot;00481E8C&quot;/&gt;&lt;wsp:rsid wsp:val=&quot;004A4F5E&quot;/&gt;&lt;wsp:rsid wsp:val=&quot;00505FED&quot;/&gt;&lt;wsp:rsid wsp:val=&quot;00520E93&quot;/&gt;&lt;wsp:rsid wsp:val=&quot;00584EE4&quot;/&gt;&lt;wsp:rsid wsp:val=&quot;005A7EDB&quot;/&gt;&lt;wsp:rsid wsp:val=&quot;005D522A&quot;/&gt;&lt;wsp:rsid wsp:val=&quot;005F16C7&quot;/&gt;&lt;wsp:rsid wsp:val=&quot;005F4D1E&quot;/&gt;&lt;wsp:rsid wsp:val=&quot;00655207&quot;/&gt;&lt;wsp:rsid wsp:val=&quot;00663DCC&quot;/&gt;&lt;wsp:rsid wsp:val=&quot;00674E14&quot;/&gt;&lt;wsp:rsid wsp:val=&quot;00680522&quot;/&gt;&lt;wsp:rsid wsp:val=&quot;006E5732&quot;/&gt;&lt;wsp:rsid wsp:val=&quot;007079CB&quot;/&gt;&lt;wsp:rsid wsp:val=&quot;007477B9&quot;/&gt;&lt;wsp:rsid wsp:val=&quot;00757EBD&quot;/&gt;&lt;wsp:rsid wsp:val=&quot;007936E8&quot;/&gt;&lt;wsp:rsid wsp:val=&quot;007A0669&quot;/&gt;&lt;wsp:rsid wsp:val=&quot;007C75F3&quot;/&gt;&lt;wsp:rsid wsp:val=&quot;007D5CBD&quot;/&gt;&lt;wsp:rsid wsp:val=&quot;008024AC&quot;/&gt;&lt;wsp:rsid wsp:val=&quot;00825356&quot;/&gt;&lt;wsp:rsid wsp:val=&quot;00837873&quot;/&gt;&lt;wsp:rsid wsp:val=&quot;00856337&quot;/&gt;&lt;wsp:rsid wsp:val=&quot;008A451F&quot;/&gt;&lt;wsp:rsid wsp:val=&quot;008C58FC&quot;/&gt;&lt;wsp:rsid wsp:val=&quot;008D5A46&quot;/&gt;&lt;wsp:rsid wsp:val=&quot;00923326&quot;/&gt;&lt;wsp:rsid wsp:val=&quot;0094517F&quot;/&gt;&lt;wsp:rsid wsp:val=&quot;00947450&quot;/&gt;&lt;wsp:rsid wsp:val=&quot;0096444C&quot;/&gt;&lt;wsp:rsid wsp:val=&quot;009A3EC7&quot;/&gt;&lt;wsp:rsid wsp:val=&quot;009B0B0F&quot;/&gt;&lt;wsp:rsid wsp:val=&quot;009F1C00&quot;/&gt;&lt;wsp:rsid wsp:val=&quot;00A22AC7&quot;/&gt;&lt;wsp:rsid wsp:val=&quot;00A23825&quot;/&gt;&lt;wsp:rsid wsp:val=&quot;00A36502&quot;/&gt;&lt;wsp:rsid wsp:val=&quot;00A500E2&quot;/&gt;&lt;wsp:rsid wsp:val=&quot;00A65680&quot;/&gt;&lt;wsp:rsid wsp:val=&quot;00A66C2C&quot;/&gt;&lt;wsp:rsid wsp:val=&quot;00A74308&quot;/&gt;&lt;wsp:rsid wsp:val=&quot;00AC683C&quot;/&gt;&lt;wsp:rsid wsp:val=&quot;00AF658A&quot;/&gt;&lt;wsp:rsid wsp:val=&quot;00B068CD&quot;/&gt;&lt;wsp:rsid wsp:val=&quot;00B30EF1&quot;/&gt;&lt;wsp:rsid wsp:val=&quot;00B72523&quot;/&gt;&lt;wsp:rsid wsp:val=&quot;00BC6E47&quot;/&gt;&lt;wsp:rsid wsp:val=&quot;00BE5BC4&quot;/&gt;&lt;wsp:rsid wsp:val=&quot;00C22AD8&quot;/&gt;&lt;wsp:rsid wsp:val=&quot;00C472AC&quot;/&gt;&lt;wsp:rsid wsp:val=&quot;00C669D3&quot;/&gt;&lt;wsp:rsid wsp:val=&quot;00CE2424&quot;/&gt;&lt;wsp:rsid wsp:val=&quot;00D44CEB&quot;/&gt;&lt;wsp:rsid wsp:val=&quot;00D54E85&quot;/&gt;&lt;wsp:rsid wsp:val=&quot;00DF096F&quot;/&gt;&lt;wsp:rsid wsp:val=&quot;00E32C79&quot;/&gt;&lt;wsp:rsid wsp:val=&quot;00E720C1&quot;/&gt;&lt;wsp:rsid wsp:val=&quot;00E7661B&quot;/&gt;&lt;wsp:rsid wsp:val=&quot;00E90DD4&quot;/&gt;&lt;wsp:rsid wsp:val=&quot;00E95A3A&quot;/&gt;&lt;wsp:rsid wsp:val=&quot;00ED45E6&quot;/&gt;&lt;wsp:rsid wsp:val=&quot;00F16881&quot;/&gt;&lt;wsp:rsid wsp:val=&quot;00F33BE8&quot;/&gt;&lt;wsp:rsid wsp:val=&quot;00F430C7&quot;/&gt;&lt;wsp:rsid wsp:val=&quot;00F4658F&quot;/&gt;&lt;wsp:rsid wsp:val=&quot;00F75C5F&quot;/&gt;&lt;wsp:rsid wsp:val=&quot;00F771EF&quot;/&gt;&lt;wsp:rsid wsp:val=&quot;00F80DA5&quot;/&gt;&lt;wsp:rsid wsp:val=&quot;00F91727&quot;/&gt;&lt;wsp:rsid wsp:val=&quot;00FB2BCA&quot;/&gt;&lt;wsp:rsid wsp:val=&quot;00FE7391&quot;/&gt;&lt;wsp:rsid wsp:val=&quot;00FF5752&quot;/&gt;&lt;/wsp:rsids&gt;&lt;/w:docPr&gt;&lt;w:body&gt;&lt;wx:sect&gt;&lt;w:p wsp:rsidR=&quot;00000000&quot; wsp:rsidRDefault=&quot;00923326&quot; wsp:rsidP=&quot;00923326&quot;&gt;&lt;m:oMathPara&gt;&lt;m:oMath&gt;&lt;m:sSub&gt;&lt;m:sSubPr&gt;&lt;m:ctrlPr&gt;&lt;w:rPr&gt;&lt;w:rFonts w:ascii=&quot;Cambria Math&quot; w:fareast=&quot;Malgun Gothic&quot; w:h-ansi=&quot;Cambria Math&quot; w:cs=&quot;Times New Roman&quot;/&gt;&lt;wx:font wx:val=&quot;Cambria Math&quot;/&gt;&lt;w:i/&gt;&lt;w:sz w:val=&quot;22&quot;/&gt;&lt;w:sz-cs w:val=&quot;22&quot;/&gt;&lt;w:lang w:fareast=&quot;KO&quot;/&gt;&lt;/w:rPr&gt;&lt;/m:ctrlPr&gt;&lt;/m:sSubPr&gt;&lt;m:e&gt;&lt;m:r&gt;&lt;w:rPr&gt;&lt;w:rFonts w:ascii=&quot;Cambria Math&quot; w:fareast=&quot;Malgun Gothic&quot; w:h-ansi=&quot;Cambria Math&quot; w:cs=&quot;Times New Roman&quot;/&gt;&lt;wx:font wx:val=&quot;Cambria Math&quot;/&gt;&lt;w:i/&gt;&lt;w:sz w:val=&quot;22&quot;/&gt;&lt;w:sz-cs w:val=&quot;22&quot;/&gt;&lt;w:lang w:fareast=&quot;KO&quot;/&gt;&lt;/w:rPr&gt;&lt;m:t&gt;x&lt;/m:t&gt;&lt;/m:r&gt;&lt;/m:e&gt;&lt;m:sub&gt;&lt;m:r&gt;&lt;w:rPr&gt;&lt;w:rFonts w:ascii=&quot;Cambria Math&quot; w:fareast=&quot;Malgun Gothic&quot; w:h-ansi=&quot;Cambria Math&quot; w:cs=&quot;Times New Roman&quot;/&gt;&lt;wx:font wx:val=&quot;Cambria Math&quot;/&gt;&lt;w:i/&gt;&lt;w:sz w:val=&quot;22&quot;/&gt;&lt;w:sz-cs w:val=&quot;22&quot;/&gt;&lt;w:lang w:fareast=&quot;KO&quot;/&gt;&lt;/w:rPr&gt;&lt;m:t&gt;1&lt;/m:t&gt;&lt;/m:r&gt;&lt;/m:sub&gt;&lt;/m:sSub&gt;&lt;m:r&gt;&lt;w:rPr&gt;&lt;w:rFonts w:ascii=&quot;Cambria Math&quot; w:fareast=&quot;Malgun Gothic&quot; w:h-ansi=&quot;Cambria Math&quot; w:cs=&quot;Times New Roman&quot;/&gt;&lt;wx:font wx:val=&quot;Cambria Math&quot;/&gt;&lt;w:i/&gt;&lt;w:sz w:val=&quot;22&quot;/&gt;&lt;w:sz-cs w:val=&quot;22&quot;/&gt;&lt;w:lang w:fareast=&quot;KO&quot;/&gt;&lt;/w:rPr&gt;&lt;m:t&gt;+        &lt;/m:t&gt;&lt;/m:r&gt;&lt;m:sSub&gt;&lt;m:sSubPr&gt;&lt;m:ctrlPr&gt;&lt;w:rPr&gt;&lt;w:rFonts w:ascii=&quot;Cambria Math&quot; w:fareast=&quot;Malgun Gothic&quot; w:h-ansi=&quot;Cambria Math&quot; w:cs=&quot;Times New Roman&quot;/&gt;&lt;wx:font wx:val=&quot;Cambria Math&quot;/&gt;&lt;w:i/&gt;&lt;w:sz w:val=&quot;22&quot;/&gt;&lt;w:sz-cs w:val=&quot;22&quot;/&gt;&lt;w:lang w:fareast=&quot;KO&quot;/&gt;&lt;/w:rPr&gt;&lt;/m:ctrlPr&gt;&lt;/m:sSubPr&gt;&lt;m:e&gt;&lt;m:r&gt;&lt;w:rPr&gt;&lt;w:rFonts w:ascii=&quot;Cambria Math&quot; w:fareast=&quot;Malgun Gothic&quot; w:h-ansi=&quot;Cambria Math&quot; w:cs=&quot;Times New Roman&quot;/&gt;&lt;wx:font wx:val=&quot;Cambria Math&quot;/&gt;&lt;w:i/&gt;&lt;w:sz w:val=&quot;22&quot;/&gt;&lt;w:sz-cs w:val=&quot;22&quot;/&gt;&lt;w:lang w:fareast=&quot;KO&quot;/&gt;&lt;/w:rPr&gt;&lt;m:t&gt;2x&lt;/m:t&gt;&lt;/m:r&gt;&lt;/m:e&gt;&lt;m:sub&gt;&lt;m:r&gt;&lt;w:rPr&gt;&lt;w:rFonts w:ascii=&quot;Cambria Math&quot; w:fareast=&quot;Malgun Gothic&quot; w:h-ansi=&quot;Cambria Math&quot; w:cs=&quot;Times New Roman&quot;/&gt;&lt;wx:font wx:val=&quot;Cambria Math&quot;/&gt;&lt;w:i/&gt;&lt;w:sz w:val=&quot;22&quot;/&gt;&lt;w:sz-cs w:val=&quot;22&quot;/&gt;&lt;w:lang w:fareast=&quot;KO&quot;/&gt;&lt;/w:rPr&gt;&lt;m:t&gt;3&lt;/m:t&gt;&lt;/m:r&gt;&lt;/m:sub&gt;&lt;/m:sSub&gt;&lt;m:r&gt;&lt;w:rPr&gt;&lt;w:rFonts w:ascii=&quot;Cambria Math&quot; w:fareast=&quot;Malgun Gothic&quot; w:h-ansi=&quot;Cambria Math&quot; w:cs=&quot;Times New Roman&quot;/&gt;&lt;wx:font wx:val=&quot;Cambria Math&quot;/&gt;&lt;w:i/&gt;&lt;w:sz w:val=&quot;22&quot;/&gt;&lt;w:sz-cs w:val=&quot;22&quot;/&gt;&lt;w:lang w:fareast=&quot;KO&quot;/&gt;&lt;/w:rPr&gt;&lt;m:t&gt;+&lt;/m:t&gt;&lt;/m:r&gt;&lt;m:sSub&gt;&lt;m:sSubPr&gt;&lt;m:ctrlPr&gt;&lt;w:rPr&gt;&lt;w:rFonts w:ascii=&quot;Cambria Math&quot; w:fareast=&quot;Malgun Gothic&quot; w:h-ansi=&quot;Cambria Math&quot; w:cs=&quot;Times New Roman&quot;/&gt;&lt;wx:font wx:val=&quot;Cambria Math&quot;/&gt;&lt;w:i/&gt;&lt;w:sz w:val=&quot;22&quot;/&gt;&lt;w:sz-cs w:val=&quot;22&quot;/&gt;&lt;w:lang w:fareast=&quot;KO&quot;/&gt;&lt;/w:rPr&gt;&lt;/m:ctrlPr&gt;&lt;/m:sSubPr&gt;&lt;m:e&gt;&lt;m:r&gt;&lt;w:rPr&gt;&lt;w:rFonts w:ascii=&quot;Cambria Math&quot; w:fareast=&quot;Malgun Gothic&quot; w:h-ansi=&quot;Cambria Math&quot; w:cs=&quot;Times New Roman&quot;/&gt;&lt;wx:font wx:val=&quot;Cambria Math&quot;/&gt;&lt;w:i/&gt;&lt;w:sz w:val=&quot;22&quot;/&gt;&lt;w:sz-cs w:val=&quot;22&quot;/&gt;&lt;w:lang w:fareast=&quot;KO&quot;/&gt;&lt;/w:rPr&gt;&lt;m:t&gt;x&lt;/m:t&gt;&lt;/m:r&gt;&lt;/m:e&gt;&lt;m:sub&gt;&lt;m:r&gt;&lt;w:rPr&gt;&lt;w:rFonts w:ascii=&quot;Cambria Math&quot; w:fareast=&quot;Malgun Gothic&quot; w:h-ansi=&quot;Cambria Math&quot; w:cs=&quot;Times New Roman&quot;/&gt;&lt;wx:font wx:val=&quot;Cambria Math&quot;/&gt;&lt;w:i/&gt;&lt;w:sz w:val=&quot;22&quot;/&gt;&lt;w:sz-cs w:val=&quot;22&quot;/&gt;&lt;w:lang w:fareast=&quot;KO&quot;/&gt;&lt;/w:rPr&gt;&lt;m:t&gt;4&lt;/m:t&gt;&lt;/m:r&gt;&lt;/m:sub&gt;&lt;/m:sSub&gt;&lt;m:r&gt;&lt;w:rPr&gt;&lt;w:rFonts w:ascii=&quot;Cambria Math&quot; w:fareast=&quot;Malgun Gothic&quot; w:h-ansi=&quot;Cambria Math&quot; w:cs=&quot;Times New Roman&quot;/&gt;&lt;wx:font wx:val=&quot;Cambria Math&quot;/&gt;&lt;w:i/&gt;&lt;w:sz w:val=&quot;22&quot;/&gt;&lt;w:sz-cs w:val=&quot;22&quot;/&gt;&lt;w:lang w:fareast=&quot;KO&quot;/&gt;&lt;/w:rPr&gt;&lt;m:t&gt;                  â‰¥3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Pr>
          <w:rFonts w:eastAsia="Malgun Gothic"/>
          <w:sz w:val="32"/>
          <w:szCs w:val="32"/>
          <w:lang w:eastAsia="ko-KR"/>
        </w:rPr>
        <w:fldChar w:fldCharType="end"/>
      </w:r>
      <w:r w:rsidRPr="00FC660C">
        <w:rPr>
          <w:rFonts w:eastAsia="Malgun Gothic"/>
          <w:sz w:val="32"/>
          <w:szCs w:val="32"/>
          <w:lang w:eastAsia="ko-KR"/>
        </w:rPr>
        <w:tab/>
      </w:r>
    </w:p>
    <w:p w14:paraId="13295729" w14:textId="77777777" w:rsidR="00E90DD4" w:rsidRPr="006E2B80" w:rsidRDefault="00E90DD4" w:rsidP="000F14A6">
      <w:pPr>
        <w:autoSpaceDE w:val="0"/>
        <w:autoSpaceDN w:val="0"/>
        <w:adjustRightInd w:val="0"/>
        <w:spacing w:after="0" w:line="240" w:lineRule="auto"/>
        <w:ind w:firstLine="720"/>
        <w:jc w:val="both"/>
        <w:rPr>
          <w:rFonts w:ascii="Times New Roman" w:hAnsi="Times New Roman"/>
          <w:b/>
          <w:sz w:val="32"/>
          <w:szCs w:val="32"/>
        </w:rPr>
      </w:pPr>
      <w:r>
        <w:rPr>
          <w:rFonts w:eastAsia="Malgun Gothic"/>
          <w:sz w:val="32"/>
          <w:szCs w:val="32"/>
          <w:lang w:eastAsia="ko-KR"/>
        </w:rPr>
        <w:fldChar w:fldCharType="begin"/>
      </w:r>
      <w:r>
        <w:rPr>
          <w:rFonts w:eastAsia="Malgun Gothic"/>
          <w:sz w:val="32"/>
          <w:szCs w:val="32"/>
          <w:lang w:eastAsia="ko-KR"/>
        </w:rPr>
        <w:instrText xml:space="preserve"> QUOTE </w:instrText>
      </w:r>
      <w:r w:rsidRPr="00FC660C">
        <w:rPr>
          <w:rFonts w:eastAsia="Malgun Gothic"/>
          <w:position w:val="-8"/>
          <w:sz w:val="32"/>
          <w:szCs w:val="32"/>
        </w:rPr>
        <w:pict>
          <v:shape id="_x0000_i1034" type="#_x0000_t75" style="width:160.8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23D1&quot;/&gt;&lt;wsp:rsid wsp:val=&quot;000123D1&quot;/&gt;&lt;wsp:rsid wsp:val=&quot;00016759&quot;/&gt;&lt;wsp:rsid wsp:val=&quot;00045CE1&quot;/&gt;&lt;wsp:rsid wsp:val=&quot;00075428&quot;/&gt;&lt;wsp:rsid wsp:val=&quot;00076AED&quot;/&gt;&lt;wsp:rsid wsp:val=&quot;000B1160&quot;/&gt;&lt;wsp:rsid wsp:val=&quot;000E1DA3&quot;/&gt;&lt;wsp:rsid wsp:val=&quot;00134DFB&quot;/&gt;&lt;wsp:rsid wsp:val=&quot;0013568E&quot;/&gt;&lt;wsp:rsid wsp:val=&quot;001D51FA&quot;/&gt;&lt;wsp:rsid wsp:val=&quot;001F0FD8&quot;/&gt;&lt;wsp:rsid wsp:val=&quot;001F4143&quot;/&gt;&lt;wsp:rsid wsp:val=&quot;001F5CD9&quot;/&gt;&lt;wsp:rsid wsp:val=&quot;00234A66&quot;/&gt;&lt;wsp:rsid wsp:val=&quot;002427F4&quot;/&gt;&lt;wsp:rsid wsp:val=&quot;0027454E&quot;/&gt;&lt;wsp:rsid wsp:val=&quot;00286419&quot;/&gt;&lt;wsp:rsid wsp:val=&quot;002B5E20&quot;/&gt;&lt;wsp:rsid wsp:val=&quot;003474C6&quot;/&gt;&lt;wsp:rsid wsp:val=&quot;003857CE&quot;/&gt;&lt;wsp:rsid wsp:val=&quot;003C6FEC&quot;/&gt;&lt;wsp:rsid wsp:val=&quot;003E2782&quot;/&gt;&lt;wsp:rsid wsp:val=&quot;003F45A9&quot;/&gt;&lt;wsp:rsid wsp:val=&quot;00481E8C&quot;/&gt;&lt;wsp:rsid wsp:val=&quot;004A4F5E&quot;/&gt;&lt;wsp:rsid wsp:val=&quot;00505FED&quot;/&gt;&lt;wsp:rsid wsp:val=&quot;00520E93&quot;/&gt;&lt;wsp:rsid wsp:val=&quot;00584EE4&quot;/&gt;&lt;wsp:rsid wsp:val=&quot;005A7EDB&quot;/&gt;&lt;wsp:rsid wsp:val=&quot;005D522A&quot;/&gt;&lt;wsp:rsid wsp:val=&quot;005F16C7&quot;/&gt;&lt;wsp:rsid wsp:val=&quot;005F4D1E&quot;/&gt;&lt;wsp:rsid wsp:val=&quot;00655207&quot;/&gt;&lt;wsp:rsid wsp:val=&quot;00663DCC&quot;/&gt;&lt;wsp:rsid wsp:val=&quot;00674E14&quot;/&gt;&lt;wsp:rsid wsp:val=&quot;00680522&quot;/&gt;&lt;wsp:rsid wsp:val=&quot;006E5732&quot;/&gt;&lt;wsp:rsid wsp:val=&quot;007079CB&quot;/&gt;&lt;wsp:rsid wsp:val=&quot;007477B9&quot;/&gt;&lt;wsp:rsid wsp:val=&quot;00757EBD&quot;/&gt;&lt;wsp:rsid wsp:val=&quot;007936E8&quot;/&gt;&lt;wsp:rsid wsp:val=&quot;007A0669&quot;/&gt;&lt;wsp:rsid wsp:val=&quot;007C75F3&quot;/&gt;&lt;wsp:rsid wsp:val=&quot;007D5CBD&quot;/&gt;&lt;wsp:rsid wsp:val=&quot;008024AC&quot;/&gt;&lt;wsp:rsid wsp:val=&quot;00825356&quot;/&gt;&lt;wsp:rsid wsp:val=&quot;00837873&quot;/&gt;&lt;wsp:rsid wsp:val=&quot;00856337&quot;/&gt;&lt;wsp:rsid wsp:val=&quot;008A451F&quot;/&gt;&lt;wsp:rsid wsp:val=&quot;008C58FC&quot;/&gt;&lt;wsp:rsid wsp:val=&quot;008D5A46&quot;/&gt;&lt;wsp:rsid wsp:val=&quot;0094517F&quot;/&gt;&lt;wsp:rsid wsp:val=&quot;00947450&quot;/&gt;&lt;wsp:rsid wsp:val=&quot;0096444C&quot;/&gt;&lt;wsp:rsid wsp:val=&quot;009A3EC7&quot;/&gt;&lt;wsp:rsid wsp:val=&quot;009B0B0F&quot;/&gt;&lt;wsp:rsid wsp:val=&quot;009F1C00&quot;/&gt;&lt;wsp:rsid wsp:val=&quot;00A22AC7&quot;/&gt;&lt;wsp:rsid wsp:val=&quot;00A23825&quot;/&gt;&lt;wsp:rsid wsp:val=&quot;00A36502&quot;/&gt;&lt;wsp:rsid wsp:val=&quot;00A500E2&quot;/&gt;&lt;wsp:rsid wsp:val=&quot;00A65680&quot;/&gt;&lt;wsp:rsid wsp:val=&quot;00A66C2C&quot;/&gt;&lt;wsp:rsid wsp:val=&quot;00A74308&quot;/&gt;&lt;wsp:rsid wsp:val=&quot;00AC683C&quot;/&gt;&lt;wsp:rsid wsp:val=&quot;00AF658A&quot;/&gt;&lt;wsp:rsid wsp:val=&quot;00B068CD&quot;/&gt;&lt;wsp:rsid wsp:val=&quot;00B30EF1&quot;/&gt;&lt;wsp:rsid wsp:val=&quot;00B72523&quot;/&gt;&lt;wsp:rsid wsp:val=&quot;00BC6E47&quot;/&gt;&lt;wsp:rsid wsp:val=&quot;00BE5BC4&quot;/&gt;&lt;wsp:rsid wsp:val=&quot;00C22AD8&quot;/&gt;&lt;wsp:rsid wsp:val=&quot;00C41D95&quot;/&gt;&lt;wsp:rsid wsp:val=&quot;00C472AC&quot;/&gt;&lt;wsp:rsid wsp:val=&quot;00C669D3&quot;/&gt;&lt;wsp:rsid wsp:val=&quot;00CE2424&quot;/&gt;&lt;wsp:rsid wsp:val=&quot;00D44CEB&quot;/&gt;&lt;wsp:rsid wsp:val=&quot;00D54E85&quot;/&gt;&lt;wsp:rsid wsp:val=&quot;00DF096F&quot;/&gt;&lt;wsp:rsid wsp:val=&quot;00E32C79&quot;/&gt;&lt;wsp:rsid wsp:val=&quot;00E720C1&quot;/&gt;&lt;wsp:rsid wsp:val=&quot;00E7661B&quot;/&gt;&lt;wsp:rsid wsp:val=&quot;00E90DD4&quot;/&gt;&lt;wsp:rsid wsp:val=&quot;00E95A3A&quot;/&gt;&lt;wsp:rsid wsp:val=&quot;00ED45E6&quot;/&gt;&lt;wsp:rsid wsp:val=&quot;00F16881&quot;/&gt;&lt;wsp:rsid wsp:val=&quot;00F33BE8&quot;/&gt;&lt;wsp:rsid wsp:val=&quot;00F430C7&quot;/&gt;&lt;wsp:rsid wsp:val=&quot;00F4658F&quot;/&gt;&lt;wsp:rsid wsp:val=&quot;00F75C5F&quot;/&gt;&lt;wsp:rsid wsp:val=&quot;00F771EF&quot;/&gt;&lt;wsp:rsid wsp:val=&quot;00F80DA5&quot;/&gt;&lt;wsp:rsid wsp:val=&quot;00F91727&quot;/&gt;&lt;wsp:rsid wsp:val=&quot;00FB2BCA&quot;/&gt;&lt;wsp:rsid wsp:val=&quot;00FE7391&quot;/&gt;&lt;wsp:rsid wsp:val=&quot;00FF5752&quot;/&gt;&lt;/wsp:rsids&gt;&lt;/w:docPr&gt;&lt;w:body&gt;&lt;wx:sect&gt;&lt;w:p wsp:rsidR=&quot;00000000&quot; wsp:rsidRDefault=&quot;00C41D95&quot; wsp:rsidP=&quot;00C41D95&quot;&gt;&lt;m:oMathPara&gt;&lt;m:oMath&gt;&lt;m:sSub&gt;&lt;m:sSubPr&gt;&lt;m:ctrlPr&gt;&lt;w:rPr&gt;&lt;w:rFonts w:ascii=&quot;Cambria Math&quot; w:fareast=&quot;Malgun Gothic&quot; w:h-ansi=&quot;Cambria Math&quot; w:cs=&quot;Times New Roman&quot;/&gt;&lt;wx:font wx:val=&quot;Cambria Math&quot;/&gt;&lt;w:i/&gt;&lt;w:sz w:val=&quot;22&quot;/&gt;&lt;w:sz-cs w:val=&quot;22&quot;/&gt;&lt;w:lang w:fareast=&quot;KO&quot;/&gt;&lt;/w:rPr&gt;&lt;/m:ctrlPr&gt;&lt;/m:sSubPr&gt;&lt;m:e&gt;&lt;m:r&gt;&lt;w:rPr&gt;&lt;w:rFonts w:ascii=&quot;Cambria Math&quot; w:fareast=&quot;Malgun Gothic&quot; w:h-ansi=&quot;Cambria Math&quot; w:cs=&quot;Times New Roman&quot;/&gt;&lt;wx:font wx:val=&quot;Cambria Math&quot;/&gt;&lt;w:i/&gt;&lt;w:sz w:val=&quot;22&quot;/&gt;&lt;w:sz-cs w:val=&quot;22&quot;/&gt;&lt;w:lang w:fareast=&quot;KO&quot;/&gt;&lt;/w:rPr&gt;&lt;m:t&gt;x&lt;/m:t&gt;&lt;/m:r&gt;&lt;/m:e&gt;&lt;m:sub&gt;&lt;m:r&gt;&lt;w:rPr&gt;&lt;w:rFonts w:ascii=&quot;Cambria Math&quot; w:fareast=&quot;Malgun Gothic&quot; w:h-ansi=&quot;Cambria Math&quot; w:cs=&quot;Times New Roman&quot;/&gt;&lt;wx:font wx:val=&quot;Cambria Math&quot;/&gt;&lt;w:i/&gt;&lt;w:sz w:val=&quot;22&quot;/&gt;&lt;w:sz-cs w:val=&quot;22&quot;/&gt;&lt;w:lang w:fareast=&quot;KO&quot;/&gt;&lt;/w:rPr&gt;&lt;m:t&gt;1&lt;/m:t&gt;&lt;/m:r&gt;&lt;/m:sub&gt;&lt;/m:sSub&gt;&lt;m:r&gt;&lt;w:rPr&gt;&lt;w:rFonts w:ascii=&quot;Cambria Math&quot; w:fareast=&quot;Malgun Gothic&quot; w:h-ansi=&quot;Cambria Math&quot; w:cs=&quot;Times New Roman&quot;/&gt;&lt;wx:font wx:val=&quot;Cambria Math&quot;/&gt;&lt;w:i/&gt;&lt;w:sz w:val=&quot;22&quot;/&gt;&lt;w:sz-cs w:val=&quot;22&quot;/&gt;&lt;w:lang w:fareast=&quot;KO&quot;/&gt;&lt;/w:rPr&gt;&lt;m:t&gt;+&lt;/m:t&gt;&lt;/m:r&gt;&lt;m:sSub&gt;&lt;m:sSubPr&gt;&lt;m:ctrlPr&gt;&lt;w:rPr&gt;&lt;w:rFonts w:ascii=&quot;Cambria Math&quot; w:fareast=&quot;Malgun Gothic&quot; w:h-ansi=&quot;Cambria Math&quot; w:cs=&quot;Times New Roman&quot;/&gt;&lt;wx:font wx:val=&quot;Cambria Math&quot;/&gt;&lt;w:i/&gt;&lt;w:sz w:val=&quot;22&quot;/&gt;&lt;w:sz-cs w:val=&quot;22&quot;/&gt;&lt;w:lang w:fareast=&quot;KO&quot;/&gt;&lt;/w:rPr&gt;&lt;/m:ctrlPr&gt;&lt;/m:sSubPr&gt;&lt;m:e&gt;&lt;m:r&gt;&lt;w:rPr&gt;&lt;w:rFonts w:ascii=&quot;Cambria Math&quot; w:fareast=&quot;Malgun Gothic&quot; w:h-ansi=&quot;Cambria Math&quot; w:cs=&quot;Times New Roman&quot;/&gt;&lt;wx:font wx:val=&quot;Cambria Math&quot;/&gt;&lt;w:i/&gt;&lt;w:sz w:val=&quot;22&quot;/&gt;&lt;w:sz-cs w:val=&quot;22&quot;/&gt;&lt;w:lang w:fareast=&quot;KO&quot;/&gt;&lt;/w:rPr&gt;&lt;m:t&gt;x&lt;/m:t&gt;&lt;/m:r&gt;&lt;/m:e&gt;&lt;m:sub&gt;&lt;m:r&gt;&lt;w:rPr&gt;&lt;w:rFonts w:ascii=&quot;Cambria Math&quot; w:fareast=&quot;Malgun Gothic&quot; w:h-ansi=&quot;Cambria Math&quot; w:cs=&quot;Times New Roman&quot;/&gt;&lt;wx:font wx:val=&quot;Cambria Math&quot;/&gt;&lt;w:i/&gt;&lt;w:sz w:val=&quot;22&quot;/&gt;&lt;w:sz-cs w:val=&quot;22&quot;/&gt;&lt;w:lang w:fareast=&quot;KO&quot;/&gt;&lt;/w:rPr&gt;&lt;m:t&gt;2&lt;/m:t&gt;&lt;/m:r&gt;&lt;/m:sub&gt;&lt;/m:sSub&gt;&lt;m:r&gt;&lt;w:rPr&gt;&lt;w:rFonts w:ascii=&quot;Cambria Math&quot; w:fareast=&quot;Malgun Gothic&quot; w:h-ansi=&quot;Cambria Math&quot; w:cs=&quot;Times New Roman&quot;/&gt;&lt;wx:font wx:val=&quot;Cambria Math&quot;/&gt;&lt;w:i/&gt;&lt;w:sz w:val=&quot;22&quot;/&gt;&lt;w:sz-cs w:val=&quot;22&quot;/&gt;&lt;w:lang w:fareast=&quot;KO&quot;/&gt;&lt;/w:rPr&gt;&lt;m:t&gt;+                  &lt;/m:t&gt;&lt;/m:r&gt;&lt;m:sSub&gt;&lt;m:sSubPr&gt;&lt;m:ctrlPr&gt;&lt;w:rPr&gt;&lt;w:rFonts w:ascii=&quot;Cambria Math&quot; w:fareast=&quot;Malgun Gothic&quot; w:h-ansi=&quot;Cambria Math&quot; w:cs=&quot;Times New Roman&quot;/&gt;&lt;wx:font wx:val=&quot;Cambria Math&quot;/&gt;&lt;w:i/&gt;&lt;w:sz w:val=&quot;22&quot;/&gt;&lt;w:sz-cs w:val=&quot;22&quot;/&gt;&lt;w:lang w:fareast=&quot;KO&quot;/&gt;&lt;/w:rPr&gt;&lt;/m:ctrlPr&gt;&lt;/m:sSubPr&gt;&lt;m:e&gt;&lt;m:r&gt;&lt;w:rPr&gt;&lt;w:rFonts w:ascii=&quot;Cambria Math&quot; w:fareast=&quot;Malgun Gothic&quot; w:h-ansi=&quot;Cambria Math&quot; w:cs=&quot;Times New Roman&quot;/&gt;&lt;wx:font wx:val=&quot;Cambria Math&quot;/&gt;&lt;w:i/&gt;&lt;w:sz w:val=&quot;22&quot;/&gt;&lt;w:sz-cs w:val=&quot;22&quot;/&gt;&lt;w:lang w:fareast=&quot;KO&quot;/&gt;&lt;/w:rPr&gt;&lt;m:t&gt;        2x&lt;/m:t&gt;&lt;/m:r&gt;&lt;/m:e&gt;&lt;m:sub&gt;&lt;m:r&gt;&lt;w:rPr&gt;&lt;w:rFonts w:ascii=&quot;Cambria Math&quot; w:fareast=&quot;Malgun Gothic&quot; w:h-ansi=&quot;Cambria Math&quot; w:cs=&quot;Times New Roman&quot;/&gt;&lt;wx:font wx:val=&quot;Cambria Math&quot;/&gt;&lt;w:i/&gt;&lt;w:sz w:val=&quot;22&quot;/&gt;&lt;w:sz-cs w:val=&quot;22&quot;/&gt;&lt;w:lang w:fareast=&quot;KO&quot;/&gt;&lt;/w:rPr&gt;&lt;m:t&gt;5&lt;/m:t&gt;&lt;/m:r&gt;&lt;/m:sub&gt;&lt;/m:sSub&gt;&lt;m:r&gt;&lt;w:rPr&gt;&lt;w:rFonts w:ascii=&quot;Cambria Math&quot; w:fareast=&quot;Malgun Gothic&quot; w:h-ansi=&quot;Cambria Math&quot; w:cs=&quot;Times New Roman&quot;/&gt;&lt;wx:font wx:val=&quot;Cambria Math&quot;/&gt;&lt;w:i/&gt;&lt;w:sz w:val=&quot;22&quot;/&gt;&lt;w:sz-cs w:val=&quot;22&quot;/&gt;&lt;w:lang w:fareast=&quot;KO&quot;/&gt;&lt;/w:rPr&gt;&lt;m:t&gt;â‰¥4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Pr>
          <w:rFonts w:eastAsia="Malgun Gothic"/>
          <w:sz w:val="32"/>
          <w:szCs w:val="32"/>
          <w:lang w:eastAsia="ko-KR"/>
        </w:rPr>
        <w:instrText xml:space="preserve"> </w:instrText>
      </w:r>
      <w:r>
        <w:rPr>
          <w:rFonts w:eastAsia="Malgun Gothic"/>
          <w:sz w:val="32"/>
          <w:szCs w:val="32"/>
          <w:lang w:eastAsia="ko-KR"/>
        </w:rPr>
        <w:fldChar w:fldCharType="separate"/>
      </w:r>
      <w:r w:rsidRPr="00FC660C">
        <w:rPr>
          <w:rFonts w:eastAsia="Malgun Gothic"/>
          <w:position w:val="-8"/>
          <w:sz w:val="32"/>
          <w:szCs w:val="32"/>
        </w:rPr>
        <w:pict>
          <v:shape id="_x0000_i1035" type="#_x0000_t75" style="width:160.8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23D1&quot;/&gt;&lt;wsp:rsid wsp:val=&quot;000123D1&quot;/&gt;&lt;wsp:rsid wsp:val=&quot;00016759&quot;/&gt;&lt;wsp:rsid wsp:val=&quot;00045CE1&quot;/&gt;&lt;wsp:rsid wsp:val=&quot;00075428&quot;/&gt;&lt;wsp:rsid wsp:val=&quot;00076AED&quot;/&gt;&lt;wsp:rsid wsp:val=&quot;000B1160&quot;/&gt;&lt;wsp:rsid wsp:val=&quot;000E1DA3&quot;/&gt;&lt;wsp:rsid wsp:val=&quot;00134DFB&quot;/&gt;&lt;wsp:rsid wsp:val=&quot;0013568E&quot;/&gt;&lt;wsp:rsid wsp:val=&quot;001D51FA&quot;/&gt;&lt;wsp:rsid wsp:val=&quot;001F0FD8&quot;/&gt;&lt;wsp:rsid wsp:val=&quot;001F4143&quot;/&gt;&lt;wsp:rsid wsp:val=&quot;001F5CD9&quot;/&gt;&lt;wsp:rsid wsp:val=&quot;00234A66&quot;/&gt;&lt;wsp:rsid wsp:val=&quot;002427F4&quot;/&gt;&lt;wsp:rsid wsp:val=&quot;0027454E&quot;/&gt;&lt;wsp:rsid wsp:val=&quot;00286419&quot;/&gt;&lt;wsp:rsid wsp:val=&quot;002B5E20&quot;/&gt;&lt;wsp:rsid wsp:val=&quot;003474C6&quot;/&gt;&lt;wsp:rsid wsp:val=&quot;003857CE&quot;/&gt;&lt;wsp:rsid wsp:val=&quot;003C6FEC&quot;/&gt;&lt;wsp:rsid wsp:val=&quot;003E2782&quot;/&gt;&lt;wsp:rsid wsp:val=&quot;003F45A9&quot;/&gt;&lt;wsp:rsid wsp:val=&quot;00481E8C&quot;/&gt;&lt;wsp:rsid wsp:val=&quot;004A4F5E&quot;/&gt;&lt;wsp:rsid wsp:val=&quot;00505FED&quot;/&gt;&lt;wsp:rsid wsp:val=&quot;00520E93&quot;/&gt;&lt;wsp:rsid wsp:val=&quot;00584EE4&quot;/&gt;&lt;wsp:rsid wsp:val=&quot;005A7EDB&quot;/&gt;&lt;wsp:rsid wsp:val=&quot;005D522A&quot;/&gt;&lt;wsp:rsid wsp:val=&quot;005F16C7&quot;/&gt;&lt;wsp:rsid wsp:val=&quot;005F4D1E&quot;/&gt;&lt;wsp:rsid wsp:val=&quot;00655207&quot;/&gt;&lt;wsp:rsid wsp:val=&quot;00663DCC&quot;/&gt;&lt;wsp:rsid wsp:val=&quot;00674E14&quot;/&gt;&lt;wsp:rsid wsp:val=&quot;00680522&quot;/&gt;&lt;wsp:rsid wsp:val=&quot;006E5732&quot;/&gt;&lt;wsp:rsid wsp:val=&quot;007079CB&quot;/&gt;&lt;wsp:rsid wsp:val=&quot;007477B9&quot;/&gt;&lt;wsp:rsid wsp:val=&quot;00757EBD&quot;/&gt;&lt;wsp:rsid wsp:val=&quot;007936E8&quot;/&gt;&lt;wsp:rsid wsp:val=&quot;007A0669&quot;/&gt;&lt;wsp:rsid wsp:val=&quot;007C75F3&quot;/&gt;&lt;wsp:rsid wsp:val=&quot;007D5CBD&quot;/&gt;&lt;wsp:rsid wsp:val=&quot;008024AC&quot;/&gt;&lt;wsp:rsid wsp:val=&quot;00825356&quot;/&gt;&lt;wsp:rsid wsp:val=&quot;00837873&quot;/&gt;&lt;wsp:rsid wsp:val=&quot;00856337&quot;/&gt;&lt;wsp:rsid wsp:val=&quot;008A451F&quot;/&gt;&lt;wsp:rsid wsp:val=&quot;008C58FC&quot;/&gt;&lt;wsp:rsid wsp:val=&quot;008D5A46&quot;/&gt;&lt;wsp:rsid wsp:val=&quot;0094517F&quot;/&gt;&lt;wsp:rsid wsp:val=&quot;00947450&quot;/&gt;&lt;wsp:rsid wsp:val=&quot;0096444C&quot;/&gt;&lt;wsp:rsid wsp:val=&quot;009A3EC7&quot;/&gt;&lt;wsp:rsid wsp:val=&quot;009B0B0F&quot;/&gt;&lt;wsp:rsid wsp:val=&quot;009F1C00&quot;/&gt;&lt;wsp:rsid wsp:val=&quot;00A22AC7&quot;/&gt;&lt;wsp:rsid wsp:val=&quot;00A23825&quot;/&gt;&lt;wsp:rsid wsp:val=&quot;00A36502&quot;/&gt;&lt;wsp:rsid wsp:val=&quot;00A500E2&quot;/&gt;&lt;wsp:rsid wsp:val=&quot;00A65680&quot;/&gt;&lt;wsp:rsid wsp:val=&quot;00A66C2C&quot;/&gt;&lt;wsp:rsid wsp:val=&quot;00A74308&quot;/&gt;&lt;wsp:rsid wsp:val=&quot;00AC683C&quot;/&gt;&lt;wsp:rsid wsp:val=&quot;00AF658A&quot;/&gt;&lt;wsp:rsid wsp:val=&quot;00B068CD&quot;/&gt;&lt;wsp:rsid wsp:val=&quot;00B30EF1&quot;/&gt;&lt;wsp:rsid wsp:val=&quot;00B72523&quot;/&gt;&lt;wsp:rsid wsp:val=&quot;00BC6E47&quot;/&gt;&lt;wsp:rsid wsp:val=&quot;00BE5BC4&quot;/&gt;&lt;wsp:rsid wsp:val=&quot;00C22AD8&quot;/&gt;&lt;wsp:rsid wsp:val=&quot;00C41D95&quot;/&gt;&lt;wsp:rsid wsp:val=&quot;00C472AC&quot;/&gt;&lt;wsp:rsid wsp:val=&quot;00C669D3&quot;/&gt;&lt;wsp:rsid wsp:val=&quot;00CE2424&quot;/&gt;&lt;wsp:rsid wsp:val=&quot;00D44CEB&quot;/&gt;&lt;wsp:rsid wsp:val=&quot;00D54E85&quot;/&gt;&lt;wsp:rsid wsp:val=&quot;00DF096F&quot;/&gt;&lt;wsp:rsid wsp:val=&quot;00E32C79&quot;/&gt;&lt;wsp:rsid wsp:val=&quot;00E720C1&quot;/&gt;&lt;wsp:rsid wsp:val=&quot;00E7661B&quot;/&gt;&lt;wsp:rsid wsp:val=&quot;00E90DD4&quot;/&gt;&lt;wsp:rsid wsp:val=&quot;00E95A3A&quot;/&gt;&lt;wsp:rsid wsp:val=&quot;00ED45E6&quot;/&gt;&lt;wsp:rsid wsp:val=&quot;00F16881&quot;/&gt;&lt;wsp:rsid wsp:val=&quot;00F33BE8&quot;/&gt;&lt;wsp:rsid wsp:val=&quot;00F430C7&quot;/&gt;&lt;wsp:rsid wsp:val=&quot;00F4658F&quot;/&gt;&lt;wsp:rsid wsp:val=&quot;00F75C5F&quot;/&gt;&lt;wsp:rsid wsp:val=&quot;00F771EF&quot;/&gt;&lt;wsp:rsid wsp:val=&quot;00F80DA5&quot;/&gt;&lt;wsp:rsid wsp:val=&quot;00F91727&quot;/&gt;&lt;wsp:rsid wsp:val=&quot;00FB2BCA&quot;/&gt;&lt;wsp:rsid wsp:val=&quot;00FE7391&quot;/&gt;&lt;wsp:rsid wsp:val=&quot;00FF5752&quot;/&gt;&lt;/wsp:rsids&gt;&lt;/w:docPr&gt;&lt;w:body&gt;&lt;wx:sect&gt;&lt;w:p wsp:rsidR=&quot;00000000&quot; wsp:rsidRDefault=&quot;00C41D95&quot; wsp:rsidP=&quot;00C41D95&quot;&gt;&lt;m:oMathPara&gt;&lt;m:oMath&gt;&lt;m:sSub&gt;&lt;m:sSubPr&gt;&lt;m:ctrlPr&gt;&lt;w:rPr&gt;&lt;w:rFonts w:ascii=&quot;Cambria Math&quot; w:fareast=&quot;Malgun Gothic&quot; w:h-ansi=&quot;Cambria Math&quot; w:cs=&quot;Times New Roman&quot;/&gt;&lt;wx:font wx:val=&quot;Cambria Math&quot;/&gt;&lt;w:i/&gt;&lt;w:sz w:val=&quot;22&quot;/&gt;&lt;w:sz-cs w:val=&quot;22&quot;/&gt;&lt;w:lang w:fareast=&quot;KO&quot;/&gt;&lt;/w:rPr&gt;&lt;/m:ctrlPr&gt;&lt;/m:sSubPr&gt;&lt;m:e&gt;&lt;m:r&gt;&lt;w:rPr&gt;&lt;w:rFonts w:ascii=&quot;Cambria Math&quot; w:fareast=&quot;Malgun Gothic&quot; w:h-ansi=&quot;Cambria Math&quot; w:cs=&quot;Times New Roman&quot;/&gt;&lt;wx:font wx:val=&quot;Cambria Math&quot;/&gt;&lt;w:i/&gt;&lt;w:sz w:val=&quot;22&quot;/&gt;&lt;w:sz-cs w:val=&quot;22&quot;/&gt;&lt;w:lang w:fareast=&quot;KO&quot;/&gt;&lt;/w:rPr&gt;&lt;m:t&gt;x&lt;/m:t&gt;&lt;/m:r&gt;&lt;/m:e&gt;&lt;m:sub&gt;&lt;m:r&gt;&lt;w:rPr&gt;&lt;w:rFonts w:ascii=&quot;Cambria Math&quot; w:fareast=&quot;Malgun Gothic&quot; w:h-ansi=&quot;Cambria Math&quot; w:cs=&quot;Times New Roman&quot;/&gt;&lt;wx:font wx:val=&quot;Cambria Math&quot;/&gt;&lt;w:i/&gt;&lt;w:sz w:val=&quot;22&quot;/&gt;&lt;w:sz-cs w:val=&quot;22&quot;/&gt;&lt;w:lang w:fareast=&quot;KO&quot;/&gt;&lt;/w:rPr&gt;&lt;m:t&gt;1&lt;/m:t&gt;&lt;/m:r&gt;&lt;/m:sub&gt;&lt;/m:sSub&gt;&lt;m:r&gt;&lt;w:rPr&gt;&lt;w:rFonts w:ascii=&quot;Cambria Math&quot; w:fareast=&quot;Malgun Gothic&quot; w:h-ansi=&quot;Cambria Math&quot; w:cs=&quot;Times New Roman&quot;/&gt;&lt;wx:font wx:val=&quot;Cambria Math&quot;/&gt;&lt;w:i/&gt;&lt;w:sz w:val=&quot;22&quot;/&gt;&lt;w:sz-cs w:val=&quot;22&quot;/&gt;&lt;w:lang w:fareast=&quot;KO&quot;/&gt;&lt;/w:rPr&gt;&lt;m:t&gt;+&lt;/m:t&gt;&lt;/m:r&gt;&lt;m:sSub&gt;&lt;m:sSubPr&gt;&lt;m:ctrlPr&gt;&lt;w:rPr&gt;&lt;w:rFonts w:ascii=&quot;Cambria Math&quot; w:fareast=&quot;Malgun Gothic&quot; w:h-ansi=&quot;Cambria Math&quot; w:cs=&quot;Times New Roman&quot;/&gt;&lt;wx:font wx:val=&quot;Cambria Math&quot;/&gt;&lt;w:i/&gt;&lt;w:sz w:val=&quot;22&quot;/&gt;&lt;w:sz-cs w:val=&quot;22&quot;/&gt;&lt;w:lang w:fareast=&quot;KO&quot;/&gt;&lt;/w:rPr&gt;&lt;/m:ctrlPr&gt;&lt;/m:sSubPr&gt;&lt;m:e&gt;&lt;m:r&gt;&lt;w:rPr&gt;&lt;w:rFonts w:ascii=&quot;Cambria Math&quot; w:fareast=&quot;Malgun Gothic&quot; w:h-ansi=&quot;Cambria Math&quot; w:cs=&quot;Times New Roman&quot;/&gt;&lt;wx:font wx:val=&quot;Cambria Math&quot;/&gt;&lt;w:i/&gt;&lt;w:sz w:val=&quot;22&quot;/&gt;&lt;w:sz-cs w:val=&quot;22&quot;/&gt;&lt;w:lang w:fareast=&quot;KO&quot;/&gt;&lt;/w:rPr&gt;&lt;m:t&gt;x&lt;/m:t&gt;&lt;/m:r&gt;&lt;/m:e&gt;&lt;m:sub&gt;&lt;m:r&gt;&lt;w:rPr&gt;&lt;w:rFonts w:ascii=&quot;Cambria Math&quot; w:fareast=&quot;Malgun Gothic&quot; w:h-ansi=&quot;Cambria Math&quot; w:cs=&quot;Times New Roman&quot;/&gt;&lt;wx:font wx:val=&quot;Cambria Math&quot;/&gt;&lt;w:i/&gt;&lt;w:sz w:val=&quot;22&quot;/&gt;&lt;w:sz-cs w:val=&quot;22&quot;/&gt;&lt;w:lang w:fareast=&quot;KO&quot;/&gt;&lt;/w:rPr&gt;&lt;m:t&gt;2&lt;/m:t&gt;&lt;/m:r&gt;&lt;/m:sub&gt;&lt;/m:sSub&gt;&lt;m:r&gt;&lt;w:rPr&gt;&lt;w:rFonts w:ascii=&quot;Cambria Math&quot; w:fareast=&quot;Malgun Gothic&quot; w:h-ansi=&quot;Cambria Math&quot; w:cs=&quot;Times New Roman&quot;/&gt;&lt;wx:font wx:val=&quot;Cambria Math&quot;/&gt;&lt;w:i/&gt;&lt;w:sz w:val=&quot;22&quot;/&gt;&lt;w:sz-cs w:val=&quot;22&quot;/&gt;&lt;w:lang w:fareast=&quot;KO&quot;/&gt;&lt;/w:rPr&gt;&lt;m:t&gt;+                  &lt;/m:t&gt;&lt;/m:r&gt;&lt;m:sSub&gt;&lt;m:sSubPr&gt;&lt;m:ctrlPr&gt;&lt;w:rPr&gt;&lt;w:rFonts w:ascii=&quot;Cambria Math&quot; w:fareast=&quot;Malgun Gothic&quot; w:h-ansi=&quot;Cambria Math&quot; w:cs=&quot;Times New Roman&quot;/&gt;&lt;wx:font wx:val=&quot;Cambria Math&quot;/&gt;&lt;w:i/&gt;&lt;w:sz w:val=&quot;22&quot;/&gt;&lt;w:sz-cs w:val=&quot;22&quot;/&gt;&lt;w:lang w:fareast=&quot;KO&quot;/&gt;&lt;/w:rPr&gt;&lt;/m:ctrlPr&gt;&lt;/m:sSubPr&gt;&lt;m:e&gt;&lt;m:r&gt;&lt;w:rPr&gt;&lt;w:rFonts w:ascii=&quot;Cambria Math&quot; w:fareast=&quot;Malgun Gothic&quot; w:h-ansi=&quot;Cambria Math&quot; w:cs=&quot;Times New Roman&quot;/&gt;&lt;wx:font wx:val=&quot;Cambria Math&quot;/&gt;&lt;w:i/&gt;&lt;w:sz w:val=&quot;22&quot;/&gt;&lt;w:sz-cs w:val=&quot;22&quot;/&gt;&lt;w:lang w:fareast=&quot;KO&quot;/&gt;&lt;/w:rPr&gt;&lt;m:t&gt;        2x&lt;/m:t&gt;&lt;/m:r&gt;&lt;/m:e&gt;&lt;m:sub&gt;&lt;m:r&gt;&lt;w:rPr&gt;&lt;w:rFonts w:ascii=&quot;Cambria Math&quot; w:fareast=&quot;Malgun Gothic&quot; w:h-ansi=&quot;Cambria Math&quot; w:cs=&quot;Times New Roman&quot;/&gt;&lt;wx:font wx:val=&quot;Cambria Math&quot;/&gt;&lt;w:i/&gt;&lt;w:sz w:val=&quot;22&quot;/&gt;&lt;w:sz-cs w:val=&quot;22&quot;/&gt;&lt;w:lang w:fareast=&quot;KO&quot;/&gt;&lt;/w:rPr&gt;&lt;m:t&gt;5&lt;/m:t&gt;&lt;/m:r&gt;&lt;/m:sub&gt;&lt;/m:sSub&gt;&lt;m:r&gt;&lt;w:rPr&gt;&lt;w:rFonts w:ascii=&quot;Cambria Math&quot; w:fareast=&quot;Malgun Gothic&quot; w:h-ansi=&quot;Cambria Math&quot; w:cs=&quot;Times New Roman&quot;/&gt;&lt;wx:font wx:val=&quot;Cambria Math&quot;/&gt;&lt;w:i/&gt;&lt;w:sz w:val=&quot;22&quot;/&gt;&lt;w:sz-cs w:val=&quot;22&quot;/&gt;&lt;w:lang w:fareast=&quot;KO&quot;/&gt;&lt;/w:rPr&gt;&lt;m:t&gt;â‰¥4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Pr>
          <w:rFonts w:eastAsia="Malgun Gothic"/>
          <w:sz w:val="32"/>
          <w:szCs w:val="32"/>
          <w:lang w:eastAsia="ko-KR"/>
        </w:rPr>
        <w:fldChar w:fldCharType="end"/>
      </w:r>
      <w:r w:rsidRPr="00FC660C">
        <w:rPr>
          <w:rFonts w:eastAsia="Malgun Gothic"/>
          <w:sz w:val="32"/>
          <w:szCs w:val="32"/>
          <w:lang w:eastAsia="ko-KR"/>
        </w:rPr>
        <w:tab/>
      </w:r>
    </w:p>
    <w:p w14:paraId="3401826F" w14:textId="77777777" w:rsidR="00E90DD4" w:rsidRPr="00FC660C" w:rsidRDefault="00E90DD4" w:rsidP="000F14A6">
      <w:pPr>
        <w:spacing w:after="0" w:line="240" w:lineRule="auto"/>
        <w:ind w:firstLine="720"/>
        <w:rPr>
          <w:rFonts w:eastAsia="Malgun Gothic"/>
          <w:sz w:val="32"/>
          <w:szCs w:val="32"/>
          <w:lang w:eastAsia="ko-KR"/>
        </w:rPr>
      </w:pPr>
      <w:r>
        <w:rPr>
          <w:rFonts w:eastAsia="Malgun Gothic"/>
          <w:sz w:val="32"/>
          <w:szCs w:val="32"/>
          <w:lang w:eastAsia="ko-KR"/>
        </w:rPr>
        <w:fldChar w:fldCharType="begin"/>
      </w:r>
      <w:r>
        <w:rPr>
          <w:rFonts w:eastAsia="Malgun Gothic"/>
          <w:sz w:val="32"/>
          <w:szCs w:val="32"/>
          <w:lang w:eastAsia="ko-KR"/>
        </w:rPr>
        <w:instrText xml:space="preserve"> QUOTE </w:instrText>
      </w:r>
      <w:r w:rsidRPr="00FC660C">
        <w:rPr>
          <w:rFonts w:eastAsia="Malgun Gothic"/>
          <w:position w:val="-8"/>
          <w:sz w:val="32"/>
          <w:szCs w:val="32"/>
        </w:rPr>
        <w:pict>
          <v:shape id="_x0000_i1036" type="#_x0000_t75" style="width:170.4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23D1&quot;/&gt;&lt;wsp:rsid wsp:val=&quot;000123D1&quot;/&gt;&lt;wsp:rsid wsp:val=&quot;00016759&quot;/&gt;&lt;wsp:rsid wsp:val=&quot;00045CE1&quot;/&gt;&lt;wsp:rsid wsp:val=&quot;00075428&quot;/&gt;&lt;wsp:rsid wsp:val=&quot;00076AED&quot;/&gt;&lt;wsp:rsid wsp:val=&quot;000B1160&quot;/&gt;&lt;wsp:rsid wsp:val=&quot;000E1DA3&quot;/&gt;&lt;wsp:rsid wsp:val=&quot;00134DFB&quot;/&gt;&lt;wsp:rsid wsp:val=&quot;0013568E&quot;/&gt;&lt;wsp:rsid wsp:val=&quot;001D51FA&quot;/&gt;&lt;wsp:rsid wsp:val=&quot;001F0FD8&quot;/&gt;&lt;wsp:rsid wsp:val=&quot;001F4143&quot;/&gt;&lt;wsp:rsid wsp:val=&quot;001F5CD9&quot;/&gt;&lt;wsp:rsid wsp:val=&quot;00234A66&quot;/&gt;&lt;wsp:rsid wsp:val=&quot;002427F4&quot;/&gt;&lt;wsp:rsid wsp:val=&quot;0027454E&quot;/&gt;&lt;wsp:rsid wsp:val=&quot;00286419&quot;/&gt;&lt;wsp:rsid wsp:val=&quot;002B5E20&quot;/&gt;&lt;wsp:rsid wsp:val=&quot;003474C6&quot;/&gt;&lt;wsp:rsid wsp:val=&quot;003857CE&quot;/&gt;&lt;wsp:rsid wsp:val=&quot;003C6FEC&quot;/&gt;&lt;wsp:rsid wsp:val=&quot;003E2782&quot;/&gt;&lt;wsp:rsid wsp:val=&quot;003F45A9&quot;/&gt;&lt;wsp:rsid wsp:val=&quot;00481E8C&quot;/&gt;&lt;wsp:rsid wsp:val=&quot;004A4F5E&quot;/&gt;&lt;wsp:rsid wsp:val=&quot;00505FED&quot;/&gt;&lt;wsp:rsid wsp:val=&quot;00520E93&quot;/&gt;&lt;wsp:rsid wsp:val=&quot;00584EE4&quot;/&gt;&lt;wsp:rsid wsp:val=&quot;005A7EDB&quot;/&gt;&lt;wsp:rsid wsp:val=&quot;005D522A&quot;/&gt;&lt;wsp:rsid wsp:val=&quot;005F16C7&quot;/&gt;&lt;wsp:rsid wsp:val=&quot;005F4D1E&quot;/&gt;&lt;wsp:rsid wsp:val=&quot;00655207&quot;/&gt;&lt;wsp:rsid wsp:val=&quot;00663DCC&quot;/&gt;&lt;wsp:rsid wsp:val=&quot;00674E14&quot;/&gt;&lt;wsp:rsid wsp:val=&quot;00680522&quot;/&gt;&lt;wsp:rsid wsp:val=&quot;006E5732&quot;/&gt;&lt;wsp:rsid wsp:val=&quot;007079CB&quot;/&gt;&lt;wsp:rsid wsp:val=&quot;007477B9&quot;/&gt;&lt;wsp:rsid wsp:val=&quot;00757EBD&quot;/&gt;&lt;wsp:rsid wsp:val=&quot;007936E8&quot;/&gt;&lt;wsp:rsid wsp:val=&quot;007A0669&quot;/&gt;&lt;wsp:rsid wsp:val=&quot;007C75F3&quot;/&gt;&lt;wsp:rsid wsp:val=&quot;007D5CBD&quot;/&gt;&lt;wsp:rsid wsp:val=&quot;008024AC&quot;/&gt;&lt;wsp:rsid wsp:val=&quot;00825356&quot;/&gt;&lt;wsp:rsid wsp:val=&quot;00837873&quot;/&gt;&lt;wsp:rsid wsp:val=&quot;00856337&quot;/&gt;&lt;wsp:rsid wsp:val=&quot;008A451F&quot;/&gt;&lt;wsp:rsid wsp:val=&quot;008C58FC&quot;/&gt;&lt;wsp:rsid wsp:val=&quot;008D5A46&quot;/&gt;&lt;wsp:rsid wsp:val=&quot;0094517F&quot;/&gt;&lt;wsp:rsid wsp:val=&quot;00947450&quot;/&gt;&lt;wsp:rsid wsp:val=&quot;0096444C&quot;/&gt;&lt;wsp:rsid wsp:val=&quot;009A3EC7&quot;/&gt;&lt;wsp:rsid wsp:val=&quot;009B0B0F&quot;/&gt;&lt;wsp:rsid wsp:val=&quot;009F1C00&quot;/&gt;&lt;wsp:rsid wsp:val=&quot;00A22AC7&quot;/&gt;&lt;wsp:rsid wsp:val=&quot;00A23825&quot;/&gt;&lt;wsp:rsid wsp:val=&quot;00A36502&quot;/&gt;&lt;wsp:rsid wsp:val=&quot;00A500E2&quot;/&gt;&lt;wsp:rsid wsp:val=&quot;00A65680&quot;/&gt;&lt;wsp:rsid wsp:val=&quot;00A66C2C&quot;/&gt;&lt;wsp:rsid wsp:val=&quot;00A66E43&quot;/&gt;&lt;wsp:rsid wsp:val=&quot;00A74308&quot;/&gt;&lt;wsp:rsid wsp:val=&quot;00AC683C&quot;/&gt;&lt;wsp:rsid wsp:val=&quot;00AF658A&quot;/&gt;&lt;wsp:rsid wsp:val=&quot;00B068CD&quot;/&gt;&lt;wsp:rsid wsp:val=&quot;00B30EF1&quot;/&gt;&lt;wsp:rsid wsp:val=&quot;00B72523&quot;/&gt;&lt;wsp:rsid wsp:val=&quot;00BC6E47&quot;/&gt;&lt;wsp:rsid wsp:val=&quot;00BE5BC4&quot;/&gt;&lt;wsp:rsid wsp:val=&quot;00C22AD8&quot;/&gt;&lt;wsp:rsid wsp:val=&quot;00C472AC&quot;/&gt;&lt;wsp:rsid wsp:val=&quot;00C669D3&quot;/&gt;&lt;wsp:rsid wsp:val=&quot;00CE2424&quot;/&gt;&lt;wsp:rsid wsp:val=&quot;00D44CEB&quot;/&gt;&lt;wsp:rsid wsp:val=&quot;00D54E85&quot;/&gt;&lt;wsp:rsid wsp:val=&quot;00DF096F&quot;/&gt;&lt;wsp:rsid wsp:val=&quot;00E32C79&quot;/&gt;&lt;wsp:rsid wsp:val=&quot;00E720C1&quot;/&gt;&lt;wsp:rsid wsp:val=&quot;00E7661B&quot;/&gt;&lt;wsp:rsid wsp:val=&quot;00E90DD4&quot;/&gt;&lt;wsp:rsid wsp:val=&quot;00E95A3A&quot;/&gt;&lt;wsp:rsid wsp:val=&quot;00ED45E6&quot;/&gt;&lt;wsp:rsid wsp:val=&quot;00F16881&quot;/&gt;&lt;wsp:rsid wsp:val=&quot;00F33BE8&quot;/&gt;&lt;wsp:rsid wsp:val=&quot;00F430C7&quot;/&gt;&lt;wsp:rsid wsp:val=&quot;00F4658F&quot;/&gt;&lt;wsp:rsid wsp:val=&quot;00F75C5F&quot;/&gt;&lt;wsp:rsid wsp:val=&quot;00F771EF&quot;/&gt;&lt;wsp:rsid wsp:val=&quot;00F80DA5&quot;/&gt;&lt;wsp:rsid wsp:val=&quot;00F91727&quot;/&gt;&lt;wsp:rsid wsp:val=&quot;00FB2BCA&quot;/&gt;&lt;wsp:rsid wsp:val=&quot;00FE7391&quot;/&gt;&lt;wsp:rsid wsp:val=&quot;00FF5752&quot;/&gt;&lt;/wsp:rsids&gt;&lt;/w:docPr&gt;&lt;w:body&gt;&lt;wx:sect&gt;&lt;w:p wsp:rsidR=&quot;00000000&quot; wsp:rsidRDefault=&quot;00A66E43&quot; wsp:rsidP=&quot;00A66E43&quot;&gt;&lt;m:oMathPara&gt;&lt;m:oMath&gt;&lt;m:r&gt;&lt;w:rPr&gt;&lt;w:rFonts w:ascii=&quot;Cambria Math&quot; w:fareast=&quot;Malgun Gothic&quot; w:h-ansi=&quot;Cambria Math&quot; w:cs=&quot;Times New Roman&quot;/&gt;&lt;wx:font wx:val=&quot;Cambria Math&quot;/&gt;&lt;w:i/&gt;&lt;w:sz w:val=&quot;22&quot;/&gt;&lt;w:sz-cs w:val=&quot;22&quot;/&gt;&lt;w:lang w:fareast=&quot;KO&quot;/&gt;&lt;/w:rPr&gt;&lt;m:t&gt;       &lt;/m:t&gt;&lt;/m:r&gt;&lt;m:sSub&gt;&lt;m:sSubPr&gt;&lt;m:ctrlPr&gt;&lt;w:rPr&gt;&lt;w:rFonts w:ascii=&quot;Cambria Math&quot; w:fareast=&quot;Malgun Gothic&quot; w:h-ansi=&quot;Cambria Math&quot; w:cs=&quot;Times New Roman&quot;/&gt;&lt;wx:font wx:val=&quot;Cambria Math&quot;/&gt;&lt;w:i/&gt;&lt;w:sz w:val=&quot;22&quot;/&gt;&lt;w:sz-cs w:val=&quot;22&quot;/&gt;&lt;w:lang w:fareast=&quot;KO&quot;/&gt;&lt;/w:rPr&gt;&lt;/m:ctrlPr&gt;&lt;/m:sSubPr&gt;&lt;m:e&gt;&lt;m:r&gt;&lt;w:rPr&gt;&lt;w:rFonts w:ascii=&quot;Cambria Math&quot; w:fareast=&quot;Malgun Gothic&quot; w:h-ansi=&quot;Cambria Math&quot; w:cs=&quot;Times New Roman&quot;/&gt;&lt;wx:font wx:val=&quot;Cambria Math&quot;/&gt;&lt;w:i/&gt;&lt;w:sz w:val=&quot;22&quot;/&gt;&lt;w:sz-cs w:val=&quot;22&quot;/&gt;&lt;w:lang w:fareast=&quot;KO&quot;/&gt;&lt;/w:rPr&gt;&lt;m:t&gt;2x&lt;/m:t&gt;&lt;/m:r&gt;&lt;/m:e&gt;&lt;m:sub&gt;&lt;m:r&gt;&lt;w:rPr&gt;&lt;w:rFonts w:ascii=&quot;Cambria Math&quot; w:fareast=&quot;Malgun Gothic&quot; w:h-ansi=&quot;Cambria Math&quot; w:cs=&quot;Times New Roman&quot;/&gt;&lt;wx:font wx:val=&quot;Cambria Math&quot;/&gt;&lt;w:i/&gt;&lt;w:sz w:val=&quot;22&quot;/&gt;&lt;w:sz-cs w:val=&quot;22&quot;/&gt;&lt;w:lang w:fareast=&quot;KO&quot;/&gt;&lt;/w:rPr&gt;&lt;m:t&gt;2&lt;/m:t&gt;&lt;/m:r&gt;&lt;/m:sub&gt;&lt;/m:sSub&gt;&lt;m:r&gt;&lt;w:rPr&gt;&lt;w:rFonts w:ascii=&quot;Cambria Math&quot; w:fareast=&quot;Malgun Gothic&quot; w:h-ansi=&quot;Cambria Math&quot; w:cs=&quot;Times New Roman&quot;/&gt;&lt;wx:font wx:val=&quot;Cambria Math&quot;/&gt;&lt;w:i/&gt;&lt;w:sz w:val=&quot;22&quot;/&gt;&lt;w:sz-cs w:val=&quot;22&quot;/&gt;&lt;w:lang w:fareast=&quot;KO&quot;/&gt;&lt;/w:rPr&gt;&lt;m:t&gt;+     &lt;/m:t&gt;&lt;/m:r&gt;&lt;m:sSub&gt;&lt;m:sSubPr&gt;&lt;m:ctrlPr&gt;&lt;w:rPr&gt;&lt;w:rFonts w:ascii=&quot;Cambria Math&quot; w:fareast=&quot;Malgun Gothic&quot; w:h-ansi=&quot;Cambria Math&quot; w:cs=&quot;Times New Roman&quot;/&gt;&lt;wx:font wx:val=&quot;Cambria Math&quot;/&gt;&lt;w:i/&gt;&lt;w:sz w:val=&quot;22&quot;/&gt;&lt;w:sz-cs w:val=&quot;22&quot;/&gt;&lt;w:lang w:fareast=&quot;KO&quot;/&gt;&lt;/w:rPr&gt;&lt;/m:ctrlPr&gt;&lt;/m:sSubPr&gt;&lt;m:e&gt;&lt;m:r&gt;&lt;w:rPr&gt;&lt;w:rFonts w:ascii=&quot;Cambria Math&quot; w:fareast=&quot;Malgun Gothic&quot; w:h-ansi=&quot;Cambria Math&quot; w:cs=&quot;Times New Roman&quot;/&gt;&lt;wx:font wx:val=&quot;Cambria Math&quot;/&gt;&lt;w:i/&gt;&lt;w:sz w:val=&quot;22&quot;/&gt;&lt;w:sz-cs w:val=&quot;22&quot;/&gt;&lt;w:lang w:fareast=&quot;KO&quot;/&gt;&lt;/w:rPr&gt;&lt;m:t&gt;   2x&lt;/m:t&gt;&lt;/m:r&gt;&lt;/m:e&gt;&lt;m:sub&gt;&lt;m:r&gt;&lt;w:rPr&gt;&lt;w:rFonts w:ascii=&quot;Cambria Math&quot; w:fareast=&quot;Malgun Gothic&quot; w:h-ansi=&quot;Cambria Math&quot; w:cs=&quot;Times New Roman&quot;/&gt;&lt;wx:font wx:val=&quot;Cambria Math&quot;/&gt;&lt;w:i/&gt;&lt;w:sz w:val=&quot;22&quot;/&gt;&lt;w:sz-cs w:val=&quot;22&quot;/&gt;&lt;w:lang w:fareast=&quot;KO&quot;/&gt;&lt;/w:rPr&gt;&lt;m:t&gt;4&lt;/m:t&gt;&lt;/m:r&gt;&lt;/m:sub&gt;&lt;/m:sSub&gt;&lt;m:r&gt;&lt;w:rPr&gt;&lt;w:rFonts w:ascii=&quot;Cambria Math&quot; w:fareast=&quot;Malgun Gothic&quot; w:h-ansi=&quot;Cambria Math&quot; w:cs=&quot;Times New Roman&quot;/&gt;&lt;wx:font wx:val=&quot;Cambria Math&quot;/&gt;&lt;w:i/&gt;&lt;w:sz w:val=&quot;22&quot;/&gt;&lt;w:sz-cs w:val=&quot;22&quot;/&gt;&lt;w:lang w:fareast=&quot;KO&quot;/&gt;&lt;/w:rPr&gt;&lt;m:t&gt;+          &lt;/m:t&gt;&lt;/m:r&gt;&lt;m:sSub&gt;&lt;m:sSubPr&gt;&lt;m:ctrlPr&gt;&lt;w:rPr&gt;&lt;w:rFonts w:ascii=&quot;Cambria Math&quot; w:fareast=&quot;Malgun Gothic&quot; w:h-ansi=&quot;Cambria Math&quot; w:cs=&quot;Times New Roman&quot;/&gt;&lt;wx:font wx:val=&quot;Cambria Math&quot;/&gt;&lt;w:i/&gt;&lt;w:sz w:val=&quot;22&quot;/&gt;&lt;w:sz-cs w:val=&quot;22&quot;/&gt;&lt;w:lang w:fareast=&quot;KO&quot;/&gt;&lt;/w:rPr&gt;&lt;/m:ctrlPr&gt;&lt;/m:sSubPr&gt;&lt;m:e&gt;&lt;m:r&gt;&lt;w:rPr&gt;&lt;w:rFonts w:ascii=&quot;Cambria Math&quot; w:fareast=&quot;Malgun Gothic&quot; w:h-ansi=&quot;Cambria Math&quot; w:cs=&quot;Times New Roman&quot;/&gt;&lt;wx:font wx:val=&quot;Cambria Math&quot;/&gt;&lt;w:i/&gt;&lt;w:sz w:val=&quot;22&quot;/&gt;&lt;w:sz-cs w:val=&quot;22&quot;/&gt;&lt;w:lang w:fareast=&quot;KO&quot;/&gt;&lt;/w:rPr&gt;&lt;m:t&gt;x&lt;/m:t&gt;&lt;/m:r&gt;&lt;/m:e&gt;&lt;m:sub&gt;&lt;m:r&gt;&lt;w:rPr&gt;&lt;w:rFonts w:ascii=&quot;Cambria Math&quot; w:fareast=&quot;Malgun Gothic&quot; w:h-ansi=&quot;Cambria Math&quot; w:cs=&quot;Times New Roman&quot;/&gt;&lt;wx:font wx:val=&quot;Cambria Math&quot;/&gt;&lt;w:i/&gt;&lt;w:sz w:val=&quot;22&quot;/&gt;&lt;w:sz-cs w:val=&quot;22&quot;/&gt;&lt;w:lang w:fareast=&quot;KO&quot;/&gt;&lt;/w:rPr&gt;&lt;m:t&gt;5&lt;/m:t&gt;&lt;/m:r&gt;&lt;/m:sub&gt;&lt;/m:sSub&gt;&lt;m:r&gt;&lt;w:rPr&gt;&lt;w:rFonts w:ascii=&quot;Cambria Math&quot; w:fareast=&quot;Malgun Gothic&quot; w:h-ansi=&quot;Cambria Math&quot; w:cs=&quot;Times New Roman&quot;/&gt;&lt;wx:font wx:val=&quot;Cambria Math&quot;/&gt;&lt;w:i/&gt;&lt;w:sz w:val=&quot;22&quot;/&gt;&lt;w:sz-cs w:val=&quot;22&quot;/&gt;&lt;w:lang w:fareast=&quot;KO&quot;/&gt;&lt;/w:rPr&gt;&lt;m:t&gt;â‰¥10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Pr>
          <w:rFonts w:eastAsia="Malgun Gothic"/>
          <w:sz w:val="32"/>
          <w:szCs w:val="32"/>
          <w:lang w:eastAsia="ko-KR"/>
        </w:rPr>
        <w:instrText xml:space="preserve"> </w:instrText>
      </w:r>
      <w:r>
        <w:rPr>
          <w:rFonts w:eastAsia="Malgun Gothic"/>
          <w:sz w:val="32"/>
          <w:szCs w:val="32"/>
          <w:lang w:eastAsia="ko-KR"/>
        </w:rPr>
        <w:fldChar w:fldCharType="separate"/>
      </w:r>
      <w:r w:rsidRPr="00FC660C">
        <w:rPr>
          <w:rFonts w:eastAsia="Malgun Gothic"/>
          <w:position w:val="-8"/>
          <w:sz w:val="32"/>
          <w:szCs w:val="32"/>
        </w:rPr>
        <w:pict>
          <v:shape id="_x0000_i1037" type="#_x0000_t75" style="width:170.4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23D1&quot;/&gt;&lt;wsp:rsid wsp:val=&quot;000123D1&quot;/&gt;&lt;wsp:rsid wsp:val=&quot;00016759&quot;/&gt;&lt;wsp:rsid wsp:val=&quot;00045CE1&quot;/&gt;&lt;wsp:rsid wsp:val=&quot;00075428&quot;/&gt;&lt;wsp:rsid wsp:val=&quot;00076AED&quot;/&gt;&lt;wsp:rsid wsp:val=&quot;000B1160&quot;/&gt;&lt;wsp:rsid wsp:val=&quot;000E1DA3&quot;/&gt;&lt;wsp:rsid wsp:val=&quot;00134DFB&quot;/&gt;&lt;wsp:rsid wsp:val=&quot;0013568E&quot;/&gt;&lt;wsp:rsid wsp:val=&quot;001D51FA&quot;/&gt;&lt;wsp:rsid wsp:val=&quot;001F0FD8&quot;/&gt;&lt;wsp:rsid wsp:val=&quot;001F4143&quot;/&gt;&lt;wsp:rsid wsp:val=&quot;001F5CD9&quot;/&gt;&lt;wsp:rsid wsp:val=&quot;00234A66&quot;/&gt;&lt;wsp:rsid wsp:val=&quot;002427F4&quot;/&gt;&lt;wsp:rsid wsp:val=&quot;0027454E&quot;/&gt;&lt;wsp:rsid wsp:val=&quot;00286419&quot;/&gt;&lt;wsp:rsid wsp:val=&quot;002B5E20&quot;/&gt;&lt;wsp:rsid wsp:val=&quot;003474C6&quot;/&gt;&lt;wsp:rsid wsp:val=&quot;003857CE&quot;/&gt;&lt;wsp:rsid wsp:val=&quot;003C6FEC&quot;/&gt;&lt;wsp:rsid wsp:val=&quot;003E2782&quot;/&gt;&lt;wsp:rsid wsp:val=&quot;003F45A9&quot;/&gt;&lt;wsp:rsid wsp:val=&quot;00481E8C&quot;/&gt;&lt;wsp:rsid wsp:val=&quot;004A4F5E&quot;/&gt;&lt;wsp:rsid wsp:val=&quot;00505FED&quot;/&gt;&lt;wsp:rsid wsp:val=&quot;00520E93&quot;/&gt;&lt;wsp:rsid wsp:val=&quot;00584EE4&quot;/&gt;&lt;wsp:rsid wsp:val=&quot;005A7EDB&quot;/&gt;&lt;wsp:rsid wsp:val=&quot;005D522A&quot;/&gt;&lt;wsp:rsid wsp:val=&quot;005F16C7&quot;/&gt;&lt;wsp:rsid wsp:val=&quot;005F4D1E&quot;/&gt;&lt;wsp:rsid wsp:val=&quot;00655207&quot;/&gt;&lt;wsp:rsid wsp:val=&quot;00663DCC&quot;/&gt;&lt;wsp:rsid wsp:val=&quot;00674E14&quot;/&gt;&lt;wsp:rsid wsp:val=&quot;00680522&quot;/&gt;&lt;wsp:rsid wsp:val=&quot;006E5732&quot;/&gt;&lt;wsp:rsid wsp:val=&quot;007079CB&quot;/&gt;&lt;wsp:rsid wsp:val=&quot;007477B9&quot;/&gt;&lt;wsp:rsid wsp:val=&quot;00757EBD&quot;/&gt;&lt;wsp:rsid wsp:val=&quot;007936E8&quot;/&gt;&lt;wsp:rsid wsp:val=&quot;007A0669&quot;/&gt;&lt;wsp:rsid wsp:val=&quot;007C75F3&quot;/&gt;&lt;wsp:rsid wsp:val=&quot;007D5CBD&quot;/&gt;&lt;wsp:rsid wsp:val=&quot;008024AC&quot;/&gt;&lt;wsp:rsid wsp:val=&quot;00825356&quot;/&gt;&lt;wsp:rsid wsp:val=&quot;00837873&quot;/&gt;&lt;wsp:rsid wsp:val=&quot;00856337&quot;/&gt;&lt;wsp:rsid wsp:val=&quot;008A451F&quot;/&gt;&lt;wsp:rsid wsp:val=&quot;008C58FC&quot;/&gt;&lt;wsp:rsid wsp:val=&quot;008D5A46&quot;/&gt;&lt;wsp:rsid wsp:val=&quot;0094517F&quot;/&gt;&lt;wsp:rsid wsp:val=&quot;00947450&quot;/&gt;&lt;wsp:rsid wsp:val=&quot;0096444C&quot;/&gt;&lt;wsp:rsid wsp:val=&quot;009A3EC7&quot;/&gt;&lt;wsp:rsid wsp:val=&quot;009B0B0F&quot;/&gt;&lt;wsp:rsid wsp:val=&quot;009F1C00&quot;/&gt;&lt;wsp:rsid wsp:val=&quot;00A22AC7&quot;/&gt;&lt;wsp:rsid wsp:val=&quot;00A23825&quot;/&gt;&lt;wsp:rsid wsp:val=&quot;00A36502&quot;/&gt;&lt;wsp:rsid wsp:val=&quot;00A500E2&quot;/&gt;&lt;wsp:rsid wsp:val=&quot;00A65680&quot;/&gt;&lt;wsp:rsid wsp:val=&quot;00A66C2C&quot;/&gt;&lt;wsp:rsid wsp:val=&quot;00A66E43&quot;/&gt;&lt;wsp:rsid wsp:val=&quot;00A74308&quot;/&gt;&lt;wsp:rsid wsp:val=&quot;00AC683C&quot;/&gt;&lt;wsp:rsid wsp:val=&quot;00AF658A&quot;/&gt;&lt;wsp:rsid wsp:val=&quot;00B068CD&quot;/&gt;&lt;wsp:rsid wsp:val=&quot;00B30EF1&quot;/&gt;&lt;wsp:rsid wsp:val=&quot;00B72523&quot;/&gt;&lt;wsp:rsid wsp:val=&quot;00BC6E47&quot;/&gt;&lt;wsp:rsid wsp:val=&quot;00BE5BC4&quot;/&gt;&lt;wsp:rsid wsp:val=&quot;00C22AD8&quot;/&gt;&lt;wsp:rsid wsp:val=&quot;00C472AC&quot;/&gt;&lt;wsp:rsid wsp:val=&quot;00C669D3&quot;/&gt;&lt;wsp:rsid wsp:val=&quot;00CE2424&quot;/&gt;&lt;wsp:rsid wsp:val=&quot;00D44CEB&quot;/&gt;&lt;wsp:rsid wsp:val=&quot;00D54E85&quot;/&gt;&lt;wsp:rsid wsp:val=&quot;00DF096F&quot;/&gt;&lt;wsp:rsid wsp:val=&quot;00E32C79&quot;/&gt;&lt;wsp:rsid wsp:val=&quot;00E720C1&quot;/&gt;&lt;wsp:rsid wsp:val=&quot;00E7661B&quot;/&gt;&lt;wsp:rsid wsp:val=&quot;00E90DD4&quot;/&gt;&lt;wsp:rsid wsp:val=&quot;00E95A3A&quot;/&gt;&lt;wsp:rsid wsp:val=&quot;00ED45E6&quot;/&gt;&lt;wsp:rsid wsp:val=&quot;00F16881&quot;/&gt;&lt;wsp:rsid wsp:val=&quot;00F33BE8&quot;/&gt;&lt;wsp:rsid wsp:val=&quot;00F430C7&quot;/&gt;&lt;wsp:rsid wsp:val=&quot;00F4658F&quot;/&gt;&lt;wsp:rsid wsp:val=&quot;00F75C5F&quot;/&gt;&lt;wsp:rsid wsp:val=&quot;00F771EF&quot;/&gt;&lt;wsp:rsid wsp:val=&quot;00F80DA5&quot;/&gt;&lt;wsp:rsid wsp:val=&quot;00F91727&quot;/&gt;&lt;wsp:rsid wsp:val=&quot;00FB2BCA&quot;/&gt;&lt;wsp:rsid wsp:val=&quot;00FE7391&quot;/&gt;&lt;wsp:rsid wsp:val=&quot;00FF5752&quot;/&gt;&lt;/wsp:rsids&gt;&lt;/w:docPr&gt;&lt;w:body&gt;&lt;wx:sect&gt;&lt;w:p wsp:rsidR=&quot;00000000&quot; wsp:rsidRDefault=&quot;00A66E43&quot; wsp:rsidP=&quot;00A66E43&quot;&gt;&lt;m:oMathPara&gt;&lt;m:oMath&gt;&lt;m:r&gt;&lt;w:rPr&gt;&lt;w:rFonts w:ascii=&quot;Cambria Math&quot; w:fareast=&quot;Malgun Gothic&quot; w:h-ansi=&quot;Cambria Math&quot; w:cs=&quot;Times New Roman&quot;/&gt;&lt;wx:font wx:val=&quot;Cambria Math&quot;/&gt;&lt;w:i/&gt;&lt;w:sz w:val=&quot;22&quot;/&gt;&lt;w:sz-cs w:val=&quot;22&quot;/&gt;&lt;w:lang w:fareast=&quot;KO&quot;/&gt;&lt;/w:rPr&gt;&lt;m:t&gt;       &lt;/m:t&gt;&lt;/m:r&gt;&lt;m:sSub&gt;&lt;m:sSubPr&gt;&lt;m:ctrlPr&gt;&lt;w:rPr&gt;&lt;w:rFonts w:ascii=&quot;Cambria Math&quot; w:fareast=&quot;Malgun Gothic&quot; w:h-ansi=&quot;Cambria Math&quot; w:cs=&quot;Times New Roman&quot;/&gt;&lt;wx:font wx:val=&quot;Cambria Math&quot;/&gt;&lt;w:i/&gt;&lt;w:sz w:val=&quot;22&quot;/&gt;&lt;w:sz-cs w:val=&quot;22&quot;/&gt;&lt;w:lang w:fareast=&quot;KO&quot;/&gt;&lt;/w:rPr&gt;&lt;/m:ctrlPr&gt;&lt;/m:sSubPr&gt;&lt;m:e&gt;&lt;m:r&gt;&lt;w:rPr&gt;&lt;w:rFonts w:ascii=&quot;Cambria Math&quot; w:fareast=&quot;Malgun Gothic&quot; w:h-ansi=&quot;Cambria Math&quot; w:cs=&quot;Times New Roman&quot;/&gt;&lt;wx:font wx:val=&quot;Cambria Math&quot;/&gt;&lt;w:i/&gt;&lt;w:sz w:val=&quot;22&quot;/&gt;&lt;w:sz-cs w:val=&quot;22&quot;/&gt;&lt;w:lang w:fareast=&quot;KO&quot;/&gt;&lt;/w:rPr&gt;&lt;m:t&gt;2x&lt;/m:t&gt;&lt;/m:r&gt;&lt;/m:e&gt;&lt;m:sub&gt;&lt;m:r&gt;&lt;w:rPr&gt;&lt;w:rFonts w:ascii=&quot;Cambria Math&quot; w:fareast=&quot;Malgun Gothic&quot; w:h-ansi=&quot;Cambria Math&quot; w:cs=&quot;Times New Roman&quot;/&gt;&lt;wx:font wx:val=&quot;Cambria Math&quot;/&gt;&lt;w:i/&gt;&lt;w:sz w:val=&quot;22&quot;/&gt;&lt;w:sz-cs w:val=&quot;22&quot;/&gt;&lt;w:lang w:fareast=&quot;KO&quot;/&gt;&lt;/w:rPr&gt;&lt;m:t&gt;2&lt;/m:t&gt;&lt;/m:r&gt;&lt;/m:sub&gt;&lt;/m:sSub&gt;&lt;m:r&gt;&lt;w:rPr&gt;&lt;w:rFonts w:ascii=&quot;Cambria Math&quot; w:fareast=&quot;Malgun Gothic&quot; w:h-ansi=&quot;Cambria Math&quot; w:cs=&quot;Times New Roman&quot;/&gt;&lt;wx:font wx:val=&quot;Cambria Math&quot;/&gt;&lt;w:i/&gt;&lt;w:sz w:val=&quot;22&quot;/&gt;&lt;w:sz-cs w:val=&quot;22&quot;/&gt;&lt;w:lang w:fareast=&quot;KO&quot;/&gt;&lt;/w:rPr&gt;&lt;m:t&gt;+     &lt;/m:t&gt;&lt;/m:r&gt;&lt;m:sSub&gt;&lt;m:sSubPr&gt;&lt;m:ctrlPr&gt;&lt;w:rPr&gt;&lt;w:rFonts w:ascii=&quot;Cambria Math&quot; w:fareast=&quot;Malgun Gothic&quot; w:h-ansi=&quot;Cambria Math&quot; w:cs=&quot;Times New Roman&quot;/&gt;&lt;wx:font wx:val=&quot;Cambria Math&quot;/&gt;&lt;w:i/&gt;&lt;w:sz w:val=&quot;22&quot;/&gt;&lt;w:sz-cs w:val=&quot;22&quot;/&gt;&lt;w:lang w:fareast=&quot;KO&quot;/&gt;&lt;/w:rPr&gt;&lt;/m:ctrlPr&gt;&lt;/m:sSubPr&gt;&lt;m:e&gt;&lt;m:r&gt;&lt;w:rPr&gt;&lt;w:rFonts w:ascii=&quot;Cambria Math&quot; w:fareast=&quot;Malgun Gothic&quot; w:h-ansi=&quot;Cambria Math&quot; w:cs=&quot;Times New Roman&quot;/&gt;&lt;wx:font wx:val=&quot;Cambria Math&quot;/&gt;&lt;w:i/&gt;&lt;w:sz w:val=&quot;22&quot;/&gt;&lt;w:sz-cs w:val=&quot;22&quot;/&gt;&lt;w:lang w:fareast=&quot;KO&quot;/&gt;&lt;/w:rPr&gt;&lt;m:t&gt;   2x&lt;/m:t&gt;&lt;/m:r&gt;&lt;/m:e&gt;&lt;m:sub&gt;&lt;m:r&gt;&lt;w:rPr&gt;&lt;w:rFonts w:ascii=&quot;Cambria Math&quot; w:fareast=&quot;Malgun Gothic&quot; w:h-ansi=&quot;Cambria Math&quot; w:cs=&quot;Times New Roman&quot;/&gt;&lt;wx:font wx:val=&quot;Cambria Math&quot;/&gt;&lt;w:i/&gt;&lt;w:sz w:val=&quot;22&quot;/&gt;&lt;w:sz-cs w:val=&quot;22&quot;/&gt;&lt;w:lang w:fareast=&quot;KO&quot;/&gt;&lt;/w:rPr&gt;&lt;m:t&gt;4&lt;/m:t&gt;&lt;/m:r&gt;&lt;/m:sub&gt;&lt;/m:sSub&gt;&lt;m:r&gt;&lt;w:rPr&gt;&lt;w:rFonts w:ascii=&quot;Cambria Math&quot; w:fareast=&quot;Malgun Gothic&quot; w:h-ansi=&quot;Cambria Math&quot; w:cs=&quot;Times New Roman&quot;/&gt;&lt;wx:font wx:val=&quot;Cambria Math&quot;/&gt;&lt;w:i/&gt;&lt;w:sz w:val=&quot;22&quot;/&gt;&lt;w:sz-cs w:val=&quot;22&quot;/&gt;&lt;w:lang w:fareast=&quot;KO&quot;/&gt;&lt;/w:rPr&gt;&lt;m:t&gt;+          &lt;/m:t&gt;&lt;/m:r&gt;&lt;m:sSub&gt;&lt;m:sSubPr&gt;&lt;m:ctrlPr&gt;&lt;w:rPr&gt;&lt;w:rFonts w:ascii=&quot;Cambria Math&quot; w:fareast=&quot;Malgun Gothic&quot; w:h-ansi=&quot;Cambria Math&quot; w:cs=&quot;Times New Roman&quot;/&gt;&lt;wx:font wx:val=&quot;Cambria Math&quot;/&gt;&lt;w:i/&gt;&lt;w:sz w:val=&quot;22&quot;/&gt;&lt;w:sz-cs w:val=&quot;22&quot;/&gt;&lt;w:lang w:fareast=&quot;KO&quot;/&gt;&lt;/w:rPr&gt;&lt;/m:ctrlPr&gt;&lt;/m:sSubPr&gt;&lt;m:e&gt;&lt;m:r&gt;&lt;w:rPr&gt;&lt;w:rFonts w:ascii=&quot;Cambria Math&quot; w:fareast=&quot;Malgun Gothic&quot; w:h-ansi=&quot;Cambria Math&quot; w:cs=&quot;Times New Roman&quot;/&gt;&lt;wx:font wx:val=&quot;Cambria Math&quot;/&gt;&lt;w:i/&gt;&lt;w:sz w:val=&quot;22&quot;/&gt;&lt;w:sz-cs w:val=&quot;22&quot;/&gt;&lt;w:lang w:fareast=&quot;KO&quot;/&gt;&lt;/w:rPr&gt;&lt;m:t&gt;x&lt;/m:t&gt;&lt;/m:r&gt;&lt;/m:e&gt;&lt;m:sub&gt;&lt;m:r&gt;&lt;w:rPr&gt;&lt;w:rFonts w:ascii=&quot;Cambria Math&quot; w:fareast=&quot;Malgun Gothic&quot; w:h-ansi=&quot;Cambria Math&quot; w:cs=&quot;Times New Roman&quot;/&gt;&lt;wx:font wx:val=&quot;Cambria Math&quot;/&gt;&lt;w:i/&gt;&lt;w:sz w:val=&quot;22&quot;/&gt;&lt;w:sz-cs w:val=&quot;22&quot;/&gt;&lt;w:lang w:fareast=&quot;KO&quot;/&gt;&lt;/w:rPr&gt;&lt;m:t&gt;5&lt;/m:t&gt;&lt;/m:r&gt;&lt;/m:sub&gt;&lt;/m:sSub&gt;&lt;m:r&gt;&lt;w:rPr&gt;&lt;w:rFonts w:ascii=&quot;Cambria Math&quot; w:fareast=&quot;Malgun Gothic&quot; w:h-ansi=&quot;Cambria Math&quot; w:cs=&quot;Times New Roman&quot;/&gt;&lt;wx:font wx:val=&quot;Cambria Math&quot;/&gt;&lt;w:i/&gt;&lt;w:sz w:val=&quot;22&quot;/&gt;&lt;w:sz-cs w:val=&quot;22&quot;/&gt;&lt;w:lang w:fareast=&quot;KO&quot;/&gt;&lt;/w:rPr&gt;&lt;m:t&gt;â‰¥10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Pr>
          <w:rFonts w:eastAsia="Malgun Gothic"/>
          <w:sz w:val="32"/>
          <w:szCs w:val="32"/>
          <w:lang w:eastAsia="ko-KR"/>
        </w:rPr>
        <w:fldChar w:fldCharType="end"/>
      </w:r>
      <w:r w:rsidRPr="00FC660C">
        <w:rPr>
          <w:rFonts w:eastAsia="Malgun Gothic"/>
          <w:sz w:val="32"/>
          <w:szCs w:val="32"/>
          <w:lang w:eastAsia="ko-KR"/>
        </w:rPr>
        <w:tab/>
      </w:r>
    </w:p>
    <w:p w14:paraId="38F59B31" w14:textId="77777777" w:rsidR="00FC660C" w:rsidRDefault="00E90DD4" w:rsidP="000F14A6">
      <w:pPr>
        <w:spacing w:after="0" w:line="240" w:lineRule="auto"/>
        <w:ind w:left="720" w:firstLine="720"/>
        <w:rPr>
          <w:rFonts w:eastAsia="Malgun Gothic"/>
          <w:sz w:val="32"/>
          <w:szCs w:val="32"/>
          <w:lang w:eastAsia="ko-KR"/>
        </w:rPr>
      </w:pPr>
      <w:r>
        <w:rPr>
          <w:rFonts w:eastAsia="Malgun Gothic"/>
          <w:sz w:val="32"/>
          <w:szCs w:val="32"/>
          <w:lang w:eastAsia="ko-KR"/>
        </w:rPr>
        <w:fldChar w:fldCharType="begin"/>
      </w:r>
      <w:r>
        <w:rPr>
          <w:rFonts w:eastAsia="Malgun Gothic"/>
          <w:sz w:val="32"/>
          <w:szCs w:val="32"/>
          <w:lang w:eastAsia="ko-KR"/>
        </w:rPr>
        <w:instrText xml:space="preserve"> QUOTE </w:instrText>
      </w:r>
      <w:r w:rsidRPr="00FC660C">
        <w:rPr>
          <w:rFonts w:eastAsia="Malgun Gothic"/>
          <w:position w:val="-8"/>
          <w:sz w:val="32"/>
          <w:szCs w:val="32"/>
        </w:rPr>
        <w:pict>
          <v:shape id="_x0000_i1038" type="#_x0000_t75" style="width:90.6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23D1&quot;/&gt;&lt;wsp:rsid wsp:val=&quot;000123D1&quot;/&gt;&lt;wsp:rsid wsp:val=&quot;00016759&quot;/&gt;&lt;wsp:rsid wsp:val=&quot;00045CE1&quot;/&gt;&lt;wsp:rsid wsp:val=&quot;00075428&quot;/&gt;&lt;wsp:rsid wsp:val=&quot;00076AED&quot;/&gt;&lt;wsp:rsid wsp:val=&quot;000B1160&quot;/&gt;&lt;wsp:rsid wsp:val=&quot;000E1DA3&quot;/&gt;&lt;wsp:rsid wsp:val=&quot;00134DFB&quot;/&gt;&lt;wsp:rsid wsp:val=&quot;0013568E&quot;/&gt;&lt;wsp:rsid wsp:val=&quot;001802FA&quot;/&gt;&lt;wsp:rsid wsp:val=&quot;001D51FA&quot;/&gt;&lt;wsp:rsid wsp:val=&quot;001F0FD8&quot;/&gt;&lt;wsp:rsid wsp:val=&quot;001F4143&quot;/&gt;&lt;wsp:rsid wsp:val=&quot;001F5CD9&quot;/&gt;&lt;wsp:rsid wsp:val=&quot;00234A66&quot;/&gt;&lt;wsp:rsid wsp:val=&quot;002427F4&quot;/&gt;&lt;wsp:rsid wsp:val=&quot;0027454E&quot;/&gt;&lt;wsp:rsid wsp:val=&quot;00286419&quot;/&gt;&lt;wsp:rsid wsp:val=&quot;002B5E20&quot;/&gt;&lt;wsp:rsid wsp:val=&quot;003474C6&quot;/&gt;&lt;wsp:rsid wsp:val=&quot;003857CE&quot;/&gt;&lt;wsp:rsid wsp:val=&quot;003C6FEC&quot;/&gt;&lt;wsp:rsid wsp:val=&quot;003E2782&quot;/&gt;&lt;wsp:rsid wsp:val=&quot;003F45A9&quot;/&gt;&lt;wsp:rsid wsp:val=&quot;00481E8C&quot;/&gt;&lt;wsp:rsid wsp:val=&quot;004A4F5E&quot;/&gt;&lt;wsp:rsid wsp:val=&quot;00505FED&quot;/&gt;&lt;wsp:rsid wsp:val=&quot;00520E93&quot;/&gt;&lt;wsp:rsid wsp:val=&quot;00584EE4&quot;/&gt;&lt;wsp:rsid wsp:val=&quot;005A7EDB&quot;/&gt;&lt;wsp:rsid wsp:val=&quot;005D522A&quot;/&gt;&lt;wsp:rsid wsp:val=&quot;005F16C7&quot;/&gt;&lt;wsp:rsid wsp:val=&quot;005F4D1E&quot;/&gt;&lt;wsp:rsid wsp:val=&quot;00655207&quot;/&gt;&lt;wsp:rsid wsp:val=&quot;00663DCC&quot;/&gt;&lt;wsp:rsid wsp:val=&quot;00674E14&quot;/&gt;&lt;wsp:rsid wsp:val=&quot;00680522&quot;/&gt;&lt;wsp:rsid wsp:val=&quot;006E5732&quot;/&gt;&lt;wsp:rsid wsp:val=&quot;007079CB&quot;/&gt;&lt;wsp:rsid wsp:val=&quot;007477B9&quot;/&gt;&lt;wsp:rsid wsp:val=&quot;00757EBD&quot;/&gt;&lt;wsp:rsid wsp:val=&quot;007936E8&quot;/&gt;&lt;wsp:rsid wsp:val=&quot;007A0669&quot;/&gt;&lt;wsp:rsid wsp:val=&quot;007C75F3&quot;/&gt;&lt;wsp:rsid wsp:val=&quot;007D5CBD&quot;/&gt;&lt;wsp:rsid wsp:val=&quot;008024AC&quot;/&gt;&lt;wsp:rsid wsp:val=&quot;00825356&quot;/&gt;&lt;wsp:rsid wsp:val=&quot;00837873&quot;/&gt;&lt;wsp:rsid wsp:val=&quot;00856337&quot;/&gt;&lt;wsp:rsid wsp:val=&quot;008A451F&quot;/&gt;&lt;wsp:rsid wsp:val=&quot;008C58FC&quot;/&gt;&lt;wsp:rsid wsp:val=&quot;008D5A46&quot;/&gt;&lt;wsp:rsid wsp:val=&quot;0094517F&quot;/&gt;&lt;wsp:rsid wsp:val=&quot;00947450&quot;/&gt;&lt;wsp:rsid wsp:val=&quot;0096444C&quot;/&gt;&lt;wsp:rsid wsp:val=&quot;009A3EC7&quot;/&gt;&lt;wsp:rsid wsp:val=&quot;009B0B0F&quot;/&gt;&lt;wsp:rsid wsp:val=&quot;009F1C00&quot;/&gt;&lt;wsp:rsid wsp:val=&quot;00A22AC7&quot;/&gt;&lt;wsp:rsid wsp:val=&quot;00A23825&quot;/&gt;&lt;wsp:rsid wsp:val=&quot;00A36502&quot;/&gt;&lt;wsp:rsid wsp:val=&quot;00A500E2&quot;/&gt;&lt;wsp:rsid wsp:val=&quot;00A65680&quot;/&gt;&lt;wsp:rsid wsp:val=&quot;00A66C2C&quot;/&gt;&lt;wsp:rsid wsp:val=&quot;00A74308&quot;/&gt;&lt;wsp:rsid wsp:val=&quot;00AC683C&quot;/&gt;&lt;wsp:rsid wsp:val=&quot;00AF658A&quot;/&gt;&lt;wsp:rsid wsp:val=&quot;00B068CD&quot;/&gt;&lt;wsp:rsid wsp:val=&quot;00B30EF1&quot;/&gt;&lt;wsp:rsid wsp:val=&quot;00B72523&quot;/&gt;&lt;wsp:rsid wsp:val=&quot;00BC6E47&quot;/&gt;&lt;wsp:rsid wsp:val=&quot;00BE5BC4&quot;/&gt;&lt;wsp:rsid wsp:val=&quot;00C22AD8&quot;/&gt;&lt;wsp:rsid wsp:val=&quot;00C472AC&quot;/&gt;&lt;wsp:rsid wsp:val=&quot;00C669D3&quot;/&gt;&lt;wsp:rsid wsp:val=&quot;00CE2424&quot;/&gt;&lt;wsp:rsid wsp:val=&quot;00D44CEB&quot;/&gt;&lt;wsp:rsid wsp:val=&quot;00D54E85&quot;/&gt;&lt;wsp:rsid wsp:val=&quot;00DF096F&quot;/&gt;&lt;wsp:rsid wsp:val=&quot;00E32C79&quot;/&gt;&lt;wsp:rsid wsp:val=&quot;00E720C1&quot;/&gt;&lt;wsp:rsid wsp:val=&quot;00E7661B&quot;/&gt;&lt;wsp:rsid wsp:val=&quot;00E90DD4&quot;/&gt;&lt;wsp:rsid wsp:val=&quot;00E95A3A&quot;/&gt;&lt;wsp:rsid wsp:val=&quot;00ED45E6&quot;/&gt;&lt;wsp:rsid wsp:val=&quot;00F16881&quot;/&gt;&lt;wsp:rsid wsp:val=&quot;00F33BE8&quot;/&gt;&lt;wsp:rsid wsp:val=&quot;00F430C7&quot;/&gt;&lt;wsp:rsid wsp:val=&quot;00F4658F&quot;/&gt;&lt;wsp:rsid wsp:val=&quot;00F75C5F&quot;/&gt;&lt;wsp:rsid wsp:val=&quot;00F771EF&quot;/&gt;&lt;wsp:rsid wsp:val=&quot;00F80DA5&quot;/&gt;&lt;wsp:rsid wsp:val=&quot;00F91727&quot;/&gt;&lt;wsp:rsid wsp:val=&quot;00FB2BCA&quot;/&gt;&lt;wsp:rsid wsp:val=&quot;00FE7391&quot;/&gt;&lt;wsp:rsid wsp:val=&quot;00FF5752&quot;/&gt;&lt;/wsp:rsids&gt;&lt;/w:docPr&gt;&lt;w:body&gt;&lt;wx:sect&gt;&lt;w:p wsp:rsidR=&quot;00000000&quot; wsp:rsidRDefault=&quot;001802FA&quot; wsp:rsidP=&quot;001802FA&quot;&gt;&lt;m:oMathPara&gt;&lt;m:oMath&gt;&lt;m:sSub&gt;&lt;m:sSubPr&gt;&lt;m:ctrlPr&gt;&lt;w:rPr&gt;&lt;w:rFonts w:ascii=&quot;Cambria Math&quot; w:fareast=&quot;Malgun Gothic&quot; w:h-ansi=&quot;Cambria Math&quot; w:cs=&quot;Times New Roman&quot;/&gt;&lt;wx:font wx:val=&quot;Cambria Math&quot;/&gt;&lt;w:i/&gt;&lt;w:sz w:val=&quot;22&quot;/&gt;&lt;w:sz-cs w:val=&quot;22&quot;/&gt;&lt;w:lang w:fareast=&quot;KO&quot;/&gt;&lt;/w:rPr&gt;&lt;/m:ctrlPr&gt;&lt;/m:sSubPr&gt;&lt;m:e&gt;&lt;m:r&gt;&lt;w:rPr&gt;&lt;w:rFonts w:ascii=&quot;Cambria Math&quot; w:fareast=&quot;Malgun Gothic&quot; w:h-ansi=&quot;Cambria Math&quot; w:cs=&quot;Times New Roman&quot;/&gt;&lt;wx:font wx:val=&quot;Cambria Math&quot;/&gt;&lt;w:i/&gt;&lt;w:sz w:val=&quot;22&quot;/&gt;&lt;w:sz-cs w:val=&quot;22&quot;/&gt;&lt;w:lang w:fareast=&quot;KO&quot;/&gt;&lt;/w:rPr&gt;&lt;m:t&gt;x&lt;/m:t&gt;&lt;/m:r&gt;&lt;/m:e&gt;&lt;m:sub&gt;&lt;m:r&gt;&lt;w:rPr&gt;&lt;w:rFonts w:ascii=&quot;Cambria Math&quot; w:fareast=&quot;Malgun Gothic&quot; w:h-ansi=&quot;Cambria Math&quot; w:cs=&quot;Times New Roman&quot;/&gt;&lt;wx:font wx:val=&quot;Cambria Math&quot;/&gt;&lt;w:i/&gt;&lt;w:sz w:val=&quot;22&quot;/&gt;&lt;w:sz-cs w:val=&quot;22&quot;/&gt;&lt;w:lang w:fareast=&quot;KO&quot;/&gt;&lt;/w:rPr&gt;&lt;m:t&gt;1&lt;/m:t&gt;&lt;/m:r&gt;&lt;/m:sub&gt;&lt;/m:sSub&gt;&lt;m:r&gt;&lt;w:rPr&gt;&lt;w:rFonts w:ascii=&quot;Cambria Math&quot; w:fareast=&quot;Malgun Gothic&quot; w:h-ansi=&quot;Cambria Math&quot; w:cs=&quot;Times New Roman&quot;/&gt;&lt;wx:font wx:val=&quot;Cambria Math&quot;/&gt;&lt;w:i/&gt;&lt;w:sz w:val=&quot;22&quot;/&gt;&lt;w:sz-cs w:val=&quot;22&quot;/&gt;&lt;w:lang w:fareast=&quot;KO&quot;/&gt;&lt;/w:rPr&gt;&lt;m:t&gt;,&lt;/m:t&gt;&lt;/m:r&gt;&lt;m:sSub&gt;&lt;m:sSubPr&gt;&lt;m:ctrlPr&gt;&lt;w:rPr&gt;&lt;w:rFonts w:ascii=&quot;Cambria Math&quot; w:fareast=&quot;Malgun Gothic&quot; w:h-ansi=&quot;Cambria Math&quot; w:cs=&quot;Times New Roman&quot;/&gt;&lt;wx:font wx:val=&quot;Cambria Math&quot;/&gt;&lt;w:i/&gt;&lt;w:sz w:val=&quot;22&quot;/&gt;&lt;w:sz-cs w:val=&quot;22&quot;/&gt;&lt;w:lang w:fareast=&quot;KO&quot;/&gt;&lt;/w:rPr&gt;&lt;/m:ctrlPr&gt;&lt;/m:sSubPr&gt;&lt;m:e&gt;&lt;m:r&gt;&lt;w:rPr&gt;&lt;w:rFonts w:ascii=&quot;Cambria Math&quot; w:fareast=&quot;Malgun Gothic&quot; w:h-ansi=&quot;Cambria Math&quot; w:cs=&quot;Times New Roman&quot;/&gt;&lt;wx:font wx:val=&quot;Cambria Math&quot;/&gt;&lt;w:i/&gt;&lt;w:sz w:val=&quot;22&quot;/&gt;&lt;w:sz-cs w:val=&quot;22&quot;/&gt;&lt;w:lang w:fareast=&quot;KO&quot;/&gt;&lt;/w:rPr&gt;&lt;m:t&gt;x&lt;/m:t&gt;&lt;/m:r&gt;&lt;/m:e&gt;&lt;m:sub&gt;&lt;m:r&gt;&lt;w:rPr&gt;&lt;w:rFonts w:ascii=&quot;Cambria Math&quot; w:fareast=&quot;Malgun Gothic&quot; w:h-ansi=&quot;Cambria Math&quot; w:cs=&quot;Times New Roman&quot;/&gt;&lt;wx:font wx:val=&quot;Cambria Math&quot;/&gt;&lt;w:i/&gt;&lt;w:sz w:val=&quot;22&quot;/&gt;&lt;w:sz-cs w:val=&quot;22&quot;/&gt;&lt;w:lang w:fareast=&quot;KO&quot;/&gt;&lt;/w:rPr&gt;&lt;m:t&gt;2&lt;/m:t&gt;&lt;/m:r&gt;&lt;/m:sub&gt;&lt;/m:sSub&gt;&lt;m:r&gt;&lt;w:rPr&gt;&lt;w:rFonts w:ascii=&quot;Cambria Math&quot; w:fareast=&quot;Malgun Gothic&quot; w:h-ansi=&quot;Cambria Math&quot; w:cs=&quot;Times New Roman&quot;/&gt;&lt;wx:font wx:val=&quot;Cambria Math&quot;/&gt;&lt;w:i/&gt;&lt;w:sz w:val=&quot;22&quot;/&gt;&lt;w:sz-cs w:val=&quot;22&quot;/&gt;&lt;w:lang w:fareast=&quot;KO&quot;/&gt;&lt;/w:rPr&gt;&lt;m:t&gt;,&lt;/m:t&gt;&lt;/m:r&gt;&lt;m:sSub&gt;&lt;m:sSubPr&gt;&lt;m:ctrlPr&gt;&lt;w:rPr&gt;&lt;w:rFonts w:ascii=&quot;Cambria Math&quot; w:fareast=&quot;Malgun Gothic&quot; w:h-ansi=&quot;Cambria Math&quot; w:cs=&quot;Times New Roman&quot;/&gt;&lt;wx:font wx:val=&quot;Cambria Math&quot;/&gt;&lt;w:i/&gt;&lt;w:sz w:val=&quot;22&quot;/&gt;&lt;w:sz-cs w:val=&quot;22&quot;/&gt;&lt;w:lang w:fareast=&quot;KO&quot;/&gt;&lt;/w:rPr&gt;&lt;/m:ctrlPr&gt;&lt;/m:sSubPr&gt;&lt;m:e&gt;&lt;m:r&gt;&lt;w:rPr&gt;&lt;w:rFonts w:ascii=&quot;Cambria Math&quot; w:fareast=&quot;Malgun Gothic&quot; w:h-ansi=&quot;Cambria Math&quot; w:cs=&quot;Times New Roman&quot;/&gt;&lt;wx:font wx:val=&quot;Cambria Math&quot;/&gt;&lt;w:i/&gt;&lt;w:sz w:val=&quot;22&quot;/&gt;&lt;w:sz-cs w:val=&quot;22&quot;/&gt;&lt;w:lang w:fareast=&quot;KO&quot;/&gt;&lt;/w:rPr&gt;&lt;m:t&gt;x&lt;/m:t&gt;&lt;/m:r&gt;&lt;/m:e&gt;&lt;m:sub&gt;&lt;m:r&gt;&lt;w:rPr&gt;&lt;w:rFonts w:ascii=&quot;Cambria Math&quot; w:fareast=&quot;Malgun Gothic&quot; w:h-ansi=&quot;Cambria Math&quot; w:cs=&quot;Times New Roman&quot;/&gt;&lt;wx:font wx:val=&quot;Cambria Math&quot;/&gt;&lt;w:i/&gt;&lt;w:sz w:val=&quot;22&quot;/&gt;&lt;w:sz-cs w:val=&quot;22&quot;/&gt;&lt;w:lang w:fareast=&quot;KO&quot;/&gt;&lt;/w:rPr&gt;&lt;m:t&gt;3&lt;/m:t&gt;&lt;/m:r&gt;&lt;/m:sub&gt;&lt;/m:sSub&gt;&lt;m:r&gt;&lt;w:rPr&gt;&lt;w:rFonts w:ascii=&quot;Cambria Math&quot; w:fareast=&quot;Malgun Gothic&quot; w:h-ansi=&quot;Cambria Math&quot; w:cs=&quot;Times New Roman&quot;/&gt;&lt;wx:font wx:val=&quot;Cambria Math&quot;/&gt;&lt;w:i/&gt;&lt;w:sz w:val=&quot;22&quot;/&gt;&lt;w:sz-cs w:val=&quot;22&quot;/&gt;&lt;w:lang w:fareast=&quot;KO&quot;/&gt;&lt;/w:rPr&gt;&lt;m:t&gt;,&lt;/m:t&gt;&lt;/m:r&gt;&lt;m:sSub&gt;&lt;m:sSubPr&gt;&lt;m:ctrlPr&gt;&lt;w:rPr&gt;&lt;w:rFonts w:ascii=&quot;Cambria Math&quot; w:fareast=&quot;Malgun Gothic&quot; w:h-ansi=&quot;Cambria Math&quot; w:cs=&quot;Times New Roman&quot;/&gt;&lt;wx:font wx:val=&quot;Cambria Math&quot;/&gt;&lt;w:i/&gt;&lt;w:sz w:val=&quot;22&quot;/&gt;&lt;w:sz-cs w:val=&quot;22&quot;/&gt;&lt;w:lang w:fareast=&quot;KO&quot;/&gt;&lt;/w:rPr&gt;&lt;/m:ctrlPr&gt;&lt;/m:sSubPr&gt;&lt;m:e&gt;&lt;m:r&gt;&lt;w:rPr&gt;&lt;w:rFonts w:ascii=&quot;Cambria Math&quot; w:fareast=&quot;Malgun Gothic&quot; w:h-ansi=&quot;Cambria Math&quot; w:cs=&quot;Times New Roman&quot;/&gt;&lt;wx:font wx:val=&quot;Cambria Math&quot;/&gt;&lt;w:i/&gt;&lt;w:sz w:val=&quot;22&quot;/&gt;&lt;w:sz-cs w:val=&quot;22&quot;/&gt;&lt;w:lang w:fareast=&quot;KO&quot;/&gt;&lt;/w:rPr&gt;&lt;m:t&gt;x&lt;/m:t&gt;&lt;/m:r&gt;&lt;/m:e&gt;&lt;m:sub&gt;&lt;m:r&gt;&lt;w:rPr&gt;&lt;w:rFonts w:ascii=&quot;Cambria Math&quot; w:fareast=&quot;Malgun Gothic&quot; w:h-ansi=&quot;Cambria Math&quot; w:cs=&quot;Times New Roman&quot;/&gt;&lt;wx:font wx:val=&quot;Cambria Math&quot;/&gt;&lt;w:i/&gt;&lt;w:sz w:val=&quot;22&quot;/&gt;&lt;w:sz-cs w:val=&quot;22&quot;/&gt;&lt;w:lang w:fareast=&quot;KO&quot;/&gt;&lt;/w:rPr&gt;&lt;m:t&gt;4&lt;/m:t&gt;&lt;/m:r&gt;&lt;/m:sub&gt;&lt;/m:sSub&gt;&lt;m:r&gt;&lt;w:rPr&gt;&lt;w:rFonts w:ascii=&quot;Cambria Math&quot; w:fareast=&quot;Malgun Gothic&quot; w:h-ansi=&quot;Cambria Math&quot; w:cs=&quot;Times New Roman&quot;/&gt;&lt;wx:font wx:val=&quot;Cambria Math&quot;/&gt;&lt;w:i/&gt;&lt;w:sz w:val=&quot;22&quot;/&gt;&lt;w:sz-cs w:val=&quot;22&quot;/&gt;&lt;w:lang w:fareast=&quot;KO&quot;/&gt;&lt;/w:rPr&gt;&lt;m:t&gt;,&lt;/m:t&gt;&lt;/m:r&gt;&lt;m:sSub&gt;&lt;m:sSubPr&gt;&lt;m:ctrlPr&gt;&lt;w:rPr&gt;&lt;w:rFonts w:ascii=&quot;Cambria Math&quot; w:fareast=&quot;Malgun Gothic&quot; w:h-ansi=&quot;Cambria Math&quot; w:cs=&quot;Times New Roman&quot;/&gt;&lt;wx:font wx:val=&quot;Cambria Math&quot;/&gt;&lt;w:i/&gt;&lt;w:sz w:val=&quot;22&quot;/&gt;&lt;w:sz-cs w:val=&quot;22&quot;/&gt;&lt;w:lang w:fareast=&quot;KO&quot;/&gt;&lt;/w:rPr&gt;&lt;/m:ctrlPr&gt;&lt;/m:sSubPr&gt;&lt;m:e&gt;&lt;m:r&gt;&lt;w:rPr&gt;&lt;w:rFonts w:ascii=&quot;Cambria Math&quot; w:fareast=&quot;Malgun Gothic&quot; w:h-ansi=&quot;Cambria Math&quot; w:cs=&quot;Times New Roman&quot;/&gt;&lt;wx:font wx:val=&quot;Cambria Math&quot;/&gt;&lt;w:i/&gt;&lt;w:sz w:val=&quot;22&quot;/&gt;&lt;w:sz-cs w:val=&quot;22&quot;/&gt;&lt;w:lang w:fareast=&quot;KO&quot;/&gt;&lt;/w:rPr&gt;&lt;m:t&gt;x&lt;/m:t&gt;&lt;/m:r&gt;&lt;/m:e&gt;&lt;m:sub&gt;&lt;m:r&gt;&lt;w:rPr&gt;&lt;w:rFonts w:ascii=&quot;Cambria Math&quot; w:fareast=&quot;Malgun Gothic&quot; w:h-ansi=&quot;Cambria Math&quot; w:cs=&quot;Times New Roman&quot;/&gt;&lt;wx:font wx:val=&quot;Cambria Math&quot;/&gt;&lt;w:i/&gt;&lt;w:sz w:val=&quot;22&quot;/&gt;&lt;w:sz-cs w:val=&quot;22&quot;/&gt;&lt;w:lang w:fareast=&quot;KO&quot;/&gt;&lt;/w:rPr&gt;&lt;m:t&gt;5&lt;/m:t&gt;&lt;/m:r&gt;&lt;/m:sub&gt;&lt;/m:sSub&gt;&lt;m:r&gt;&lt;w:rPr&gt;&lt;w:rFonts w:ascii=&quot;Cambria Math&quot; w:fareast=&quot;Malgun Gothic&quot; w:h-ansi=&quot;Cambria Math&quot; w:cs=&quot;Times New Roman&quot;/&gt;&lt;wx:font wx:val=&quot;Cambria Math&quot;/&gt;&lt;w:i/&gt;&lt;w:sz w:val=&quot;22&quot;/&gt;&lt;w:sz-cs w:val=&quot;22&quot;/&gt;&lt;w:lang w:fareast=&quot;KO&quot;/&gt;&lt;/w:rPr&gt;&lt;m:t&gt;â‰¥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Pr>
          <w:rFonts w:eastAsia="Malgun Gothic"/>
          <w:sz w:val="32"/>
          <w:szCs w:val="32"/>
          <w:lang w:eastAsia="ko-KR"/>
        </w:rPr>
        <w:instrText xml:space="preserve"> </w:instrText>
      </w:r>
      <w:r>
        <w:rPr>
          <w:rFonts w:eastAsia="Malgun Gothic"/>
          <w:sz w:val="32"/>
          <w:szCs w:val="32"/>
          <w:lang w:eastAsia="ko-KR"/>
        </w:rPr>
        <w:fldChar w:fldCharType="separate"/>
      </w:r>
      <w:r w:rsidRPr="00FC660C">
        <w:rPr>
          <w:rFonts w:eastAsia="Malgun Gothic"/>
          <w:position w:val="-8"/>
          <w:sz w:val="32"/>
          <w:szCs w:val="32"/>
        </w:rPr>
        <w:pict>
          <v:shape id="_x0000_i1039" type="#_x0000_t75" style="width:90.6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23D1&quot;/&gt;&lt;wsp:rsid wsp:val=&quot;000123D1&quot;/&gt;&lt;wsp:rsid wsp:val=&quot;00016759&quot;/&gt;&lt;wsp:rsid wsp:val=&quot;00045CE1&quot;/&gt;&lt;wsp:rsid wsp:val=&quot;00075428&quot;/&gt;&lt;wsp:rsid wsp:val=&quot;00076AED&quot;/&gt;&lt;wsp:rsid wsp:val=&quot;000B1160&quot;/&gt;&lt;wsp:rsid wsp:val=&quot;000E1DA3&quot;/&gt;&lt;wsp:rsid wsp:val=&quot;00134DFB&quot;/&gt;&lt;wsp:rsid wsp:val=&quot;0013568E&quot;/&gt;&lt;wsp:rsid wsp:val=&quot;001802FA&quot;/&gt;&lt;wsp:rsid wsp:val=&quot;001D51FA&quot;/&gt;&lt;wsp:rsid wsp:val=&quot;001F0FD8&quot;/&gt;&lt;wsp:rsid wsp:val=&quot;001F4143&quot;/&gt;&lt;wsp:rsid wsp:val=&quot;001F5CD9&quot;/&gt;&lt;wsp:rsid wsp:val=&quot;00234A66&quot;/&gt;&lt;wsp:rsid wsp:val=&quot;002427F4&quot;/&gt;&lt;wsp:rsid wsp:val=&quot;0027454E&quot;/&gt;&lt;wsp:rsid wsp:val=&quot;00286419&quot;/&gt;&lt;wsp:rsid wsp:val=&quot;002B5E20&quot;/&gt;&lt;wsp:rsid wsp:val=&quot;003474C6&quot;/&gt;&lt;wsp:rsid wsp:val=&quot;003857CE&quot;/&gt;&lt;wsp:rsid wsp:val=&quot;003C6FEC&quot;/&gt;&lt;wsp:rsid wsp:val=&quot;003E2782&quot;/&gt;&lt;wsp:rsid wsp:val=&quot;003F45A9&quot;/&gt;&lt;wsp:rsid wsp:val=&quot;00481E8C&quot;/&gt;&lt;wsp:rsid wsp:val=&quot;004A4F5E&quot;/&gt;&lt;wsp:rsid wsp:val=&quot;00505FED&quot;/&gt;&lt;wsp:rsid wsp:val=&quot;00520E93&quot;/&gt;&lt;wsp:rsid wsp:val=&quot;00584EE4&quot;/&gt;&lt;wsp:rsid wsp:val=&quot;005A7EDB&quot;/&gt;&lt;wsp:rsid wsp:val=&quot;005D522A&quot;/&gt;&lt;wsp:rsid wsp:val=&quot;005F16C7&quot;/&gt;&lt;wsp:rsid wsp:val=&quot;005F4D1E&quot;/&gt;&lt;wsp:rsid wsp:val=&quot;00655207&quot;/&gt;&lt;wsp:rsid wsp:val=&quot;00663DCC&quot;/&gt;&lt;wsp:rsid wsp:val=&quot;00674E14&quot;/&gt;&lt;wsp:rsid wsp:val=&quot;00680522&quot;/&gt;&lt;wsp:rsid wsp:val=&quot;006E5732&quot;/&gt;&lt;wsp:rsid wsp:val=&quot;007079CB&quot;/&gt;&lt;wsp:rsid wsp:val=&quot;007477B9&quot;/&gt;&lt;wsp:rsid wsp:val=&quot;00757EBD&quot;/&gt;&lt;wsp:rsid wsp:val=&quot;007936E8&quot;/&gt;&lt;wsp:rsid wsp:val=&quot;007A0669&quot;/&gt;&lt;wsp:rsid wsp:val=&quot;007C75F3&quot;/&gt;&lt;wsp:rsid wsp:val=&quot;007D5CBD&quot;/&gt;&lt;wsp:rsid wsp:val=&quot;008024AC&quot;/&gt;&lt;wsp:rsid wsp:val=&quot;00825356&quot;/&gt;&lt;wsp:rsid wsp:val=&quot;00837873&quot;/&gt;&lt;wsp:rsid wsp:val=&quot;00856337&quot;/&gt;&lt;wsp:rsid wsp:val=&quot;008A451F&quot;/&gt;&lt;wsp:rsid wsp:val=&quot;008C58FC&quot;/&gt;&lt;wsp:rsid wsp:val=&quot;008D5A46&quot;/&gt;&lt;wsp:rsid wsp:val=&quot;0094517F&quot;/&gt;&lt;wsp:rsid wsp:val=&quot;00947450&quot;/&gt;&lt;wsp:rsid wsp:val=&quot;0096444C&quot;/&gt;&lt;wsp:rsid wsp:val=&quot;009A3EC7&quot;/&gt;&lt;wsp:rsid wsp:val=&quot;009B0B0F&quot;/&gt;&lt;wsp:rsid wsp:val=&quot;009F1C00&quot;/&gt;&lt;wsp:rsid wsp:val=&quot;00A22AC7&quot;/&gt;&lt;wsp:rsid wsp:val=&quot;00A23825&quot;/&gt;&lt;wsp:rsid wsp:val=&quot;00A36502&quot;/&gt;&lt;wsp:rsid wsp:val=&quot;00A500E2&quot;/&gt;&lt;wsp:rsid wsp:val=&quot;00A65680&quot;/&gt;&lt;wsp:rsid wsp:val=&quot;00A66C2C&quot;/&gt;&lt;wsp:rsid wsp:val=&quot;00A74308&quot;/&gt;&lt;wsp:rsid wsp:val=&quot;00AC683C&quot;/&gt;&lt;wsp:rsid wsp:val=&quot;00AF658A&quot;/&gt;&lt;wsp:rsid wsp:val=&quot;00B068CD&quot;/&gt;&lt;wsp:rsid wsp:val=&quot;00B30EF1&quot;/&gt;&lt;wsp:rsid wsp:val=&quot;00B72523&quot;/&gt;&lt;wsp:rsid wsp:val=&quot;00BC6E47&quot;/&gt;&lt;wsp:rsid wsp:val=&quot;00BE5BC4&quot;/&gt;&lt;wsp:rsid wsp:val=&quot;00C22AD8&quot;/&gt;&lt;wsp:rsid wsp:val=&quot;00C472AC&quot;/&gt;&lt;wsp:rsid wsp:val=&quot;00C669D3&quot;/&gt;&lt;wsp:rsid wsp:val=&quot;00CE2424&quot;/&gt;&lt;wsp:rsid wsp:val=&quot;00D44CEB&quot;/&gt;&lt;wsp:rsid wsp:val=&quot;00D54E85&quot;/&gt;&lt;wsp:rsid wsp:val=&quot;00DF096F&quot;/&gt;&lt;wsp:rsid wsp:val=&quot;00E32C79&quot;/&gt;&lt;wsp:rsid wsp:val=&quot;00E720C1&quot;/&gt;&lt;wsp:rsid wsp:val=&quot;00E7661B&quot;/&gt;&lt;wsp:rsid wsp:val=&quot;00E90DD4&quot;/&gt;&lt;wsp:rsid wsp:val=&quot;00E95A3A&quot;/&gt;&lt;wsp:rsid wsp:val=&quot;00ED45E6&quot;/&gt;&lt;wsp:rsid wsp:val=&quot;00F16881&quot;/&gt;&lt;wsp:rsid wsp:val=&quot;00F33BE8&quot;/&gt;&lt;wsp:rsid wsp:val=&quot;00F430C7&quot;/&gt;&lt;wsp:rsid wsp:val=&quot;00F4658F&quot;/&gt;&lt;wsp:rsid wsp:val=&quot;00F75C5F&quot;/&gt;&lt;wsp:rsid wsp:val=&quot;00F771EF&quot;/&gt;&lt;wsp:rsid wsp:val=&quot;00F80DA5&quot;/&gt;&lt;wsp:rsid wsp:val=&quot;00F91727&quot;/&gt;&lt;wsp:rsid wsp:val=&quot;00FB2BCA&quot;/&gt;&lt;wsp:rsid wsp:val=&quot;00FE7391&quot;/&gt;&lt;wsp:rsid wsp:val=&quot;00FF5752&quot;/&gt;&lt;/wsp:rsids&gt;&lt;/w:docPr&gt;&lt;w:body&gt;&lt;wx:sect&gt;&lt;w:p wsp:rsidR=&quot;00000000&quot; wsp:rsidRDefault=&quot;001802FA&quot; wsp:rsidP=&quot;001802FA&quot;&gt;&lt;m:oMathPara&gt;&lt;m:oMath&gt;&lt;m:sSub&gt;&lt;m:sSubPr&gt;&lt;m:ctrlPr&gt;&lt;w:rPr&gt;&lt;w:rFonts w:ascii=&quot;Cambria Math&quot; w:fareast=&quot;Malgun Gothic&quot; w:h-ansi=&quot;Cambria Math&quot; w:cs=&quot;Times New Roman&quot;/&gt;&lt;wx:font wx:val=&quot;Cambria Math&quot;/&gt;&lt;w:i/&gt;&lt;w:sz w:val=&quot;22&quot;/&gt;&lt;w:sz-cs w:val=&quot;22&quot;/&gt;&lt;w:lang w:fareast=&quot;KO&quot;/&gt;&lt;/w:rPr&gt;&lt;/m:ctrlPr&gt;&lt;/m:sSubPr&gt;&lt;m:e&gt;&lt;m:r&gt;&lt;w:rPr&gt;&lt;w:rFonts w:ascii=&quot;Cambria Math&quot; w:fareast=&quot;Malgun Gothic&quot; w:h-ansi=&quot;Cambria Math&quot; w:cs=&quot;Times New Roman&quot;/&gt;&lt;wx:font wx:val=&quot;Cambria Math&quot;/&gt;&lt;w:i/&gt;&lt;w:sz w:val=&quot;22&quot;/&gt;&lt;w:sz-cs w:val=&quot;22&quot;/&gt;&lt;w:lang w:fareast=&quot;KO&quot;/&gt;&lt;/w:rPr&gt;&lt;m:t&gt;x&lt;/m:t&gt;&lt;/m:r&gt;&lt;/m:e&gt;&lt;m:sub&gt;&lt;m:r&gt;&lt;w:rPr&gt;&lt;w:rFonts w:ascii=&quot;Cambria Math&quot; w:fareast=&quot;Malgun Gothic&quot; w:h-ansi=&quot;Cambria Math&quot; w:cs=&quot;Times New Roman&quot;/&gt;&lt;wx:font wx:val=&quot;Cambria Math&quot;/&gt;&lt;w:i/&gt;&lt;w:sz w:val=&quot;22&quot;/&gt;&lt;w:sz-cs w:val=&quot;22&quot;/&gt;&lt;w:lang w:fareast=&quot;KO&quot;/&gt;&lt;/w:rPr&gt;&lt;m:t&gt;1&lt;/m:t&gt;&lt;/m:r&gt;&lt;/m:sub&gt;&lt;/m:sSub&gt;&lt;m:r&gt;&lt;w:rPr&gt;&lt;w:rFonts w:ascii=&quot;Cambria Math&quot; w:fareast=&quot;Malgun Gothic&quot; w:h-ansi=&quot;Cambria Math&quot; w:cs=&quot;Times New Roman&quot;/&gt;&lt;wx:font wx:val=&quot;Cambria Math&quot;/&gt;&lt;w:i/&gt;&lt;w:sz w:val=&quot;22&quot;/&gt;&lt;w:sz-cs w:val=&quot;22&quot;/&gt;&lt;w:lang w:fareast=&quot;KO&quot;/&gt;&lt;/w:rPr&gt;&lt;m:t&gt;,&lt;/m:t&gt;&lt;/m:r&gt;&lt;m:sSub&gt;&lt;m:sSubPr&gt;&lt;m:ctrlPr&gt;&lt;w:rPr&gt;&lt;w:rFonts w:ascii=&quot;Cambria Math&quot; w:fareast=&quot;Malgun Gothic&quot; w:h-ansi=&quot;Cambria Math&quot; w:cs=&quot;Times New Roman&quot;/&gt;&lt;wx:font wx:val=&quot;Cambria Math&quot;/&gt;&lt;w:i/&gt;&lt;w:sz w:val=&quot;22&quot;/&gt;&lt;w:sz-cs w:val=&quot;22&quot;/&gt;&lt;w:lang w:fareast=&quot;KO&quot;/&gt;&lt;/w:rPr&gt;&lt;/m:ctrlPr&gt;&lt;/m:sSubPr&gt;&lt;m:e&gt;&lt;m:r&gt;&lt;w:rPr&gt;&lt;w:rFonts w:ascii=&quot;Cambria Math&quot; w:fareast=&quot;Malgun Gothic&quot; w:h-ansi=&quot;Cambria Math&quot; w:cs=&quot;Times New Roman&quot;/&gt;&lt;wx:font wx:val=&quot;Cambria Math&quot;/&gt;&lt;w:i/&gt;&lt;w:sz w:val=&quot;22&quot;/&gt;&lt;w:sz-cs w:val=&quot;22&quot;/&gt;&lt;w:lang w:fareast=&quot;KO&quot;/&gt;&lt;/w:rPr&gt;&lt;m:t&gt;x&lt;/m:t&gt;&lt;/m:r&gt;&lt;/m:e&gt;&lt;m:sub&gt;&lt;m:r&gt;&lt;w:rPr&gt;&lt;w:rFonts w:ascii=&quot;Cambria Math&quot; w:fareast=&quot;Malgun Gothic&quot; w:h-ansi=&quot;Cambria Math&quot; w:cs=&quot;Times New Roman&quot;/&gt;&lt;wx:font wx:val=&quot;Cambria Math&quot;/&gt;&lt;w:i/&gt;&lt;w:sz w:val=&quot;22&quot;/&gt;&lt;w:sz-cs w:val=&quot;22&quot;/&gt;&lt;w:lang w:fareast=&quot;KO&quot;/&gt;&lt;/w:rPr&gt;&lt;m:t&gt;2&lt;/m:t&gt;&lt;/m:r&gt;&lt;/m:sub&gt;&lt;/m:sSub&gt;&lt;m:r&gt;&lt;w:rPr&gt;&lt;w:rFonts w:ascii=&quot;Cambria Math&quot; w:fareast=&quot;Malgun Gothic&quot; w:h-ansi=&quot;Cambria Math&quot; w:cs=&quot;Times New Roman&quot;/&gt;&lt;wx:font wx:val=&quot;Cambria Math&quot;/&gt;&lt;w:i/&gt;&lt;w:sz w:val=&quot;22&quot;/&gt;&lt;w:sz-cs w:val=&quot;22&quot;/&gt;&lt;w:lang w:fareast=&quot;KO&quot;/&gt;&lt;/w:rPr&gt;&lt;m:t&gt;,&lt;/m:t&gt;&lt;/m:r&gt;&lt;m:sSub&gt;&lt;m:sSubPr&gt;&lt;m:ctrlPr&gt;&lt;w:rPr&gt;&lt;w:rFonts w:ascii=&quot;Cambria Math&quot; w:fareast=&quot;Malgun Gothic&quot; w:h-ansi=&quot;Cambria Math&quot; w:cs=&quot;Times New Roman&quot;/&gt;&lt;wx:font wx:val=&quot;Cambria Math&quot;/&gt;&lt;w:i/&gt;&lt;w:sz w:val=&quot;22&quot;/&gt;&lt;w:sz-cs w:val=&quot;22&quot;/&gt;&lt;w:lang w:fareast=&quot;KO&quot;/&gt;&lt;/w:rPr&gt;&lt;/m:ctrlPr&gt;&lt;/m:sSubPr&gt;&lt;m:e&gt;&lt;m:r&gt;&lt;w:rPr&gt;&lt;w:rFonts w:ascii=&quot;Cambria Math&quot; w:fareast=&quot;Malgun Gothic&quot; w:h-ansi=&quot;Cambria Math&quot; w:cs=&quot;Times New Roman&quot;/&gt;&lt;wx:font wx:val=&quot;Cambria Math&quot;/&gt;&lt;w:i/&gt;&lt;w:sz w:val=&quot;22&quot;/&gt;&lt;w:sz-cs w:val=&quot;22&quot;/&gt;&lt;w:lang w:fareast=&quot;KO&quot;/&gt;&lt;/w:rPr&gt;&lt;m:t&gt;x&lt;/m:t&gt;&lt;/m:r&gt;&lt;/m:e&gt;&lt;m:sub&gt;&lt;m:r&gt;&lt;w:rPr&gt;&lt;w:rFonts w:ascii=&quot;Cambria Math&quot; w:fareast=&quot;Malgun Gothic&quot; w:h-ansi=&quot;Cambria Math&quot; w:cs=&quot;Times New Roman&quot;/&gt;&lt;wx:font wx:val=&quot;Cambria Math&quot;/&gt;&lt;w:i/&gt;&lt;w:sz w:val=&quot;22&quot;/&gt;&lt;w:sz-cs w:val=&quot;22&quot;/&gt;&lt;w:lang w:fareast=&quot;KO&quot;/&gt;&lt;/w:rPr&gt;&lt;m:t&gt;3&lt;/m:t&gt;&lt;/m:r&gt;&lt;/m:sub&gt;&lt;/m:sSub&gt;&lt;m:r&gt;&lt;w:rPr&gt;&lt;w:rFonts w:ascii=&quot;Cambria Math&quot; w:fareast=&quot;Malgun Gothic&quot; w:h-ansi=&quot;Cambria Math&quot; w:cs=&quot;Times New Roman&quot;/&gt;&lt;wx:font wx:val=&quot;Cambria Math&quot;/&gt;&lt;w:i/&gt;&lt;w:sz w:val=&quot;22&quot;/&gt;&lt;w:sz-cs w:val=&quot;22&quot;/&gt;&lt;w:lang w:fareast=&quot;KO&quot;/&gt;&lt;/w:rPr&gt;&lt;m:t&gt;,&lt;/m:t&gt;&lt;/m:r&gt;&lt;m:sSub&gt;&lt;m:sSubPr&gt;&lt;m:ctrlPr&gt;&lt;w:rPr&gt;&lt;w:rFonts w:ascii=&quot;Cambria Math&quot; w:fareast=&quot;Malgun Gothic&quot; w:h-ansi=&quot;Cambria Math&quot; w:cs=&quot;Times New Roman&quot;/&gt;&lt;wx:font wx:val=&quot;Cambria Math&quot;/&gt;&lt;w:i/&gt;&lt;w:sz w:val=&quot;22&quot;/&gt;&lt;w:sz-cs w:val=&quot;22&quot;/&gt;&lt;w:lang w:fareast=&quot;KO&quot;/&gt;&lt;/w:rPr&gt;&lt;/m:ctrlPr&gt;&lt;/m:sSubPr&gt;&lt;m:e&gt;&lt;m:r&gt;&lt;w:rPr&gt;&lt;w:rFonts w:ascii=&quot;Cambria Math&quot; w:fareast=&quot;Malgun Gothic&quot; w:h-ansi=&quot;Cambria Math&quot; w:cs=&quot;Times New Roman&quot;/&gt;&lt;wx:font wx:val=&quot;Cambria Math&quot;/&gt;&lt;w:i/&gt;&lt;w:sz w:val=&quot;22&quot;/&gt;&lt;w:sz-cs w:val=&quot;22&quot;/&gt;&lt;w:lang w:fareast=&quot;KO&quot;/&gt;&lt;/w:rPr&gt;&lt;m:t&gt;x&lt;/m:t&gt;&lt;/m:r&gt;&lt;/m:e&gt;&lt;m:sub&gt;&lt;m:r&gt;&lt;w:rPr&gt;&lt;w:rFonts w:ascii=&quot;Cambria Math&quot; w:fareast=&quot;Malgun Gothic&quot; w:h-ansi=&quot;Cambria Math&quot; w:cs=&quot;Times New Roman&quot;/&gt;&lt;wx:font wx:val=&quot;Cambria Math&quot;/&gt;&lt;w:i/&gt;&lt;w:sz w:val=&quot;22&quot;/&gt;&lt;w:sz-cs w:val=&quot;22&quot;/&gt;&lt;w:lang w:fareast=&quot;KO&quot;/&gt;&lt;/w:rPr&gt;&lt;m:t&gt;4&lt;/m:t&gt;&lt;/m:r&gt;&lt;/m:sub&gt;&lt;/m:sSub&gt;&lt;m:r&gt;&lt;w:rPr&gt;&lt;w:rFonts w:ascii=&quot;Cambria Math&quot; w:fareast=&quot;Malgun Gothic&quot; w:h-ansi=&quot;Cambria Math&quot; w:cs=&quot;Times New Roman&quot;/&gt;&lt;wx:font wx:val=&quot;Cambria Math&quot;/&gt;&lt;w:i/&gt;&lt;w:sz w:val=&quot;22&quot;/&gt;&lt;w:sz-cs w:val=&quot;22&quot;/&gt;&lt;w:lang w:fareast=&quot;KO&quot;/&gt;&lt;/w:rPr&gt;&lt;m:t&gt;,&lt;/m:t&gt;&lt;/m:r&gt;&lt;m:sSub&gt;&lt;m:sSubPr&gt;&lt;m:ctrlPr&gt;&lt;w:rPr&gt;&lt;w:rFonts w:ascii=&quot;Cambria Math&quot; w:fareast=&quot;Malgun Gothic&quot; w:h-ansi=&quot;Cambria Math&quot; w:cs=&quot;Times New Roman&quot;/&gt;&lt;wx:font wx:val=&quot;Cambria Math&quot;/&gt;&lt;w:i/&gt;&lt;w:sz w:val=&quot;22&quot;/&gt;&lt;w:sz-cs w:val=&quot;22&quot;/&gt;&lt;w:lang w:fareast=&quot;KO&quot;/&gt;&lt;/w:rPr&gt;&lt;/m:ctrlPr&gt;&lt;/m:sSubPr&gt;&lt;m:e&gt;&lt;m:r&gt;&lt;w:rPr&gt;&lt;w:rFonts w:ascii=&quot;Cambria Math&quot; w:fareast=&quot;Malgun Gothic&quot; w:h-ansi=&quot;Cambria Math&quot; w:cs=&quot;Times New Roman&quot;/&gt;&lt;wx:font wx:val=&quot;Cambria Math&quot;/&gt;&lt;w:i/&gt;&lt;w:sz w:val=&quot;22&quot;/&gt;&lt;w:sz-cs w:val=&quot;22&quot;/&gt;&lt;w:lang w:fareast=&quot;KO&quot;/&gt;&lt;/w:rPr&gt;&lt;m:t&gt;x&lt;/m:t&gt;&lt;/m:r&gt;&lt;/m:e&gt;&lt;m:sub&gt;&lt;m:r&gt;&lt;w:rPr&gt;&lt;w:rFonts w:ascii=&quot;Cambria Math&quot; w:fareast=&quot;Malgun Gothic&quot; w:h-ansi=&quot;Cambria Math&quot; w:cs=&quot;Times New Roman&quot;/&gt;&lt;wx:font wx:val=&quot;Cambria Math&quot;/&gt;&lt;w:i/&gt;&lt;w:sz w:val=&quot;22&quot;/&gt;&lt;w:sz-cs w:val=&quot;22&quot;/&gt;&lt;w:lang w:fareast=&quot;KO&quot;/&gt;&lt;/w:rPr&gt;&lt;m:t&gt;5&lt;/m:t&gt;&lt;/m:r&gt;&lt;/m:sub&gt;&lt;/m:sSub&gt;&lt;m:r&gt;&lt;w:rPr&gt;&lt;w:rFonts w:ascii=&quot;Cambria Math&quot; w:fareast=&quot;Malgun Gothic&quot; w:h-ansi=&quot;Cambria Math&quot; w:cs=&quot;Times New Roman&quot;/&gt;&lt;wx:font wx:val=&quot;Cambria Math&quot;/&gt;&lt;w:i/&gt;&lt;w:sz w:val=&quot;22&quot;/&gt;&lt;w:sz-cs w:val=&quot;22&quot;/&gt;&lt;w:lang w:fareast=&quot;KO&quot;/&gt;&lt;/w:rPr&gt;&lt;m:t&gt;â‰¥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Pr>
          <w:rFonts w:eastAsia="Malgun Gothic"/>
          <w:sz w:val="32"/>
          <w:szCs w:val="32"/>
          <w:lang w:eastAsia="ko-KR"/>
        </w:rPr>
        <w:fldChar w:fldCharType="end"/>
      </w:r>
    </w:p>
    <w:p w14:paraId="414F697D" w14:textId="77777777" w:rsidR="00FC660C" w:rsidRDefault="00FC660C" w:rsidP="000F35A4">
      <w:pPr>
        <w:numPr>
          <w:ilvl w:val="0"/>
          <w:numId w:val="22"/>
        </w:numPr>
        <w:spacing w:after="160" w:line="276" w:lineRule="auto"/>
        <w:rPr>
          <w:rFonts w:eastAsia="Malgun Gothic"/>
          <w:sz w:val="32"/>
          <w:szCs w:val="32"/>
          <w:lang w:eastAsia="ko-KR"/>
        </w:rPr>
      </w:pPr>
      <w:r w:rsidRPr="00FC660C">
        <w:rPr>
          <w:rFonts w:ascii="Times New Roman" w:hAnsi="Times New Roman"/>
          <w:sz w:val="32"/>
          <w:szCs w:val="32"/>
        </w:rPr>
        <w:t>write the dual of the primal   problem.</w:t>
      </w:r>
      <w:r w:rsidRPr="00FC660C">
        <w:rPr>
          <w:rFonts w:cs="Calibri"/>
          <w:bCs/>
          <w:sz w:val="32"/>
          <w:szCs w:val="32"/>
        </w:rPr>
        <w:tab/>
      </w:r>
    </w:p>
    <w:tbl>
      <w:tblPr>
        <w:tblpPr w:leftFromText="180" w:rightFromText="180" w:vertAnchor="text" w:horzAnchor="margin" w:tblpXSpec="center"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1872"/>
        <w:gridCol w:w="1098"/>
      </w:tblGrid>
      <w:tr w:rsidR="00FC660C" w:rsidRPr="00A22AC7" w14:paraId="16C97167" w14:textId="77777777" w:rsidTr="00CF7F97">
        <w:tc>
          <w:tcPr>
            <w:tcW w:w="5598" w:type="dxa"/>
            <w:shd w:val="clear" w:color="auto" w:fill="auto"/>
          </w:tcPr>
          <w:p w14:paraId="1E8EAD37" w14:textId="77777777" w:rsidR="00FC660C" w:rsidRDefault="00FC660C" w:rsidP="00CF7F97">
            <w:pPr>
              <w:pStyle w:val="Default"/>
              <w:tabs>
                <w:tab w:val="left" w:pos="6135"/>
              </w:tabs>
              <w:spacing w:after="0" w:line="276" w:lineRule="auto"/>
              <w:jc w:val="center"/>
              <w:rPr>
                <w:rFonts w:ascii="Calibri" w:eastAsia="Calibri" w:hAnsi="Calibri" w:cs="Calibri"/>
                <w:b/>
                <w:bCs/>
                <w:iCs/>
                <w:color w:val="auto"/>
                <w:sz w:val="18"/>
                <w:szCs w:val="20"/>
              </w:rPr>
            </w:pPr>
            <w:r w:rsidRPr="00A22AC7">
              <w:rPr>
                <w:rFonts w:ascii="Calibri" w:eastAsia="Calibri" w:hAnsi="Calibri" w:cs="Calibri"/>
                <w:b/>
                <w:bCs/>
                <w:iCs/>
                <w:color w:val="auto"/>
                <w:sz w:val="18"/>
                <w:szCs w:val="20"/>
              </w:rPr>
              <w:t>Major Topic</w:t>
            </w:r>
          </w:p>
          <w:p w14:paraId="6297D16C" w14:textId="77777777" w:rsidR="00FC660C" w:rsidRPr="00A22AC7" w:rsidRDefault="00FC660C" w:rsidP="00CF7F97">
            <w:pPr>
              <w:pStyle w:val="Default"/>
              <w:tabs>
                <w:tab w:val="left" w:pos="6135"/>
              </w:tabs>
              <w:spacing w:after="0" w:line="276" w:lineRule="auto"/>
              <w:jc w:val="center"/>
              <w:rPr>
                <w:rFonts w:ascii="Calibri" w:eastAsia="Calibri" w:hAnsi="Calibri" w:cs="Calibri"/>
                <w:b/>
                <w:bCs/>
                <w:iCs/>
                <w:color w:val="auto"/>
                <w:sz w:val="18"/>
                <w:szCs w:val="20"/>
              </w:rPr>
            </w:pPr>
            <w:r>
              <w:rPr>
                <w:rFonts w:ascii="Calibri" w:eastAsia="Calibri" w:hAnsi="Calibri" w:cs="Calibri"/>
                <w:b/>
                <w:bCs/>
                <w:iCs/>
                <w:color w:val="auto"/>
                <w:sz w:val="18"/>
                <w:szCs w:val="20"/>
              </w:rPr>
              <w:t>Duality Theory</w:t>
            </w:r>
          </w:p>
        </w:tc>
        <w:tc>
          <w:tcPr>
            <w:tcW w:w="1872" w:type="dxa"/>
            <w:shd w:val="clear" w:color="auto" w:fill="auto"/>
          </w:tcPr>
          <w:p w14:paraId="754A1025" w14:textId="77777777" w:rsidR="00FC660C" w:rsidRDefault="00FC660C" w:rsidP="00CF7F97">
            <w:pPr>
              <w:pStyle w:val="NoSpacing"/>
              <w:spacing w:line="276" w:lineRule="auto"/>
              <w:jc w:val="center"/>
              <w:rPr>
                <w:rFonts w:eastAsia="Calibri"/>
                <w:b/>
                <w:sz w:val="18"/>
              </w:rPr>
            </w:pPr>
            <w:r w:rsidRPr="00A22AC7">
              <w:rPr>
                <w:rFonts w:eastAsia="Calibri"/>
                <w:b/>
                <w:sz w:val="18"/>
              </w:rPr>
              <w:t>Blooms Designation</w:t>
            </w:r>
          </w:p>
          <w:p w14:paraId="355A5B92" w14:textId="77777777" w:rsidR="00FC660C" w:rsidRPr="00A22AC7" w:rsidRDefault="00FC660C" w:rsidP="00CF7F97">
            <w:pPr>
              <w:spacing w:line="276" w:lineRule="auto"/>
              <w:jc w:val="center"/>
              <w:rPr>
                <w:rFonts w:eastAsia="Calibri"/>
              </w:rPr>
            </w:pPr>
            <w:r>
              <w:rPr>
                <w:rFonts w:eastAsia="Calibri"/>
              </w:rPr>
              <w:t>AP</w:t>
            </w:r>
          </w:p>
        </w:tc>
        <w:tc>
          <w:tcPr>
            <w:tcW w:w="1098" w:type="dxa"/>
            <w:shd w:val="clear" w:color="auto" w:fill="auto"/>
          </w:tcPr>
          <w:p w14:paraId="6677BAE4" w14:textId="77777777" w:rsidR="00FC660C" w:rsidRPr="00A22AC7" w:rsidRDefault="00FC660C" w:rsidP="00CF7F97">
            <w:pPr>
              <w:pStyle w:val="Default"/>
              <w:tabs>
                <w:tab w:val="left" w:pos="6135"/>
              </w:tabs>
              <w:spacing w:after="0" w:line="276" w:lineRule="auto"/>
              <w:jc w:val="center"/>
              <w:rPr>
                <w:rFonts w:ascii="Calibri" w:eastAsia="Calibri" w:hAnsi="Calibri" w:cs="Calibri"/>
                <w:b/>
                <w:bCs/>
                <w:iCs/>
                <w:color w:val="auto"/>
                <w:sz w:val="18"/>
                <w:szCs w:val="20"/>
              </w:rPr>
            </w:pPr>
            <w:r w:rsidRPr="00A22AC7">
              <w:rPr>
                <w:rFonts w:ascii="Calibri" w:eastAsia="Calibri" w:hAnsi="Calibri" w:cs="Calibri"/>
                <w:b/>
                <w:bCs/>
                <w:iCs/>
                <w:color w:val="auto"/>
                <w:sz w:val="18"/>
                <w:szCs w:val="20"/>
              </w:rPr>
              <w:t>Score</w:t>
            </w:r>
          </w:p>
          <w:p w14:paraId="1A49A847" w14:textId="77777777" w:rsidR="00FC660C" w:rsidRPr="00A22AC7" w:rsidRDefault="004C158F" w:rsidP="00CF7F97">
            <w:pPr>
              <w:pStyle w:val="Default"/>
              <w:tabs>
                <w:tab w:val="left" w:pos="6135"/>
              </w:tabs>
              <w:spacing w:after="0" w:line="276" w:lineRule="auto"/>
              <w:jc w:val="center"/>
              <w:rPr>
                <w:rFonts w:ascii="Calibri" w:eastAsia="Calibri" w:hAnsi="Calibri" w:cs="Calibri"/>
                <w:b/>
                <w:bCs/>
                <w:iCs/>
                <w:color w:val="auto"/>
                <w:sz w:val="18"/>
                <w:szCs w:val="20"/>
              </w:rPr>
            </w:pPr>
            <w:r>
              <w:rPr>
                <w:rFonts w:ascii="Calibri" w:eastAsia="Calibri" w:hAnsi="Calibri" w:cs="Calibri"/>
                <w:b/>
                <w:bCs/>
                <w:iCs/>
                <w:color w:val="auto"/>
                <w:sz w:val="18"/>
                <w:szCs w:val="20"/>
              </w:rPr>
              <w:t>5</w:t>
            </w:r>
          </w:p>
        </w:tc>
      </w:tr>
    </w:tbl>
    <w:p w14:paraId="49104C71" w14:textId="77777777" w:rsidR="0067528C" w:rsidRDefault="0067528C" w:rsidP="000F35A4">
      <w:pPr>
        <w:pStyle w:val="Default"/>
        <w:jc w:val="both"/>
        <w:rPr>
          <w:rFonts w:ascii="Calibri" w:hAnsi="Calibri" w:cs="Calibri"/>
          <w:bCs/>
          <w:color w:val="auto"/>
          <w:sz w:val="28"/>
          <w:szCs w:val="28"/>
        </w:rPr>
      </w:pPr>
      <w:bookmarkStart w:id="7" w:name="_Hlk134213849"/>
    </w:p>
    <w:p w14:paraId="11516498" w14:textId="77777777" w:rsidR="0067528C" w:rsidRDefault="0067528C" w:rsidP="000F35A4">
      <w:pPr>
        <w:pStyle w:val="Default"/>
        <w:jc w:val="both"/>
        <w:rPr>
          <w:rFonts w:ascii="Calibri" w:hAnsi="Calibri" w:cs="Calibri"/>
          <w:bCs/>
          <w:color w:val="auto"/>
          <w:sz w:val="28"/>
          <w:szCs w:val="28"/>
        </w:rPr>
      </w:pPr>
    </w:p>
    <w:p w14:paraId="7A8CD104" w14:textId="77777777" w:rsidR="003D6C84" w:rsidRPr="000F35A4" w:rsidRDefault="00D95A3C" w:rsidP="000F35A4">
      <w:pPr>
        <w:pStyle w:val="Default"/>
        <w:numPr>
          <w:ilvl w:val="0"/>
          <w:numId w:val="22"/>
        </w:numPr>
        <w:jc w:val="both"/>
        <w:rPr>
          <w:sz w:val="32"/>
          <w:szCs w:val="32"/>
        </w:rPr>
      </w:pPr>
      <w:r>
        <w:rPr>
          <w:bCs/>
          <w:sz w:val="32"/>
          <w:szCs w:val="32"/>
        </w:rPr>
        <w:t>motorist travelling to the Eastern Region Mountains on the Aburi road have to stop at the Ayi Mensah tollbooth to pay their tolls. Motorist arrive at the tollbooth at a rate of 25 every 60 minutes. The single tollbooth server can serve, on average 55 motorist every 2 hours.</w:t>
      </w:r>
      <w:r w:rsidR="00FB52D9">
        <w:rPr>
          <w:bCs/>
          <w:sz w:val="32"/>
          <w:szCs w:val="32"/>
        </w:rPr>
        <w:t xml:space="preserve"> What is the average time (in minutes) a motorist waits in the queue to be served? And the average number of motorists waiting, correct to the nearest whole number.</w:t>
      </w:r>
      <w:bookmarkEnd w:id="7"/>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1980"/>
        <w:gridCol w:w="1098"/>
      </w:tblGrid>
      <w:tr w:rsidR="00505FED" w:rsidRPr="007079CB" w14:paraId="15980346" w14:textId="77777777" w:rsidTr="00CF7F97">
        <w:tc>
          <w:tcPr>
            <w:tcW w:w="5490" w:type="dxa"/>
            <w:shd w:val="clear" w:color="auto" w:fill="auto"/>
          </w:tcPr>
          <w:p w14:paraId="073B7055" w14:textId="77777777" w:rsidR="00505FED" w:rsidRDefault="00505FED" w:rsidP="00CF7F97">
            <w:pPr>
              <w:pStyle w:val="Default"/>
              <w:tabs>
                <w:tab w:val="left" w:pos="6135"/>
              </w:tabs>
              <w:spacing w:after="0" w:line="276" w:lineRule="auto"/>
              <w:jc w:val="center"/>
              <w:rPr>
                <w:rFonts w:ascii="Calibri" w:eastAsia="Calibri" w:hAnsi="Calibri" w:cs="Calibri"/>
                <w:b/>
                <w:bCs/>
                <w:iCs/>
                <w:color w:val="auto"/>
                <w:sz w:val="20"/>
                <w:szCs w:val="20"/>
              </w:rPr>
            </w:pPr>
            <w:r w:rsidRPr="00C472AC">
              <w:rPr>
                <w:rFonts w:ascii="Calibri" w:eastAsia="Calibri" w:hAnsi="Calibri" w:cs="Calibri"/>
                <w:b/>
                <w:bCs/>
                <w:iCs/>
                <w:color w:val="auto"/>
                <w:sz w:val="20"/>
                <w:szCs w:val="20"/>
              </w:rPr>
              <w:t>Major Topic</w:t>
            </w:r>
          </w:p>
          <w:p w14:paraId="0E511352" w14:textId="77777777" w:rsidR="000F35A4" w:rsidRPr="000F35A4" w:rsidRDefault="000F35A4" w:rsidP="00CF7F97">
            <w:pPr>
              <w:spacing w:line="276" w:lineRule="auto"/>
              <w:jc w:val="center"/>
              <w:rPr>
                <w:rFonts w:eastAsia="Calibri"/>
              </w:rPr>
            </w:pPr>
            <w:r>
              <w:rPr>
                <w:rFonts w:eastAsia="Calibri"/>
              </w:rPr>
              <w:t>Queueing Theory</w:t>
            </w:r>
          </w:p>
        </w:tc>
        <w:tc>
          <w:tcPr>
            <w:tcW w:w="1980" w:type="dxa"/>
            <w:shd w:val="clear" w:color="auto" w:fill="auto"/>
          </w:tcPr>
          <w:p w14:paraId="575EEB3B" w14:textId="77777777" w:rsidR="00A22AC7" w:rsidRDefault="00505FED" w:rsidP="00CF7F97">
            <w:pPr>
              <w:pStyle w:val="NoSpacing"/>
              <w:spacing w:line="276" w:lineRule="auto"/>
              <w:jc w:val="center"/>
              <w:rPr>
                <w:rFonts w:eastAsia="Calibri"/>
                <w:b/>
              </w:rPr>
            </w:pPr>
            <w:r w:rsidRPr="00C472AC">
              <w:rPr>
                <w:rFonts w:eastAsia="Calibri"/>
                <w:b/>
              </w:rPr>
              <w:t>Blooms Designation</w:t>
            </w:r>
          </w:p>
          <w:p w14:paraId="6F732A58" w14:textId="77777777" w:rsidR="00505FED" w:rsidRPr="00A22AC7" w:rsidRDefault="00A22AC7" w:rsidP="00CF7F97">
            <w:pPr>
              <w:spacing w:line="276" w:lineRule="auto"/>
              <w:jc w:val="center"/>
              <w:rPr>
                <w:rFonts w:eastAsia="Calibri"/>
              </w:rPr>
            </w:pPr>
            <w:r>
              <w:rPr>
                <w:rFonts w:eastAsia="Calibri"/>
              </w:rPr>
              <w:t>AN</w:t>
            </w:r>
          </w:p>
        </w:tc>
        <w:tc>
          <w:tcPr>
            <w:tcW w:w="1098" w:type="dxa"/>
            <w:shd w:val="clear" w:color="auto" w:fill="auto"/>
          </w:tcPr>
          <w:p w14:paraId="302C7219" w14:textId="77777777" w:rsidR="00505FED" w:rsidRDefault="00505FED" w:rsidP="00CF7F97">
            <w:pPr>
              <w:pStyle w:val="Default"/>
              <w:tabs>
                <w:tab w:val="left" w:pos="6135"/>
              </w:tabs>
              <w:spacing w:after="0" w:line="276" w:lineRule="auto"/>
              <w:jc w:val="center"/>
              <w:rPr>
                <w:rFonts w:ascii="Calibri" w:eastAsia="Calibri" w:hAnsi="Calibri" w:cs="Calibri"/>
                <w:b/>
                <w:bCs/>
                <w:iCs/>
                <w:color w:val="auto"/>
                <w:sz w:val="20"/>
                <w:szCs w:val="20"/>
              </w:rPr>
            </w:pPr>
            <w:r w:rsidRPr="00C472AC">
              <w:rPr>
                <w:rFonts w:ascii="Calibri" w:eastAsia="Calibri" w:hAnsi="Calibri" w:cs="Calibri"/>
                <w:b/>
                <w:bCs/>
                <w:iCs/>
                <w:color w:val="auto"/>
                <w:sz w:val="20"/>
                <w:szCs w:val="20"/>
              </w:rPr>
              <w:t>Score</w:t>
            </w:r>
          </w:p>
          <w:p w14:paraId="3421F3F0" w14:textId="77777777" w:rsidR="00A22AC7" w:rsidRPr="00C472AC" w:rsidRDefault="004C158F" w:rsidP="00CF7F97">
            <w:pPr>
              <w:pStyle w:val="Default"/>
              <w:tabs>
                <w:tab w:val="left" w:pos="6135"/>
              </w:tabs>
              <w:spacing w:after="0" w:line="276" w:lineRule="auto"/>
              <w:jc w:val="center"/>
              <w:rPr>
                <w:rFonts w:ascii="Calibri" w:eastAsia="Calibri" w:hAnsi="Calibri" w:cs="Calibri"/>
                <w:b/>
                <w:bCs/>
                <w:iCs/>
                <w:color w:val="auto"/>
                <w:sz w:val="20"/>
                <w:szCs w:val="20"/>
              </w:rPr>
            </w:pPr>
            <w:r>
              <w:rPr>
                <w:rFonts w:ascii="Calibri" w:eastAsia="Calibri" w:hAnsi="Calibri" w:cs="Calibri"/>
                <w:b/>
                <w:bCs/>
                <w:iCs/>
                <w:color w:val="auto"/>
                <w:sz w:val="20"/>
                <w:szCs w:val="20"/>
              </w:rPr>
              <w:t>6</w:t>
            </w:r>
          </w:p>
        </w:tc>
      </w:tr>
    </w:tbl>
    <w:p w14:paraId="03C25A0B" w14:textId="77777777" w:rsidR="00A22AC7" w:rsidRPr="005C547F" w:rsidRDefault="006C67C2" w:rsidP="000F35A4">
      <w:pPr>
        <w:pStyle w:val="Default"/>
        <w:numPr>
          <w:ilvl w:val="0"/>
          <w:numId w:val="22"/>
        </w:numPr>
        <w:spacing w:line="276" w:lineRule="auto"/>
        <w:jc w:val="both"/>
        <w:rPr>
          <w:rFonts w:ascii="Calibri" w:hAnsi="Calibri" w:cs="Calibri"/>
          <w:bCs/>
          <w:color w:val="auto"/>
          <w:sz w:val="32"/>
          <w:szCs w:val="32"/>
        </w:rPr>
      </w:pPr>
      <w:r w:rsidRPr="005C547F">
        <w:rPr>
          <w:rFonts w:ascii="Calibri" w:hAnsi="Calibri" w:cs="Calibri"/>
          <w:bCs/>
          <w:color w:val="auto"/>
          <w:sz w:val="32"/>
          <w:szCs w:val="32"/>
        </w:rPr>
        <w:t xml:space="preserve">The tollbooth supervisor perceives that the waiting time computed in (b) above is not acceptable and it wishes to reduce it. </w:t>
      </w:r>
      <w:r w:rsidR="00E101D6" w:rsidRPr="005C547F">
        <w:rPr>
          <w:rFonts w:ascii="Calibri" w:hAnsi="Calibri" w:cs="Calibri"/>
          <w:bCs/>
          <w:color w:val="auto"/>
          <w:sz w:val="32"/>
          <w:szCs w:val="32"/>
        </w:rPr>
        <w:t>He is therefore thinking an option of</w:t>
      </w:r>
      <w:r w:rsidRPr="005C547F">
        <w:rPr>
          <w:rFonts w:ascii="Calibri" w:hAnsi="Calibri" w:cs="Calibri"/>
          <w:bCs/>
          <w:color w:val="auto"/>
          <w:sz w:val="32"/>
          <w:szCs w:val="32"/>
        </w:rPr>
        <w:t xml:space="preserve"> adding an extra assistant to help improve the service rate to 8 motorist every 15 minutes. The assistant will be paid a monthly salary of GHs 800.</w:t>
      </w:r>
      <w:r w:rsidR="00721D47" w:rsidRPr="005C547F">
        <w:rPr>
          <w:rFonts w:ascii="Calibri" w:hAnsi="Calibri" w:cs="Calibri"/>
          <w:bCs/>
          <w:color w:val="auto"/>
          <w:sz w:val="32"/>
          <w:szCs w:val="32"/>
        </w:rPr>
        <w:t xml:space="preserve"> If management choose this option, </w:t>
      </w:r>
      <w:r w:rsidR="008B5BA0" w:rsidRPr="005C547F">
        <w:rPr>
          <w:rFonts w:ascii="Calibri" w:hAnsi="Calibri" w:cs="Calibri"/>
          <w:bCs/>
          <w:color w:val="auto"/>
          <w:sz w:val="32"/>
          <w:szCs w:val="32"/>
        </w:rPr>
        <w:t>they</w:t>
      </w:r>
      <w:r w:rsidR="00721D47" w:rsidRPr="005C547F">
        <w:rPr>
          <w:rFonts w:ascii="Calibri" w:hAnsi="Calibri" w:cs="Calibri"/>
          <w:bCs/>
          <w:color w:val="auto"/>
          <w:sz w:val="32"/>
          <w:szCs w:val="32"/>
        </w:rPr>
        <w:t xml:space="preserve"> will avoid lost sales of GHs 1,200.00 per month for every minute that average waiting time is reduced. What will be your advice for management on this option?</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890"/>
        <w:gridCol w:w="1098"/>
      </w:tblGrid>
      <w:tr w:rsidR="00505FED" w:rsidRPr="007079CB" w14:paraId="1C288CB9" w14:textId="77777777" w:rsidTr="00CF7F97">
        <w:tc>
          <w:tcPr>
            <w:tcW w:w="5670" w:type="dxa"/>
            <w:shd w:val="clear" w:color="auto" w:fill="auto"/>
          </w:tcPr>
          <w:p w14:paraId="520501A8" w14:textId="77777777" w:rsidR="00505FED" w:rsidRDefault="00505FED" w:rsidP="00CF7F97">
            <w:pPr>
              <w:pStyle w:val="Default"/>
              <w:tabs>
                <w:tab w:val="left" w:pos="6135"/>
              </w:tabs>
              <w:spacing w:after="0" w:line="276" w:lineRule="auto"/>
              <w:jc w:val="center"/>
              <w:rPr>
                <w:rFonts w:ascii="Calibri" w:eastAsia="Calibri" w:hAnsi="Calibri" w:cs="Calibri"/>
                <w:b/>
                <w:bCs/>
                <w:iCs/>
                <w:color w:val="auto"/>
                <w:sz w:val="20"/>
                <w:szCs w:val="20"/>
              </w:rPr>
            </w:pPr>
            <w:r w:rsidRPr="00C472AC">
              <w:rPr>
                <w:rFonts w:ascii="Calibri" w:eastAsia="Calibri" w:hAnsi="Calibri" w:cs="Calibri"/>
                <w:b/>
                <w:bCs/>
                <w:iCs/>
                <w:color w:val="auto"/>
                <w:sz w:val="20"/>
                <w:szCs w:val="20"/>
              </w:rPr>
              <w:t>Major Topic</w:t>
            </w:r>
          </w:p>
          <w:p w14:paraId="251D6393" w14:textId="77777777" w:rsidR="000F35A4" w:rsidRPr="000F35A4" w:rsidRDefault="000F35A4" w:rsidP="00CF7F97">
            <w:pPr>
              <w:spacing w:line="276" w:lineRule="auto"/>
              <w:jc w:val="center"/>
              <w:rPr>
                <w:rFonts w:eastAsia="Calibri"/>
              </w:rPr>
            </w:pPr>
            <w:r>
              <w:rPr>
                <w:rFonts w:eastAsia="Calibri"/>
              </w:rPr>
              <w:t>Queueing Theory</w:t>
            </w:r>
          </w:p>
        </w:tc>
        <w:tc>
          <w:tcPr>
            <w:tcW w:w="1890" w:type="dxa"/>
            <w:shd w:val="clear" w:color="auto" w:fill="auto"/>
          </w:tcPr>
          <w:p w14:paraId="7381B433" w14:textId="77777777" w:rsidR="00A22AC7" w:rsidRDefault="00505FED" w:rsidP="00CF7F97">
            <w:pPr>
              <w:pStyle w:val="NoSpacing"/>
              <w:spacing w:line="276" w:lineRule="auto"/>
              <w:jc w:val="center"/>
              <w:rPr>
                <w:rFonts w:eastAsia="Calibri"/>
                <w:b/>
              </w:rPr>
            </w:pPr>
            <w:r w:rsidRPr="00C472AC">
              <w:rPr>
                <w:rFonts w:eastAsia="Calibri"/>
                <w:b/>
              </w:rPr>
              <w:t>Blooms Designation</w:t>
            </w:r>
          </w:p>
          <w:p w14:paraId="51EAF266" w14:textId="77777777" w:rsidR="00505FED" w:rsidRPr="00A22AC7" w:rsidRDefault="00A22AC7" w:rsidP="00CF7F97">
            <w:pPr>
              <w:spacing w:line="276" w:lineRule="auto"/>
              <w:jc w:val="center"/>
              <w:rPr>
                <w:rFonts w:eastAsia="Calibri"/>
              </w:rPr>
            </w:pPr>
            <w:r>
              <w:rPr>
                <w:rFonts w:eastAsia="Calibri"/>
              </w:rPr>
              <w:t>AP</w:t>
            </w:r>
          </w:p>
        </w:tc>
        <w:tc>
          <w:tcPr>
            <w:tcW w:w="1098" w:type="dxa"/>
            <w:shd w:val="clear" w:color="auto" w:fill="auto"/>
          </w:tcPr>
          <w:p w14:paraId="3D622638" w14:textId="77777777" w:rsidR="00505FED" w:rsidRDefault="00505FED" w:rsidP="00CF7F97">
            <w:pPr>
              <w:pStyle w:val="Default"/>
              <w:tabs>
                <w:tab w:val="left" w:pos="6135"/>
              </w:tabs>
              <w:spacing w:after="0" w:line="276" w:lineRule="auto"/>
              <w:jc w:val="center"/>
              <w:rPr>
                <w:rFonts w:ascii="Calibri" w:eastAsia="Calibri" w:hAnsi="Calibri" w:cs="Calibri"/>
                <w:b/>
                <w:bCs/>
                <w:iCs/>
                <w:color w:val="auto"/>
                <w:sz w:val="20"/>
                <w:szCs w:val="20"/>
              </w:rPr>
            </w:pPr>
            <w:r w:rsidRPr="00C472AC">
              <w:rPr>
                <w:rFonts w:ascii="Calibri" w:eastAsia="Calibri" w:hAnsi="Calibri" w:cs="Calibri"/>
                <w:b/>
                <w:bCs/>
                <w:iCs/>
                <w:color w:val="auto"/>
                <w:sz w:val="20"/>
                <w:szCs w:val="20"/>
              </w:rPr>
              <w:t>Score</w:t>
            </w:r>
          </w:p>
          <w:p w14:paraId="79611326" w14:textId="77777777" w:rsidR="00A22AC7" w:rsidRPr="00C472AC" w:rsidRDefault="004C158F" w:rsidP="00CF7F97">
            <w:pPr>
              <w:pStyle w:val="Default"/>
              <w:tabs>
                <w:tab w:val="left" w:pos="6135"/>
              </w:tabs>
              <w:spacing w:after="0" w:line="276" w:lineRule="auto"/>
              <w:jc w:val="center"/>
              <w:rPr>
                <w:rFonts w:ascii="Calibri" w:eastAsia="Calibri" w:hAnsi="Calibri" w:cs="Calibri"/>
                <w:b/>
                <w:bCs/>
                <w:iCs/>
                <w:color w:val="auto"/>
                <w:sz w:val="20"/>
                <w:szCs w:val="20"/>
              </w:rPr>
            </w:pPr>
            <w:r>
              <w:rPr>
                <w:rFonts w:ascii="Calibri" w:eastAsia="Calibri" w:hAnsi="Calibri" w:cs="Calibri"/>
                <w:b/>
                <w:bCs/>
                <w:iCs/>
                <w:color w:val="auto"/>
                <w:sz w:val="20"/>
                <w:szCs w:val="20"/>
              </w:rPr>
              <w:t>7</w:t>
            </w:r>
          </w:p>
        </w:tc>
      </w:tr>
    </w:tbl>
    <w:p w14:paraId="5AAB48AE" w14:textId="77777777" w:rsidR="00505FED" w:rsidRDefault="00505FED" w:rsidP="00505FED">
      <w:pPr>
        <w:pStyle w:val="NoSpacing"/>
      </w:pPr>
    </w:p>
    <w:p w14:paraId="7810333E" w14:textId="77777777" w:rsidR="008B5BA0" w:rsidRPr="0067528C" w:rsidRDefault="00721D47" w:rsidP="0067528C">
      <w:pPr>
        <w:numPr>
          <w:ilvl w:val="0"/>
          <w:numId w:val="22"/>
        </w:numPr>
        <w:tabs>
          <w:tab w:val="left" w:pos="744"/>
          <w:tab w:val="right" w:pos="9360"/>
        </w:tabs>
        <w:autoSpaceDE w:val="0"/>
        <w:autoSpaceDN w:val="0"/>
        <w:adjustRightInd w:val="0"/>
        <w:spacing w:after="0" w:line="276" w:lineRule="auto"/>
        <w:jc w:val="both"/>
        <w:rPr>
          <w:rFonts w:ascii="Times New Roman" w:hAnsi="Times New Roman"/>
          <w:sz w:val="32"/>
          <w:szCs w:val="32"/>
        </w:rPr>
      </w:pPr>
      <w:r w:rsidRPr="00F06CF6">
        <w:rPr>
          <w:rFonts w:ascii="Times New Roman" w:hAnsi="Times New Roman"/>
          <w:sz w:val="32"/>
          <w:szCs w:val="32"/>
        </w:rPr>
        <w:t xml:space="preserve">The </w:t>
      </w:r>
      <w:r w:rsidR="008B5BA0" w:rsidRPr="00F06CF6">
        <w:rPr>
          <w:rFonts w:ascii="Times New Roman" w:hAnsi="Times New Roman"/>
          <w:sz w:val="32"/>
          <w:szCs w:val="32"/>
        </w:rPr>
        <w:t>supervisor</w:t>
      </w:r>
      <w:r w:rsidRPr="00F06CF6">
        <w:rPr>
          <w:rFonts w:ascii="Times New Roman" w:hAnsi="Times New Roman"/>
          <w:sz w:val="32"/>
          <w:szCs w:val="32"/>
        </w:rPr>
        <w:t xml:space="preserve"> </w:t>
      </w:r>
      <w:r w:rsidR="00B31128" w:rsidRPr="00F06CF6">
        <w:rPr>
          <w:rFonts w:ascii="Times New Roman" w:hAnsi="Times New Roman"/>
          <w:sz w:val="32"/>
          <w:szCs w:val="32"/>
        </w:rPr>
        <w:t xml:space="preserve">is also considering </w:t>
      </w:r>
      <w:r w:rsidR="00171BE8" w:rsidRPr="00F06CF6">
        <w:rPr>
          <w:rFonts w:ascii="Times New Roman" w:hAnsi="Times New Roman"/>
          <w:sz w:val="32"/>
          <w:szCs w:val="32"/>
        </w:rPr>
        <w:t xml:space="preserve">a </w:t>
      </w:r>
      <w:r w:rsidR="00B31128" w:rsidRPr="00F06CF6">
        <w:rPr>
          <w:rFonts w:ascii="Times New Roman" w:hAnsi="Times New Roman"/>
          <w:sz w:val="32"/>
          <w:szCs w:val="32"/>
        </w:rPr>
        <w:t xml:space="preserve">second option </w:t>
      </w:r>
      <w:r w:rsidR="00171BE8" w:rsidRPr="00F06CF6">
        <w:rPr>
          <w:rFonts w:ascii="Times New Roman" w:hAnsi="Times New Roman"/>
          <w:sz w:val="32"/>
          <w:szCs w:val="32"/>
        </w:rPr>
        <w:t>which is that management can add a toll-operated machine which will cost GHs 3000 and this amount is a free gift from the DCE of the area. This option will alter the arrival rate to 3 motorists every 10 minutes. However, management will have to pay the operator who will man the toll-operated machine a monthly salary of GHs 550.</w:t>
      </w:r>
      <w:r w:rsidR="00B31128" w:rsidRPr="00F06CF6">
        <w:rPr>
          <w:rFonts w:ascii="Times New Roman" w:hAnsi="Times New Roman"/>
          <w:sz w:val="32"/>
          <w:szCs w:val="32"/>
        </w:rPr>
        <w:t xml:space="preserve"> </w:t>
      </w:r>
      <w:r w:rsidR="00171BE8" w:rsidRPr="00F06CF6">
        <w:rPr>
          <w:rFonts w:ascii="Times New Roman" w:hAnsi="Times New Roman"/>
          <w:sz w:val="32"/>
          <w:szCs w:val="32"/>
        </w:rPr>
        <w:t xml:space="preserve">If management adopt this second </w:t>
      </w:r>
      <w:r w:rsidR="008B5BA0" w:rsidRPr="00F06CF6">
        <w:rPr>
          <w:rFonts w:ascii="Times New Roman" w:hAnsi="Times New Roman"/>
          <w:sz w:val="32"/>
          <w:szCs w:val="32"/>
        </w:rPr>
        <w:t>option,</w:t>
      </w:r>
      <w:r w:rsidR="00171BE8" w:rsidRPr="00F06CF6">
        <w:rPr>
          <w:rFonts w:ascii="Times New Roman" w:hAnsi="Times New Roman"/>
          <w:sz w:val="32"/>
          <w:szCs w:val="32"/>
        </w:rPr>
        <w:t xml:space="preserve"> they will avoid</w:t>
      </w:r>
      <w:r w:rsidR="008B5BA0" w:rsidRPr="00F06CF6">
        <w:rPr>
          <w:rFonts w:ascii="Times New Roman" w:hAnsi="Times New Roman"/>
          <w:sz w:val="32"/>
          <w:szCs w:val="32"/>
        </w:rPr>
        <w:t xml:space="preserve"> a lost sales of 1,200.00 per month for every minute that average waiting time is reduced. Comparing this second option to the first option in (c), which option will you advise management to adopt as the best and why?</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1980"/>
        <w:gridCol w:w="1098"/>
      </w:tblGrid>
      <w:tr w:rsidR="00A22AC7" w:rsidRPr="007079CB" w14:paraId="37546577" w14:textId="77777777" w:rsidTr="00CF7F97">
        <w:tc>
          <w:tcPr>
            <w:tcW w:w="5580" w:type="dxa"/>
            <w:shd w:val="clear" w:color="auto" w:fill="auto"/>
          </w:tcPr>
          <w:p w14:paraId="208AD147" w14:textId="77777777" w:rsidR="00A22AC7" w:rsidRDefault="00A22AC7" w:rsidP="00CF7F97">
            <w:pPr>
              <w:pStyle w:val="Default"/>
              <w:tabs>
                <w:tab w:val="left" w:pos="6135"/>
              </w:tabs>
              <w:spacing w:after="0" w:line="276" w:lineRule="auto"/>
              <w:jc w:val="center"/>
              <w:rPr>
                <w:rFonts w:ascii="Calibri" w:eastAsia="Calibri" w:hAnsi="Calibri" w:cs="Calibri"/>
                <w:b/>
                <w:bCs/>
                <w:iCs/>
                <w:color w:val="auto"/>
                <w:sz w:val="20"/>
                <w:szCs w:val="20"/>
              </w:rPr>
            </w:pPr>
            <w:r w:rsidRPr="00C472AC">
              <w:rPr>
                <w:rFonts w:ascii="Calibri" w:eastAsia="Calibri" w:hAnsi="Calibri" w:cs="Calibri"/>
                <w:b/>
                <w:bCs/>
                <w:iCs/>
                <w:color w:val="auto"/>
                <w:sz w:val="20"/>
                <w:szCs w:val="20"/>
              </w:rPr>
              <w:t>Major Topic</w:t>
            </w:r>
          </w:p>
          <w:p w14:paraId="088B5F19" w14:textId="77777777" w:rsidR="00397B23" w:rsidRPr="00C472AC" w:rsidRDefault="00397B23" w:rsidP="00CF7F97">
            <w:pPr>
              <w:pStyle w:val="Default"/>
              <w:tabs>
                <w:tab w:val="left" w:pos="6135"/>
              </w:tabs>
              <w:spacing w:after="0" w:line="276" w:lineRule="auto"/>
              <w:jc w:val="center"/>
              <w:rPr>
                <w:rFonts w:ascii="Calibri" w:eastAsia="Calibri" w:hAnsi="Calibri" w:cs="Calibri"/>
                <w:b/>
                <w:bCs/>
                <w:iCs/>
                <w:color w:val="auto"/>
                <w:sz w:val="20"/>
                <w:szCs w:val="20"/>
              </w:rPr>
            </w:pPr>
            <w:r>
              <w:rPr>
                <w:rFonts w:ascii="Calibri" w:eastAsia="Calibri" w:hAnsi="Calibri" w:cs="Calibri"/>
                <w:b/>
                <w:bCs/>
                <w:iCs/>
                <w:color w:val="auto"/>
                <w:sz w:val="20"/>
                <w:szCs w:val="20"/>
              </w:rPr>
              <w:t>Queueing Theory</w:t>
            </w:r>
          </w:p>
        </w:tc>
        <w:tc>
          <w:tcPr>
            <w:tcW w:w="1980" w:type="dxa"/>
            <w:shd w:val="clear" w:color="auto" w:fill="auto"/>
          </w:tcPr>
          <w:p w14:paraId="65CBEE70" w14:textId="77777777" w:rsidR="00A22AC7" w:rsidRDefault="00A22AC7" w:rsidP="00CF7F97">
            <w:pPr>
              <w:pStyle w:val="NoSpacing"/>
              <w:spacing w:line="276" w:lineRule="auto"/>
              <w:jc w:val="center"/>
              <w:rPr>
                <w:rFonts w:eastAsia="Calibri"/>
                <w:b/>
              </w:rPr>
            </w:pPr>
            <w:r w:rsidRPr="00C472AC">
              <w:rPr>
                <w:rFonts w:eastAsia="Calibri"/>
                <w:b/>
              </w:rPr>
              <w:t>Blooms Designation</w:t>
            </w:r>
          </w:p>
          <w:p w14:paraId="5B872CE8" w14:textId="77777777" w:rsidR="00A22AC7" w:rsidRPr="00A22AC7" w:rsidRDefault="00A22AC7" w:rsidP="00CF7F97">
            <w:pPr>
              <w:spacing w:line="276" w:lineRule="auto"/>
              <w:jc w:val="center"/>
              <w:rPr>
                <w:rFonts w:eastAsia="Calibri"/>
              </w:rPr>
            </w:pPr>
            <w:r>
              <w:rPr>
                <w:rFonts w:eastAsia="Calibri"/>
              </w:rPr>
              <w:t>AN</w:t>
            </w:r>
          </w:p>
        </w:tc>
        <w:tc>
          <w:tcPr>
            <w:tcW w:w="1098" w:type="dxa"/>
            <w:shd w:val="clear" w:color="auto" w:fill="auto"/>
          </w:tcPr>
          <w:p w14:paraId="6BD2A189" w14:textId="77777777" w:rsidR="00A22AC7" w:rsidRDefault="00A22AC7" w:rsidP="00CF7F97">
            <w:pPr>
              <w:pStyle w:val="Default"/>
              <w:tabs>
                <w:tab w:val="left" w:pos="6135"/>
              </w:tabs>
              <w:spacing w:after="0" w:line="276" w:lineRule="auto"/>
              <w:jc w:val="center"/>
              <w:rPr>
                <w:rFonts w:ascii="Calibri" w:eastAsia="Calibri" w:hAnsi="Calibri" w:cs="Calibri"/>
                <w:b/>
                <w:bCs/>
                <w:iCs/>
                <w:color w:val="auto"/>
                <w:sz w:val="20"/>
                <w:szCs w:val="20"/>
              </w:rPr>
            </w:pPr>
            <w:r w:rsidRPr="00C472AC">
              <w:rPr>
                <w:rFonts w:ascii="Calibri" w:eastAsia="Calibri" w:hAnsi="Calibri" w:cs="Calibri"/>
                <w:b/>
                <w:bCs/>
                <w:iCs/>
                <w:color w:val="auto"/>
                <w:sz w:val="20"/>
                <w:szCs w:val="20"/>
              </w:rPr>
              <w:t>Score</w:t>
            </w:r>
          </w:p>
          <w:p w14:paraId="0A8BFC22" w14:textId="77777777" w:rsidR="00A22AC7" w:rsidRPr="00C472AC" w:rsidRDefault="004C158F" w:rsidP="00CF7F97">
            <w:pPr>
              <w:pStyle w:val="Default"/>
              <w:tabs>
                <w:tab w:val="left" w:pos="6135"/>
              </w:tabs>
              <w:spacing w:after="0" w:line="276" w:lineRule="auto"/>
              <w:jc w:val="center"/>
              <w:rPr>
                <w:rFonts w:ascii="Calibri" w:eastAsia="Calibri" w:hAnsi="Calibri" w:cs="Calibri"/>
                <w:b/>
                <w:bCs/>
                <w:iCs/>
                <w:color w:val="auto"/>
                <w:sz w:val="20"/>
                <w:szCs w:val="20"/>
              </w:rPr>
            </w:pPr>
            <w:r>
              <w:rPr>
                <w:rFonts w:ascii="Calibri" w:eastAsia="Calibri" w:hAnsi="Calibri" w:cs="Calibri"/>
                <w:b/>
                <w:bCs/>
                <w:iCs/>
                <w:color w:val="auto"/>
                <w:sz w:val="20"/>
                <w:szCs w:val="20"/>
              </w:rPr>
              <w:t>7</w:t>
            </w:r>
          </w:p>
        </w:tc>
      </w:tr>
    </w:tbl>
    <w:p w14:paraId="3BC55A27" w14:textId="77777777" w:rsidR="0086519E" w:rsidRPr="008D51C4" w:rsidRDefault="005C547F" w:rsidP="00F06CF6">
      <w:pPr>
        <w:tabs>
          <w:tab w:val="left" w:pos="744"/>
          <w:tab w:val="right" w:pos="9360"/>
        </w:tabs>
        <w:autoSpaceDE w:val="0"/>
        <w:autoSpaceDN w:val="0"/>
        <w:adjustRightInd w:val="0"/>
        <w:spacing w:line="480" w:lineRule="auto"/>
        <w:rPr>
          <w:rFonts w:ascii="Times New Roman" w:hAnsi="Times New Roman"/>
          <w:b/>
          <w:sz w:val="24"/>
          <w:szCs w:val="24"/>
        </w:rPr>
      </w:pPr>
      <w:r>
        <w:rPr>
          <w:rFonts w:ascii="Times New Roman" w:hAnsi="Times New Roman"/>
          <w:b/>
          <w:sz w:val="28"/>
          <w:szCs w:val="28"/>
        </w:rPr>
        <w:tab/>
      </w:r>
      <w:r>
        <w:rPr>
          <w:rFonts w:ascii="Times New Roman" w:hAnsi="Times New Roman"/>
          <w:b/>
          <w:sz w:val="28"/>
          <w:szCs w:val="28"/>
        </w:rPr>
        <w:tab/>
      </w:r>
      <w:r w:rsidR="003C6FEC" w:rsidRPr="008D51C4">
        <w:rPr>
          <w:rFonts w:ascii="Times New Roman" w:hAnsi="Times New Roman"/>
          <w:b/>
          <w:sz w:val="24"/>
          <w:szCs w:val="24"/>
        </w:rPr>
        <w:t>TOTAL SCORE:</w:t>
      </w:r>
      <w:r w:rsidR="00F430C7" w:rsidRPr="008D51C4">
        <w:rPr>
          <w:rFonts w:ascii="Times New Roman" w:hAnsi="Times New Roman"/>
          <w:b/>
          <w:sz w:val="24"/>
          <w:szCs w:val="24"/>
        </w:rPr>
        <w:t xml:space="preserve"> 2</w:t>
      </w:r>
      <w:r w:rsidR="00A22AC7" w:rsidRPr="008D51C4">
        <w:rPr>
          <w:rFonts w:ascii="Times New Roman" w:hAnsi="Times New Roman"/>
          <w:b/>
          <w:sz w:val="24"/>
          <w:szCs w:val="24"/>
        </w:rPr>
        <w:t>5</w:t>
      </w:r>
      <w:r w:rsidR="009B0B0F" w:rsidRPr="008D51C4">
        <w:rPr>
          <w:rFonts w:ascii="Times New Roman" w:hAnsi="Times New Roman"/>
          <w:b/>
          <w:sz w:val="24"/>
          <w:szCs w:val="24"/>
        </w:rPr>
        <w:t xml:space="preserve"> </w:t>
      </w:r>
      <w:r w:rsidR="003C6FEC" w:rsidRPr="008D51C4">
        <w:rPr>
          <w:rFonts w:ascii="Times New Roman" w:hAnsi="Times New Roman"/>
          <w:b/>
          <w:sz w:val="24"/>
          <w:szCs w:val="24"/>
        </w:rPr>
        <w:t>MAR</w:t>
      </w:r>
      <w:r w:rsidR="00F06CF6" w:rsidRPr="008D51C4">
        <w:rPr>
          <w:rFonts w:ascii="Times New Roman" w:hAnsi="Times New Roman"/>
          <w:b/>
          <w:sz w:val="24"/>
          <w:szCs w:val="24"/>
        </w:rPr>
        <w:t>S</w:t>
      </w:r>
    </w:p>
    <w:p w14:paraId="1D204E6E" w14:textId="77777777" w:rsidR="008D51C4" w:rsidRDefault="008D51C4" w:rsidP="008D51C4">
      <w:pPr>
        <w:autoSpaceDE w:val="0"/>
        <w:autoSpaceDN w:val="0"/>
        <w:adjustRightInd w:val="0"/>
        <w:spacing w:after="0" w:line="480" w:lineRule="auto"/>
        <w:rPr>
          <w:rFonts w:ascii="Times New Roman" w:hAnsi="Times New Roman"/>
          <w:b/>
          <w:sz w:val="28"/>
          <w:szCs w:val="28"/>
        </w:rPr>
      </w:pPr>
    </w:p>
    <w:p w14:paraId="7B6D97A4" w14:textId="77777777" w:rsidR="00505FED" w:rsidRDefault="00134DFB" w:rsidP="008D51C4">
      <w:pPr>
        <w:autoSpaceDE w:val="0"/>
        <w:autoSpaceDN w:val="0"/>
        <w:adjustRightInd w:val="0"/>
        <w:spacing w:after="0" w:line="480" w:lineRule="auto"/>
        <w:rPr>
          <w:rFonts w:ascii="Times New Roman" w:hAnsi="Times New Roman"/>
          <w:b/>
          <w:sz w:val="28"/>
          <w:szCs w:val="28"/>
        </w:rPr>
      </w:pPr>
      <w:r>
        <w:rPr>
          <w:rFonts w:ascii="Times New Roman" w:hAnsi="Times New Roman"/>
          <w:b/>
          <w:sz w:val="28"/>
          <w:szCs w:val="28"/>
        </w:rPr>
        <w:t>Question 8</w:t>
      </w:r>
    </w:p>
    <w:p w14:paraId="365F6BEF" w14:textId="77777777" w:rsidR="00C3683C" w:rsidRDefault="00C3683C" w:rsidP="009F646F">
      <w:pPr>
        <w:autoSpaceDE w:val="0"/>
        <w:autoSpaceDN w:val="0"/>
        <w:adjustRightInd w:val="0"/>
        <w:spacing w:after="0" w:line="276" w:lineRule="auto"/>
        <w:jc w:val="both"/>
        <w:rPr>
          <w:rFonts w:ascii="Times New Roman" w:hAnsi="Times New Roman"/>
          <w:sz w:val="32"/>
          <w:szCs w:val="32"/>
        </w:rPr>
      </w:pPr>
      <w:r w:rsidRPr="00C3683C">
        <w:rPr>
          <w:rFonts w:ascii="Times New Roman" w:hAnsi="Times New Roman"/>
          <w:sz w:val="32"/>
          <w:szCs w:val="32"/>
        </w:rPr>
        <w:t>Two companies share the bulk of the market for a particular kind of product. Each is now planning its new marketing plans for the next year in an attempt to wrest some sales away from the other company. (The total sales for the product are relatively fixed, so one company can increase its sales only by winning them away from the other.) Each company is considering three possibilities: (1) better packaging of the product, (2) increased advertising, and (3) a slight reduction in price. The costs of the three alternatives are quite comparable and sufficiently large that each company will select just one. The estimated effect of each combination of alternatives on the increased percentage of the sales for company 1 is as follows:</w:t>
      </w:r>
    </w:p>
    <w:p w14:paraId="05BC8552" w14:textId="77777777" w:rsidR="00BC28F8" w:rsidRDefault="00BC28F8" w:rsidP="009F646F">
      <w:pPr>
        <w:autoSpaceDE w:val="0"/>
        <w:autoSpaceDN w:val="0"/>
        <w:adjustRightInd w:val="0"/>
        <w:spacing w:after="0" w:line="276" w:lineRule="auto"/>
        <w:jc w:val="both"/>
        <w:rPr>
          <w:noProof/>
        </w:rPr>
      </w:pPr>
      <w:r w:rsidRPr="00CE4374">
        <w:rPr>
          <w:noProof/>
        </w:rPr>
        <w:pict>
          <v:shape id="Picture 1" o:spid="_x0000_i1040" type="#_x0000_t75" style="width:324pt;height:108pt;visibility:visible">
            <v:imagedata r:id="rId17" o:title="" croptop="19560f" cropbottom="18088f" cropleft="6424f" cropright="12078f"/>
          </v:shape>
        </w:pict>
      </w:r>
    </w:p>
    <w:p w14:paraId="2C5357EF" w14:textId="77777777" w:rsidR="00BC28F8" w:rsidRPr="00BC28F8" w:rsidRDefault="00BC28F8" w:rsidP="009F646F">
      <w:pPr>
        <w:autoSpaceDE w:val="0"/>
        <w:autoSpaceDN w:val="0"/>
        <w:adjustRightInd w:val="0"/>
        <w:spacing w:after="0" w:line="276" w:lineRule="auto"/>
        <w:jc w:val="both"/>
        <w:rPr>
          <w:rFonts w:ascii="Times New Roman" w:hAnsi="Times New Roman"/>
          <w:b/>
          <w:sz w:val="32"/>
          <w:szCs w:val="32"/>
        </w:rPr>
      </w:pPr>
      <w:r w:rsidRPr="00BC28F8">
        <w:rPr>
          <w:rFonts w:ascii="Times New Roman" w:hAnsi="Times New Roman"/>
          <w:sz w:val="32"/>
          <w:szCs w:val="32"/>
        </w:rPr>
        <w:t>Each company must make its selection before learning the decision of the other company</w:t>
      </w:r>
    </w:p>
    <w:p w14:paraId="146127B2" w14:textId="77777777" w:rsidR="00505FED" w:rsidRPr="00BC28F8" w:rsidRDefault="00BC28F8" w:rsidP="00BC28F8">
      <w:pPr>
        <w:pStyle w:val="Default"/>
        <w:numPr>
          <w:ilvl w:val="0"/>
          <w:numId w:val="20"/>
        </w:numPr>
        <w:jc w:val="both"/>
        <w:rPr>
          <w:rFonts w:ascii="Calibri" w:hAnsi="Calibri" w:cs="Calibri"/>
          <w:bCs/>
          <w:color w:val="auto"/>
          <w:sz w:val="32"/>
          <w:szCs w:val="32"/>
        </w:rPr>
      </w:pPr>
      <w:r w:rsidRPr="00BC28F8">
        <w:rPr>
          <w:sz w:val="32"/>
          <w:szCs w:val="32"/>
        </w:rPr>
        <w:t>Without eliminating dominated strategies, use the minimax (or maximin) criterion to determine the best strategy for each company.</w:t>
      </w:r>
      <w:r w:rsidR="00505FED" w:rsidRPr="00BC28F8">
        <w:rPr>
          <w:rFonts w:ascii="Calibri" w:hAnsi="Calibri" w:cs="Calibri"/>
          <w:bCs/>
          <w:color w:val="auto"/>
          <w:sz w:val="32"/>
          <w:szCs w:val="32"/>
        </w:rPr>
        <w:t xml:space="preserve"> </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2070"/>
        <w:gridCol w:w="1098"/>
      </w:tblGrid>
      <w:tr w:rsidR="00505FED" w:rsidRPr="007079CB" w14:paraId="578D00A1" w14:textId="77777777" w:rsidTr="00CF7F97">
        <w:tc>
          <w:tcPr>
            <w:tcW w:w="5490" w:type="dxa"/>
            <w:shd w:val="clear" w:color="auto" w:fill="auto"/>
          </w:tcPr>
          <w:p w14:paraId="6E3C9028" w14:textId="77777777" w:rsidR="002A6516" w:rsidRDefault="00505FED" w:rsidP="00CF7F97">
            <w:pPr>
              <w:pStyle w:val="Default"/>
              <w:tabs>
                <w:tab w:val="left" w:pos="6135"/>
              </w:tabs>
              <w:spacing w:after="0" w:line="276" w:lineRule="auto"/>
              <w:jc w:val="center"/>
              <w:rPr>
                <w:rFonts w:ascii="Calibri" w:eastAsia="Calibri" w:hAnsi="Calibri" w:cs="Calibri"/>
                <w:b/>
                <w:bCs/>
                <w:iCs/>
                <w:color w:val="auto"/>
                <w:sz w:val="20"/>
                <w:szCs w:val="20"/>
              </w:rPr>
            </w:pPr>
            <w:r w:rsidRPr="00C472AC">
              <w:rPr>
                <w:rFonts w:ascii="Calibri" w:eastAsia="Calibri" w:hAnsi="Calibri" w:cs="Calibri"/>
                <w:b/>
                <w:bCs/>
                <w:iCs/>
                <w:color w:val="auto"/>
                <w:sz w:val="20"/>
                <w:szCs w:val="20"/>
              </w:rPr>
              <w:t>Major Topic</w:t>
            </w:r>
          </w:p>
          <w:p w14:paraId="24734D16" w14:textId="77777777" w:rsidR="002A6516" w:rsidRPr="00C472AC" w:rsidRDefault="002A6516" w:rsidP="00CF7F97">
            <w:pPr>
              <w:pStyle w:val="Default"/>
              <w:tabs>
                <w:tab w:val="left" w:pos="6135"/>
              </w:tabs>
              <w:spacing w:after="0" w:line="276" w:lineRule="auto"/>
              <w:jc w:val="center"/>
              <w:rPr>
                <w:rFonts w:ascii="Calibri" w:eastAsia="Calibri" w:hAnsi="Calibri" w:cs="Calibri"/>
                <w:b/>
                <w:bCs/>
                <w:iCs/>
                <w:color w:val="auto"/>
                <w:sz w:val="20"/>
                <w:szCs w:val="20"/>
              </w:rPr>
            </w:pPr>
            <w:r>
              <w:rPr>
                <w:rFonts w:ascii="Calibri" w:eastAsia="Calibri" w:hAnsi="Calibri" w:cs="Calibri"/>
                <w:b/>
                <w:bCs/>
                <w:iCs/>
                <w:color w:val="auto"/>
                <w:sz w:val="20"/>
                <w:szCs w:val="20"/>
              </w:rPr>
              <w:t>Game Theory: Pure strategy</w:t>
            </w:r>
          </w:p>
        </w:tc>
        <w:tc>
          <w:tcPr>
            <w:tcW w:w="2070" w:type="dxa"/>
            <w:shd w:val="clear" w:color="auto" w:fill="auto"/>
          </w:tcPr>
          <w:p w14:paraId="766116E3" w14:textId="77777777" w:rsidR="00134DFB" w:rsidRDefault="00505FED" w:rsidP="00CF7F97">
            <w:pPr>
              <w:pStyle w:val="NoSpacing"/>
              <w:spacing w:line="276" w:lineRule="auto"/>
              <w:jc w:val="center"/>
              <w:rPr>
                <w:rFonts w:eastAsia="Calibri"/>
                <w:b/>
              </w:rPr>
            </w:pPr>
            <w:r w:rsidRPr="00C472AC">
              <w:rPr>
                <w:rFonts w:eastAsia="Calibri"/>
                <w:b/>
              </w:rPr>
              <w:t>Blooms Designation</w:t>
            </w:r>
          </w:p>
          <w:p w14:paraId="05B7F0C3" w14:textId="77777777" w:rsidR="00505FED" w:rsidRPr="00134DFB" w:rsidRDefault="00134DFB" w:rsidP="00CF7F97">
            <w:pPr>
              <w:spacing w:line="276" w:lineRule="auto"/>
              <w:jc w:val="center"/>
              <w:rPr>
                <w:rFonts w:eastAsia="Calibri"/>
              </w:rPr>
            </w:pPr>
            <w:r>
              <w:rPr>
                <w:rFonts w:eastAsia="Calibri"/>
              </w:rPr>
              <w:t>AP</w:t>
            </w:r>
          </w:p>
        </w:tc>
        <w:tc>
          <w:tcPr>
            <w:tcW w:w="1098" w:type="dxa"/>
            <w:shd w:val="clear" w:color="auto" w:fill="auto"/>
          </w:tcPr>
          <w:p w14:paraId="7C9C2AB3" w14:textId="77777777" w:rsidR="00505FED" w:rsidRDefault="00505FED" w:rsidP="00CF7F97">
            <w:pPr>
              <w:pStyle w:val="Default"/>
              <w:tabs>
                <w:tab w:val="left" w:pos="6135"/>
              </w:tabs>
              <w:spacing w:after="0" w:line="276" w:lineRule="auto"/>
              <w:jc w:val="center"/>
              <w:rPr>
                <w:rFonts w:ascii="Calibri" w:eastAsia="Calibri" w:hAnsi="Calibri" w:cs="Calibri"/>
                <w:b/>
                <w:bCs/>
                <w:iCs/>
                <w:color w:val="auto"/>
                <w:sz w:val="20"/>
                <w:szCs w:val="20"/>
              </w:rPr>
            </w:pPr>
            <w:r w:rsidRPr="00C472AC">
              <w:rPr>
                <w:rFonts w:ascii="Calibri" w:eastAsia="Calibri" w:hAnsi="Calibri" w:cs="Calibri"/>
                <w:b/>
                <w:bCs/>
                <w:iCs/>
                <w:color w:val="auto"/>
                <w:sz w:val="20"/>
                <w:szCs w:val="20"/>
              </w:rPr>
              <w:t>Score</w:t>
            </w:r>
          </w:p>
          <w:p w14:paraId="0E1F0845" w14:textId="77777777" w:rsidR="00134DFB" w:rsidRPr="00C472AC" w:rsidRDefault="004C158F" w:rsidP="00CF7F97">
            <w:pPr>
              <w:pStyle w:val="Default"/>
              <w:tabs>
                <w:tab w:val="left" w:pos="6135"/>
              </w:tabs>
              <w:spacing w:after="0" w:line="276" w:lineRule="auto"/>
              <w:jc w:val="center"/>
              <w:rPr>
                <w:rFonts w:ascii="Calibri" w:eastAsia="Calibri" w:hAnsi="Calibri" w:cs="Calibri"/>
                <w:b/>
                <w:bCs/>
                <w:iCs/>
                <w:color w:val="auto"/>
                <w:sz w:val="20"/>
                <w:szCs w:val="20"/>
              </w:rPr>
            </w:pPr>
            <w:r>
              <w:rPr>
                <w:rFonts w:ascii="Calibri" w:eastAsia="Calibri" w:hAnsi="Calibri" w:cs="Calibri"/>
                <w:b/>
                <w:bCs/>
                <w:iCs/>
                <w:color w:val="auto"/>
                <w:sz w:val="20"/>
                <w:szCs w:val="20"/>
              </w:rPr>
              <w:t>5</w:t>
            </w:r>
          </w:p>
        </w:tc>
      </w:tr>
    </w:tbl>
    <w:p w14:paraId="575DF7DB" w14:textId="77777777" w:rsidR="00505FED" w:rsidRPr="00481E8C" w:rsidRDefault="00505FED" w:rsidP="00505FED">
      <w:pPr>
        <w:pStyle w:val="Default"/>
        <w:ind w:left="360"/>
        <w:rPr>
          <w:rFonts w:ascii="Calibri" w:hAnsi="Calibri" w:cs="Calibri"/>
          <w:bCs/>
          <w:color w:val="auto"/>
          <w:sz w:val="28"/>
          <w:szCs w:val="28"/>
        </w:rPr>
      </w:pPr>
    </w:p>
    <w:p w14:paraId="4AFA5E74" w14:textId="77777777" w:rsidR="00505FED" w:rsidRPr="00BC28F8" w:rsidRDefault="00BC28F8" w:rsidP="00BC28F8">
      <w:pPr>
        <w:pStyle w:val="Default"/>
        <w:numPr>
          <w:ilvl w:val="0"/>
          <w:numId w:val="20"/>
        </w:numPr>
        <w:jc w:val="both"/>
        <w:rPr>
          <w:rFonts w:ascii="Calibri" w:hAnsi="Calibri" w:cs="Calibri"/>
          <w:bCs/>
          <w:color w:val="auto"/>
          <w:sz w:val="32"/>
          <w:szCs w:val="32"/>
        </w:rPr>
      </w:pPr>
      <w:r w:rsidRPr="00BC28F8">
        <w:rPr>
          <w:sz w:val="32"/>
          <w:szCs w:val="32"/>
        </w:rPr>
        <w:t>Now identify and eliminate dominated strategies as far as possible. Make a list of the dominated strategies, showing the order in which, you were able to eliminate them. Then show the resulting reduced payoff table with no remaining dominated strategies.</w:t>
      </w:r>
      <w:r w:rsidR="00505FED" w:rsidRPr="00BC28F8">
        <w:rPr>
          <w:rFonts w:ascii="Calibri" w:hAnsi="Calibri" w:cs="Calibri"/>
          <w:bCs/>
          <w:sz w:val="32"/>
          <w:szCs w:val="32"/>
        </w:rPr>
        <w:tab/>
      </w:r>
      <w:r w:rsidR="00505FED" w:rsidRPr="00BC28F8">
        <w:rPr>
          <w:rFonts w:ascii="Calibri" w:hAnsi="Calibri" w:cs="Calibri"/>
          <w:bCs/>
          <w:sz w:val="32"/>
          <w:szCs w:val="32"/>
        </w:rPr>
        <w:tab/>
      </w:r>
      <w:r w:rsidR="00505FED" w:rsidRPr="00BC28F8">
        <w:rPr>
          <w:rFonts w:ascii="Calibri" w:hAnsi="Calibri" w:cs="Calibri"/>
          <w:bCs/>
          <w:sz w:val="32"/>
          <w:szCs w:val="32"/>
        </w:rPr>
        <w:tab/>
      </w:r>
      <w:r w:rsidR="00505FED" w:rsidRPr="00BC28F8">
        <w:rPr>
          <w:rFonts w:ascii="Calibri" w:hAnsi="Calibri" w:cs="Calibri"/>
          <w:bCs/>
          <w:sz w:val="32"/>
          <w:szCs w:val="32"/>
        </w:rPr>
        <w:tab/>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1890"/>
        <w:gridCol w:w="1098"/>
      </w:tblGrid>
      <w:tr w:rsidR="00505FED" w:rsidRPr="007079CB" w14:paraId="2F1AA22D" w14:textId="77777777" w:rsidTr="00CF7F97">
        <w:tc>
          <w:tcPr>
            <w:tcW w:w="5760" w:type="dxa"/>
            <w:shd w:val="clear" w:color="auto" w:fill="auto"/>
          </w:tcPr>
          <w:p w14:paraId="02067670" w14:textId="77777777" w:rsidR="00505FED" w:rsidRDefault="00505FED" w:rsidP="00CF7F97">
            <w:pPr>
              <w:pStyle w:val="Default"/>
              <w:tabs>
                <w:tab w:val="left" w:pos="6135"/>
              </w:tabs>
              <w:spacing w:after="0" w:line="276" w:lineRule="auto"/>
              <w:jc w:val="center"/>
              <w:rPr>
                <w:rFonts w:ascii="Calibri" w:eastAsia="Calibri" w:hAnsi="Calibri" w:cs="Calibri"/>
                <w:b/>
                <w:bCs/>
                <w:iCs/>
                <w:color w:val="auto"/>
                <w:sz w:val="20"/>
                <w:szCs w:val="20"/>
              </w:rPr>
            </w:pPr>
            <w:r w:rsidRPr="00C472AC">
              <w:rPr>
                <w:rFonts w:ascii="Calibri" w:eastAsia="Calibri" w:hAnsi="Calibri" w:cs="Calibri"/>
                <w:b/>
                <w:bCs/>
                <w:iCs/>
                <w:color w:val="auto"/>
                <w:sz w:val="20"/>
                <w:szCs w:val="20"/>
              </w:rPr>
              <w:t>Major Topic</w:t>
            </w:r>
          </w:p>
          <w:p w14:paraId="4CFA688D" w14:textId="77777777" w:rsidR="002A6516" w:rsidRPr="002A6516" w:rsidRDefault="002A6516" w:rsidP="00CF7F97">
            <w:pPr>
              <w:spacing w:line="276" w:lineRule="auto"/>
              <w:jc w:val="center"/>
              <w:rPr>
                <w:rFonts w:eastAsia="Calibri"/>
              </w:rPr>
            </w:pPr>
            <w:r>
              <w:rPr>
                <w:rFonts w:eastAsia="Calibri"/>
              </w:rPr>
              <w:t>Game Theory: Dominance property</w:t>
            </w:r>
          </w:p>
        </w:tc>
        <w:tc>
          <w:tcPr>
            <w:tcW w:w="1890" w:type="dxa"/>
            <w:shd w:val="clear" w:color="auto" w:fill="auto"/>
          </w:tcPr>
          <w:p w14:paraId="3D89B61A" w14:textId="77777777" w:rsidR="00134DFB" w:rsidRDefault="00505FED" w:rsidP="00CF7F97">
            <w:pPr>
              <w:pStyle w:val="NoSpacing"/>
              <w:spacing w:line="276" w:lineRule="auto"/>
              <w:jc w:val="center"/>
              <w:rPr>
                <w:rFonts w:eastAsia="Calibri"/>
                <w:b/>
              </w:rPr>
            </w:pPr>
            <w:r w:rsidRPr="00C472AC">
              <w:rPr>
                <w:rFonts w:eastAsia="Calibri"/>
                <w:b/>
              </w:rPr>
              <w:t>Blooms Designation</w:t>
            </w:r>
          </w:p>
          <w:p w14:paraId="671BDBDC" w14:textId="77777777" w:rsidR="00505FED" w:rsidRPr="00134DFB" w:rsidRDefault="00134DFB" w:rsidP="00CF7F97">
            <w:pPr>
              <w:spacing w:line="276" w:lineRule="auto"/>
              <w:jc w:val="center"/>
              <w:rPr>
                <w:rFonts w:eastAsia="Calibri"/>
              </w:rPr>
            </w:pPr>
            <w:r>
              <w:rPr>
                <w:rFonts w:eastAsia="Calibri"/>
              </w:rPr>
              <w:t>AN</w:t>
            </w:r>
          </w:p>
        </w:tc>
        <w:tc>
          <w:tcPr>
            <w:tcW w:w="1098" w:type="dxa"/>
            <w:shd w:val="clear" w:color="auto" w:fill="auto"/>
          </w:tcPr>
          <w:p w14:paraId="32CE6DA6" w14:textId="77777777" w:rsidR="00505FED" w:rsidRDefault="00505FED" w:rsidP="00CF7F97">
            <w:pPr>
              <w:pStyle w:val="Default"/>
              <w:tabs>
                <w:tab w:val="left" w:pos="6135"/>
              </w:tabs>
              <w:spacing w:after="0" w:line="276" w:lineRule="auto"/>
              <w:jc w:val="center"/>
              <w:rPr>
                <w:rFonts w:ascii="Calibri" w:eastAsia="Calibri" w:hAnsi="Calibri" w:cs="Calibri"/>
                <w:b/>
                <w:bCs/>
                <w:iCs/>
                <w:color w:val="auto"/>
                <w:sz w:val="20"/>
                <w:szCs w:val="20"/>
              </w:rPr>
            </w:pPr>
            <w:r w:rsidRPr="00C472AC">
              <w:rPr>
                <w:rFonts w:ascii="Calibri" w:eastAsia="Calibri" w:hAnsi="Calibri" w:cs="Calibri"/>
                <w:b/>
                <w:bCs/>
                <w:iCs/>
                <w:color w:val="auto"/>
                <w:sz w:val="20"/>
                <w:szCs w:val="20"/>
              </w:rPr>
              <w:t>Score</w:t>
            </w:r>
          </w:p>
          <w:p w14:paraId="34515445" w14:textId="77777777" w:rsidR="00134DFB" w:rsidRPr="00C472AC" w:rsidRDefault="00134DFB" w:rsidP="00CF7F97">
            <w:pPr>
              <w:pStyle w:val="Default"/>
              <w:tabs>
                <w:tab w:val="left" w:pos="6135"/>
              </w:tabs>
              <w:spacing w:after="0" w:line="276" w:lineRule="auto"/>
              <w:jc w:val="center"/>
              <w:rPr>
                <w:rFonts w:ascii="Calibri" w:eastAsia="Calibri" w:hAnsi="Calibri" w:cs="Calibri"/>
                <w:b/>
                <w:bCs/>
                <w:iCs/>
                <w:color w:val="auto"/>
                <w:sz w:val="20"/>
                <w:szCs w:val="20"/>
              </w:rPr>
            </w:pPr>
            <w:r>
              <w:rPr>
                <w:rFonts w:ascii="Calibri" w:eastAsia="Calibri" w:hAnsi="Calibri" w:cs="Calibri"/>
                <w:b/>
                <w:bCs/>
                <w:iCs/>
                <w:color w:val="auto"/>
                <w:sz w:val="20"/>
                <w:szCs w:val="20"/>
              </w:rPr>
              <w:t>7</w:t>
            </w:r>
          </w:p>
        </w:tc>
      </w:tr>
    </w:tbl>
    <w:p w14:paraId="2BCC5A49" w14:textId="77777777" w:rsidR="00134DFB" w:rsidRDefault="00134DFB" w:rsidP="00505FED">
      <w:pPr>
        <w:pStyle w:val="Default"/>
        <w:rPr>
          <w:rFonts w:ascii="Calibri" w:hAnsi="Calibri" w:cs="Calibri"/>
          <w:bCs/>
          <w:color w:val="auto"/>
          <w:sz w:val="28"/>
          <w:szCs w:val="28"/>
        </w:rPr>
      </w:pPr>
    </w:p>
    <w:p w14:paraId="59B0765D" w14:textId="77777777" w:rsidR="0025414C" w:rsidRPr="005C547F" w:rsidRDefault="002A6516" w:rsidP="005C547F">
      <w:pPr>
        <w:pStyle w:val="Default"/>
        <w:numPr>
          <w:ilvl w:val="0"/>
          <w:numId w:val="20"/>
        </w:numPr>
        <w:jc w:val="both"/>
        <w:rPr>
          <w:sz w:val="32"/>
          <w:szCs w:val="32"/>
        </w:rPr>
      </w:pPr>
      <w:r>
        <w:rPr>
          <w:sz w:val="32"/>
          <w:szCs w:val="32"/>
        </w:rPr>
        <w:t>AIT</w:t>
      </w:r>
      <w:r w:rsidRPr="00CE1A2B">
        <w:rPr>
          <w:sz w:val="32"/>
          <w:szCs w:val="32"/>
        </w:rPr>
        <w:t xml:space="preserve"> wants to develop an area network that will connect its server at its computer and satellite center with the main campus buildings to improve Internet service. The cable will be laid primarily through existing electrical tunnels, although some cable will have to be buried underground. The following network</w:t>
      </w:r>
      <w:r w:rsidR="0025414C">
        <w:rPr>
          <w:sz w:val="32"/>
          <w:szCs w:val="32"/>
        </w:rPr>
        <w:t xml:space="preserve"> in fig. 1</w:t>
      </w:r>
      <w:r w:rsidRPr="00CE1A2B">
        <w:rPr>
          <w:sz w:val="32"/>
          <w:szCs w:val="32"/>
        </w:rPr>
        <w:t xml:space="preserve"> shows the possible cable connections between the computer center at node 1 and the various buildings, with the distances, in feet, along the branches</w:t>
      </w:r>
      <w:r w:rsidR="0025414C">
        <w:rPr>
          <w:sz w:val="32"/>
          <w:szCs w:val="32"/>
        </w:rPr>
        <w:t xml:space="preserve">. </w:t>
      </w:r>
      <w:r w:rsidR="0025414C" w:rsidRPr="0025414C">
        <w:rPr>
          <w:sz w:val="32"/>
          <w:szCs w:val="32"/>
        </w:rPr>
        <w:t>Determine a minimal spanning tree network that will connect all the buildings and indicate the total amount of cable that will be needed to do so.</w:t>
      </w:r>
    </w:p>
    <w:p w14:paraId="61B9B170" w14:textId="77777777" w:rsidR="0025414C" w:rsidRPr="00CE1A2B" w:rsidRDefault="0025414C" w:rsidP="0025414C">
      <w:pPr>
        <w:pStyle w:val="Default"/>
        <w:spacing w:after="0" w:line="240" w:lineRule="auto"/>
        <w:ind w:left="720"/>
        <w:jc w:val="both"/>
        <w:rPr>
          <w:sz w:val="32"/>
          <w:szCs w:val="32"/>
        </w:rPr>
      </w:pPr>
      <w:r>
        <w:rPr>
          <w:sz w:val="32"/>
          <w:szCs w:val="32"/>
        </w:rPr>
        <w:t>Fig.1</w:t>
      </w:r>
    </w:p>
    <w:p w14:paraId="2BD905DB" w14:textId="77777777" w:rsidR="002A6516" w:rsidRDefault="002A6516" w:rsidP="0025414C">
      <w:pPr>
        <w:pStyle w:val="Default"/>
        <w:spacing w:after="0" w:line="240" w:lineRule="auto"/>
        <w:ind w:left="720"/>
        <w:jc w:val="both"/>
        <w:rPr>
          <w:noProof/>
        </w:rPr>
      </w:pPr>
      <w:r w:rsidRPr="00D631B9">
        <w:rPr>
          <w:noProof/>
        </w:rPr>
        <w:pict>
          <v:shape id="_x0000_i1041" type="#_x0000_t75" style="width:277.8pt;height:123pt;visibility:visible">
            <v:imagedata r:id="rId18" o:title="" croptop="21484f" cropbottom="21447f" cropleft="25416f" cropright="15019f"/>
          </v:shape>
        </w:pict>
      </w:r>
    </w:p>
    <w:p w14:paraId="3FC2792D" w14:textId="77777777" w:rsidR="00505FED" w:rsidRPr="00481E8C" w:rsidRDefault="00505FED" w:rsidP="0025414C">
      <w:pPr>
        <w:pStyle w:val="Default"/>
        <w:spacing w:after="0" w:line="240" w:lineRule="auto"/>
        <w:rPr>
          <w:rFonts w:ascii="Calibri" w:hAnsi="Calibri" w:cs="Calibri"/>
          <w:bCs/>
          <w:color w:val="auto"/>
          <w:sz w:val="28"/>
          <w:szCs w:val="28"/>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gridCol w:w="1890"/>
        <w:gridCol w:w="1008"/>
      </w:tblGrid>
      <w:tr w:rsidR="00505FED" w:rsidRPr="007079CB" w14:paraId="06A5D016" w14:textId="77777777" w:rsidTr="00CF7F97">
        <w:tc>
          <w:tcPr>
            <w:tcW w:w="5850" w:type="dxa"/>
            <w:shd w:val="clear" w:color="auto" w:fill="auto"/>
          </w:tcPr>
          <w:p w14:paraId="22AF8C4A" w14:textId="77777777" w:rsidR="00505FED" w:rsidRDefault="00505FED" w:rsidP="00CF7F97">
            <w:pPr>
              <w:pStyle w:val="Default"/>
              <w:tabs>
                <w:tab w:val="left" w:pos="6135"/>
              </w:tabs>
              <w:spacing w:after="0" w:line="276" w:lineRule="auto"/>
              <w:jc w:val="center"/>
              <w:rPr>
                <w:rFonts w:ascii="Calibri" w:eastAsia="Calibri" w:hAnsi="Calibri" w:cs="Calibri"/>
                <w:b/>
                <w:bCs/>
                <w:iCs/>
                <w:color w:val="auto"/>
                <w:sz w:val="20"/>
                <w:szCs w:val="20"/>
              </w:rPr>
            </w:pPr>
            <w:r w:rsidRPr="00C472AC">
              <w:rPr>
                <w:rFonts w:ascii="Calibri" w:eastAsia="Calibri" w:hAnsi="Calibri" w:cs="Calibri"/>
                <w:b/>
                <w:bCs/>
                <w:iCs/>
                <w:color w:val="auto"/>
                <w:sz w:val="20"/>
                <w:szCs w:val="20"/>
              </w:rPr>
              <w:t>Major Topic</w:t>
            </w:r>
          </w:p>
          <w:p w14:paraId="43A5BDA9" w14:textId="77777777" w:rsidR="002A6516" w:rsidRPr="002A6516" w:rsidRDefault="002A6516" w:rsidP="00CF7F97">
            <w:pPr>
              <w:spacing w:line="276" w:lineRule="auto"/>
              <w:jc w:val="center"/>
              <w:rPr>
                <w:rFonts w:eastAsia="Calibri"/>
              </w:rPr>
            </w:pPr>
            <w:r>
              <w:rPr>
                <w:rFonts w:eastAsia="Calibri"/>
              </w:rPr>
              <w:t>Network Theory: Minimum spanning tree</w:t>
            </w:r>
          </w:p>
        </w:tc>
        <w:tc>
          <w:tcPr>
            <w:tcW w:w="1890" w:type="dxa"/>
            <w:shd w:val="clear" w:color="auto" w:fill="auto"/>
          </w:tcPr>
          <w:p w14:paraId="4869E0E0" w14:textId="77777777" w:rsidR="00134DFB" w:rsidRDefault="00505FED" w:rsidP="00CF7F97">
            <w:pPr>
              <w:pStyle w:val="NoSpacing"/>
              <w:spacing w:line="276" w:lineRule="auto"/>
              <w:jc w:val="center"/>
              <w:rPr>
                <w:rFonts w:eastAsia="Calibri"/>
                <w:b/>
              </w:rPr>
            </w:pPr>
            <w:r w:rsidRPr="00C472AC">
              <w:rPr>
                <w:rFonts w:eastAsia="Calibri"/>
                <w:b/>
              </w:rPr>
              <w:t>Blooms Designation</w:t>
            </w:r>
          </w:p>
          <w:p w14:paraId="20E4BB1B" w14:textId="77777777" w:rsidR="00505FED" w:rsidRPr="00134DFB" w:rsidRDefault="00134DFB" w:rsidP="00CF7F97">
            <w:pPr>
              <w:spacing w:line="276" w:lineRule="auto"/>
              <w:jc w:val="center"/>
              <w:rPr>
                <w:rFonts w:eastAsia="Calibri"/>
              </w:rPr>
            </w:pPr>
            <w:r>
              <w:rPr>
                <w:rFonts w:eastAsia="Calibri"/>
              </w:rPr>
              <w:t>AP</w:t>
            </w:r>
          </w:p>
        </w:tc>
        <w:tc>
          <w:tcPr>
            <w:tcW w:w="1008" w:type="dxa"/>
            <w:shd w:val="clear" w:color="auto" w:fill="auto"/>
          </w:tcPr>
          <w:p w14:paraId="01EACA76" w14:textId="77777777" w:rsidR="00505FED" w:rsidRDefault="00505FED" w:rsidP="00CF7F97">
            <w:pPr>
              <w:pStyle w:val="Default"/>
              <w:tabs>
                <w:tab w:val="left" w:pos="6135"/>
              </w:tabs>
              <w:spacing w:after="0" w:line="276" w:lineRule="auto"/>
              <w:jc w:val="center"/>
              <w:rPr>
                <w:rFonts w:ascii="Calibri" w:eastAsia="Calibri" w:hAnsi="Calibri" w:cs="Calibri"/>
                <w:b/>
                <w:bCs/>
                <w:iCs/>
                <w:color w:val="auto"/>
                <w:sz w:val="20"/>
                <w:szCs w:val="20"/>
              </w:rPr>
            </w:pPr>
            <w:r w:rsidRPr="00C472AC">
              <w:rPr>
                <w:rFonts w:ascii="Calibri" w:eastAsia="Calibri" w:hAnsi="Calibri" w:cs="Calibri"/>
                <w:b/>
                <w:bCs/>
                <w:iCs/>
                <w:color w:val="auto"/>
                <w:sz w:val="20"/>
                <w:szCs w:val="20"/>
              </w:rPr>
              <w:t>Score</w:t>
            </w:r>
          </w:p>
          <w:p w14:paraId="2765C791" w14:textId="77777777" w:rsidR="00134DFB" w:rsidRPr="00C472AC" w:rsidRDefault="00134DFB" w:rsidP="00CF7F97">
            <w:pPr>
              <w:pStyle w:val="Default"/>
              <w:tabs>
                <w:tab w:val="left" w:pos="6135"/>
              </w:tabs>
              <w:spacing w:after="0" w:line="276" w:lineRule="auto"/>
              <w:jc w:val="center"/>
              <w:rPr>
                <w:rFonts w:ascii="Calibri" w:eastAsia="Calibri" w:hAnsi="Calibri" w:cs="Calibri"/>
                <w:b/>
                <w:bCs/>
                <w:iCs/>
                <w:color w:val="auto"/>
                <w:sz w:val="20"/>
                <w:szCs w:val="20"/>
              </w:rPr>
            </w:pPr>
            <w:r>
              <w:rPr>
                <w:rFonts w:ascii="Calibri" w:eastAsia="Calibri" w:hAnsi="Calibri" w:cs="Calibri"/>
                <w:b/>
                <w:bCs/>
                <w:iCs/>
                <w:color w:val="auto"/>
                <w:sz w:val="20"/>
                <w:szCs w:val="20"/>
              </w:rPr>
              <w:t>6</w:t>
            </w:r>
          </w:p>
        </w:tc>
      </w:tr>
    </w:tbl>
    <w:p w14:paraId="222C8E45" w14:textId="77777777" w:rsidR="00505FED" w:rsidRDefault="00505FED" w:rsidP="00CF7F97">
      <w:pPr>
        <w:pStyle w:val="NoSpacing"/>
        <w:spacing w:line="276" w:lineRule="auto"/>
      </w:pPr>
    </w:p>
    <w:p w14:paraId="225AC256" w14:textId="77777777" w:rsidR="004C715F" w:rsidRPr="000F35A4" w:rsidRDefault="004C715F" w:rsidP="0067528C">
      <w:pPr>
        <w:numPr>
          <w:ilvl w:val="0"/>
          <w:numId w:val="20"/>
        </w:numPr>
        <w:spacing w:after="0" w:line="276" w:lineRule="auto"/>
        <w:ind w:left="720" w:hanging="360"/>
        <w:contextualSpacing/>
        <w:jc w:val="both"/>
        <w:rPr>
          <w:rFonts w:ascii="Times New Roman" w:hAnsi="Times New Roman"/>
          <w:color w:val="D16349"/>
          <w:sz w:val="32"/>
          <w:szCs w:val="32"/>
          <w:lang w:eastAsia="ko-KR"/>
        </w:rPr>
      </w:pPr>
      <w:r w:rsidRPr="0067528C">
        <w:rPr>
          <w:rFonts w:ascii="Times New Roman" w:hAnsi="Times New Roman"/>
          <w:sz w:val="32"/>
          <w:szCs w:val="32"/>
        </w:rPr>
        <w:t>Giv</w:t>
      </w:r>
      <w:r w:rsidRPr="000F35A4">
        <w:rPr>
          <w:rFonts w:ascii="Times New Roman" w:hAnsi="Times New Roman"/>
          <w:sz w:val="32"/>
          <w:szCs w:val="32"/>
        </w:rPr>
        <w:t>en the following network, with the indicated flow capacities along each branch, analyze the maximum flow from source node 1 to destination node 6 and determine the flow along each branch.</w:t>
      </w:r>
    </w:p>
    <w:p w14:paraId="0EDE2BD8" w14:textId="77777777" w:rsidR="00134DFB" w:rsidRPr="005C547F" w:rsidRDefault="004C715F" w:rsidP="004C715F">
      <w:pPr>
        <w:tabs>
          <w:tab w:val="left" w:pos="732"/>
          <w:tab w:val="right" w:pos="9360"/>
        </w:tabs>
        <w:autoSpaceDE w:val="0"/>
        <w:autoSpaceDN w:val="0"/>
        <w:adjustRightInd w:val="0"/>
        <w:spacing w:after="0" w:line="360" w:lineRule="auto"/>
        <w:rPr>
          <w:rFonts w:ascii="Times New Roman" w:hAnsi="Times New Roman"/>
          <w:sz w:val="32"/>
          <w:szCs w:val="32"/>
        </w:rPr>
      </w:pPr>
      <w:r w:rsidRPr="00D631B9">
        <w:rPr>
          <w:noProof/>
        </w:rPr>
        <w:pict>
          <v:shape id="_x0000_i1042" type="#_x0000_t75" style="width:240.6pt;height:124.2pt;visibility:visible">
            <v:imagedata r:id="rId19" o:title="" croptop="12143f" cropbottom="28919f" cropleft="27517f" cropright="12498f"/>
          </v:shape>
        </w:pict>
      </w:r>
      <w:r w:rsidR="0067528C">
        <w:rPr>
          <w:noProof/>
        </w:rP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980"/>
        <w:gridCol w:w="1098"/>
      </w:tblGrid>
      <w:tr w:rsidR="00134DFB" w:rsidRPr="007079CB" w14:paraId="1B68023D" w14:textId="77777777" w:rsidTr="00CF7F97">
        <w:tc>
          <w:tcPr>
            <w:tcW w:w="5670" w:type="dxa"/>
            <w:shd w:val="clear" w:color="auto" w:fill="auto"/>
          </w:tcPr>
          <w:p w14:paraId="7C44C5B2" w14:textId="77777777" w:rsidR="00134DFB" w:rsidRDefault="00134DFB" w:rsidP="00CF7F97">
            <w:pPr>
              <w:pStyle w:val="Default"/>
              <w:tabs>
                <w:tab w:val="left" w:pos="6135"/>
              </w:tabs>
              <w:spacing w:after="0" w:line="276" w:lineRule="auto"/>
              <w:jc w:val="center"/>
              <w:rPr>
                <w:rFonts w:ascii="Calibri" w:eastAsia="Calibri" w:hAnsi="Calibri" w:cs="Calibri"/>
                <w:b/>
                <w:bCs/>
                <w:iCs/>
                <w:color w:val="auto"/>
                <w:sz w:val="20"/>
                <w:szCs w:val="20"/>
              </w:rPr>
            </w:pPr>
            <w:r w:rsidRPr="00C472AC">
              <w:rPr>
                <w:rFonts w:ascii="Calibri" w:eastAsia="Calibri" w:hAnsi="Calibri" w:cs="Calibri"/>
                <w:b/>
                <w:bCs/>
                <w:iCs/>
                <w:color w:val="auto"/>
                <w:sz w:val="20"/>
                <w:szCs w:val="20"/>
              </w:rPr>
              <w:t>Major Topic</w:t>
            </w:r>
          </w:p>
          <w:p w14:paraId="756141C2" w14:textId="77777777" w:rsidR="00397B23" w:rsidRPr="00C472AC" w:rsidRDefault="00397B23" w:rsidP="00CF7F97">
            <w:pPr>
              <w:pStyle w:val="Default"/>
              <w:tabs>
                <w:tab w:val="left" w:pos="6135"/>
              </w:tabs>
              <w:spacing w:after="0" w:line="276" w:lineRule="auto"/>
              <w:jc w:val="center"/>
              <w:rPr>
                <w:rFonts w:ascii="Calibri" w:eastAsia="Calibri" w:hAnsi="Calibri" w:cs="Calibri"/>
                <w:b/>
                <w:bCs/>
                <w:iCs/>
                <w:color w:val="auto"/>
                <w:sz w:val="20"/>
                <w:szCs w:val="20"/>
              </w:rPr>
            </w:pPr>
            <w:r>
              <w:rPr>
                <w:rFonts w:ascii="Calibri" w:eastAsia="Calibri" w:hAnsi="Calibri" w:cs="Calibri"/>
                <w:b/>
                <w:bCs/>
                <w:iCs/>
                <w:color w:val="auto"/>
                <w:sz w:val="20"/>
                <w:szCs w:val="20"/>
              </w:rPr>
              <w:t>Network Maximum Flow</w:t>
            </w:r>
          </w:p>
        </w:tc>
        <w:tc>
          <w:tcPr>
            <w:tcW w:w="1980" w:type="dxa"/>
            <w:shd w:val="clear" w:color="auto" w:fill="auto"/>
          </w:tcPr>
          <w:p w14:paraId="2F24B8AC" w14:textId="77777777" w:rsidR="00134DFB" w:rsidRDefault="00134DFB" w:rsidP="00CF7F97">
            <w:pPr>
              <w:pStyle w:val="NoSpacing"/>
              <w:spacing w:line="276" w:lineRule="auto"/>
              <w:jc w:val="center"/>
              <w:rPr>
                <w:rFonts w:eastAsia="Calibri"/>
                <w:b/>
              </w:rPr>
            </w:pPr>
            <w:r w:rsidRPr="00C472AC">
              <w:rPr>
                <w:rFonts w:eastAsia="Calibri"/>
                <w:b/>
              </w:rPr>
              <w:t>Blooms Designation</w:t>
            </w:r>
          </w:p>
          <w:p w14:paraId="2ECD6871" w14:textId="77777777" w:rsidR="00134DFB" w:rsidRPr="00134DFB" w:rsidRDefault="00134DFB" w:rsidP="00CF7F97">
            <w:pPr>
              <w:spacing w:line="276" w:lineRule="auto"/>
              <w:jc w:val="center"/>
              <w:rPr>
                <w:rFonts w:eastAsia="Calibri"/>
              </w:rPr>
            </w:pPr>
            <w:r>
              <w:rPr>
                <w:rFonts w:eastAsia="Calibri"/>
              </w:rPr>
              <w:t>AN</w:t>
            </w:r>
          </w:p>
        </w:tc>
        <w:tc>
          <w:tcPr>
            <w:tcW w:w="1098" w:type="dxa"/>
            <w:shd w:val="clear" w:color="auto" w:fill="auto"/>
          </w:tcPr>
          <w:p w14:paraId="192C753E" w14:textId="77777777" w:rsidR="00134DFB" w:rsidRDefault="00134DFB" w:rsidP="00CF7F97">
            <w:pPr>
              <w:pStyle w:val="Default"/>
              <w:tabs>
                <w:tab w:val="left" w:pos="6135"/>
              </w:tabs>
              <w:spacing w:after="0" w:line="276" w:lineRule="auto"/>
              <w:jc w:val="center"/>
              <w:rPr>
                <w:rFonts w:ascii="Calibri" w:eastAsia="Calibri" w:hAnsi="Calibri" w:cs="Calibri"/>
                <w:b/>
                <w:bCs/>
                <w:iCs/>
                <w:color w:val="auto"/>
                <w:sz w:val="20"/>
                <w:szCs w:val="20"/>
              </w:rPr>
            </w:pPr>
            <w:r w:rsidRPr="00C472AC">
              <w:rPr>
                <w:rFonts w:ascii="Calibri" w:eastAsia="Calibri" w:hAnsi="Calibri" w:cs="Calibri"/>
                <w:b/>
                <w:bCs/>
                <w:iCs/>
                <w:color w:val="auto"/>
                <w:sz w:val="20"/>
                <w:szCs w:val="20"/>
              </w:rPr>
              <w:t>Score</w:t>
            </w:r>
          </w:p>
          <w:p w14:paraId="599A9C38" w14:textId="77777777" w:rsidR="00134DFB" w:rsidRPr="00C472AC" w:rsidRDefault="004C158F" w:rsidP="00CF7F97">
            <w:pPr>
              <w:pStyle w:val="Default"/>
              <w:tabs>
                <w:tab w:val="left" w:pos="6135"/>
              </w:tabs>
              <w:spacing w:after="0" w:line="276" w:lineRule="auto"/>
              <w:jc w:val="center"/>
              <w:rPr>
                <w:rFonts w:ascii="Calibri" w:eastAsia="Calibri" w:hAnsi="Calibri" w:cs="Calibri"/>
                <w:b/>
                <w:bCs/>
                <w:iCs/>
                <w:color w:val="auto"/>
                <w:sz w:val="20"/>
                <w:szCs w:val="20"/>
              </w:rPr>
            </w:pPr>
            <w:r>
              <w:rPr>
                <w:rFonts w:ascii="Calibri" w:eastAsia="Calibri" w:hAnsi="Calibri" w:cs="Calibri"/>
                <w:b/>
                <w:bCs/>
                <w:iCs/>
                <w:color w:val="auto"/>
                <w:sz w:val="20"/>
                <w:szCs w:val="20"/>
              </w:rPr>
              <w:t>7</w:t>
            </w:r>
          </w:p>
        </w:tc>
      </w:tr>
    </w:tbl>
    <w:p w14:paraId="002A953D" w14:textId="77777777" w:rsidR="00134DFB" w:rsidRPr="00134DFB" w:rsidRDefault="00134DFB" w:rsidP="00CF7F97">
      <w:pPr>
        <w:tabs>
          <w:tab w:val="left" w:pos="732"/>
        </w:tabs>
        <w:autoSpaceDE w:val="0"/>
        <w:autoSpaceDN w:val="0"/>
        <w:adjustRightInd w:val="0"/>
        <w:spacing w:line="276" w:lineRule="auto"/>
        <w:rPr>
          <w:rFonts w:ascii="Times New Roman" w:hAnsi="Times New Roman"/>
          <w:sz w:val="6"/>
          <w:szCs w:val="28"/>
        </w:rPr>
      </w:pPr>
    </w:p>
    <w:p w14:paraId="7CABE5AD" w14:textId="77777777" w:rsidR="00134DFB" w:rsidRPr="0026738E" w:rsidRDefault="00134DFB" w:rsidP="0026738E">
      <w:pPr>
        <w:tabs>
          <w:tab w:val="left" w:pos="912"/>
          <w:tab w:val="right" w:pos="9360"/>
        </w:tabs>
        <w:autoSpaceDE w:val="0"/>
        <w:autoSpaceDN w:val="0"/>
        <w:adjustRightInd w:val="0"/>
        <w:spacing w:line="480" w:lineRule="auto"/>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sidR="003C6FEC" w:rsidRPr="00016759">
        <w:rPr>
          <w:rFonts w:ascii="Times New Roman" w:hAnsi="Times New Roman"/>
          <w:b/>
          <w:sz w:val="28"/>
          <w:szCs w:val="28"/>
        </w:rPr>
        <w:t>TOTAL SCORE:</w:t>
      </w:r>
      <w:r>
        <w:rPr>
          <w:rFonts w:ascii="Times New Roman" w:hAnsi="Times New Roman"/>
          <w:b/>
          <w:sz w:val="28"/>
          <w:szCs w:val="28"/>
        </w:rPr>
        <w:t xml:space="preserve"> 25</w:t>
      </w:r>
      <w:r w:rsidR="009B0B0F">
        <w:rPr>
          <w:rFonts w:ascii="Times New Roman" w:hAnsi="Times New Roman"/>
          <w:b/>
          <w:sz w:val="28"/>
          <w:szCs w:val="28"/>
        </w:rPr>
        <w:t xml:space="preserve"> </w:t>
      </w:r>
      <w:r w:rsidR="003C6FEC">
        <w:rPr>
          <w:rFonts w:ascii="Times New Roman" w:hAnsi="Times New Roman"/>
          <w:b/>
          <w:sz w:val="28"/>
          <w:szCs w:val="28"/>
        </w:rPr>
        <w:t>MARK</w:t>
      </w:r>
    </w:p>
    <w:p w14:paraId="6997179B" w14:textId="77777777" w:rsidR="00134DFB" w:rsidRDefault="00134DFB" w:rsidP="00286419">
      <w:pPr>
        <w:spacing w:line="360" w:lineRule="auto"/>
        <w:jc w:val="center"/>
        <w:rPr>
          <w:rFonts w:ascii="Times New Roman" w:hAnsi="Times New Roman"/>
          <w:b/>
          <w:iCs/>
          <w:sz w:val="28"/>
          <w:szCs w:val="28"/>
        </w:rPr>
      </w:pPr>
    </w:p>
    <w:p w14:paraId="647183FA" w14:textId="77777777" w:rsidR="00680522" w:rsidRPr="00E27501" w:rsidRDefault="00680522" w:rsidP="002A58BC">
      <w:pPr>
        <w:spacing w:after="0" w:line="360" w:lineRule="auto"/>
        <w:jc w:val="center"/>
        <w:rPr>
          <w:b/>
          <w:sz w:val="28"/>
          <w:szCs w:val="28"/>
        </w:rPr>
      </w:pPr>
      <w:r w:rsidRPr="009B2842">
        <w:rPr>
          <w:b/>
          <w:sz w:val="28"/>
          <w:szCs w:val="28"/>
        </w:rPr>
        <w:t>PART C</w:t>
      </w:r>
      <w:r>
        <w:rPr>
          <w:b/>
          <w:sz w:val="28"/>
          <w:szCs w:val="28"/>
        </w:rPr>
        <w:t xml:space="preserve"> [EVALUATING AND CREATING]</w:t>
      </w:r>
    </w:p>
    <w:p w14:paraId="71E0F285" w14:textId="77777777" w:rsidR="00680522" w:rsidRPr="003C79C4" w:rsidRDefault="00680522" w:rsidP="002A58BC">
      <w:pPr>
        <w:spacing w:after="0" w:line="360" w:lineRule="auto"/>
        <w:jc w:val="both"/>
        <w:rPr>
          <w:b/>
          <w:sz w:val="28"/>
          <w:szCs w:val="28"/>
          <w:lang w:val="sv-SE"/>
        </w:rPr>
      </w:pPr>
      <w:r w:rsidRPr="00E27501">
        <w:rPr>
          <w:b/>
          <w:sz w:val="28"/>
          <w:szCs w:val="28"/>
          <w:lang w:val="sv-SE"/>
        </w:rPr>
        <w:t>INSTRUCTIONS</w:t>
      </w:r>
      <w:r>
        <w:rPr>
          <w:b/>
          <w:sz w:val="28"/>
          <w:szCs w:val="28"/>
          <w:lang w:val="sv-SE"/>
        </w:rPr>
        <w:t xml:space="preserve">: </w:t>
      </w:r>
      <w:r>
        <w:rPr>
          <w:b/>
          <w:sz w:val="28"/>
          <w:szCs w:val="28"/>
        </w:rPr>
        <w:t>Part C</w:t>
      </w:r>
      <w:r w:rsidRPr="00E27501">
        <w:rPr>
          <w:b/>
          <w:sz w:val="28"/>
          <w:szCs w:val="28"/>
        </w:rPr>
        <w:t xml:space="preserve"> contains </w:t>
      </w:r>
      <w:r>
        <w:rPr>
          <w:b/>
          <w:sz w:val="28"/>
          <w:szCs w:val="28"/>
        </w:rPr>
        <w:t>TWO</w:t>
      </w:r>
      <w:r w:rsidRPr="00E27501">
        <w:rPr>
          <w:b/>
          <w:sz w:val="28"/>
          <w:szCs w:val="28"/>
        </w:rPr>
        <w:t xml:space="preserve"> questions. Answer </w:t>
      </w:r>
      <w:r>
        <w:rPr>
          <w:b/>
          <w:sz w:val="28"/>
          <w:szCs w:val="28"/>
        </w:rPr>
        <w:t>ONE question</w:t>
      </w:r>
      <w:r w:rsidRPr="00E27501">
        <w:rPr>
          <w:b/>
          <w:sz w:val="28"/>
          <w:szCs w:val="28"/>
        </w:rPr>
        <w:t>.</w:t>
      </w:r>
    </w:p>
    <w:tbl>
      <w:tblPr>
        <w:tblW w:w="0" w:type="auto"/>
        <w:tblLook w:val="01E0" w:firstRow="1" w:lastRow="1" w:firstColumn="1" w:lastColumn="1" w:noHBand="0" w:noVBand="0"/>
      </w:tblPr>
      <w:tblGrid>
        <w:gridCol w:w="9245"/>
      </w:tblGrid>
      <w:tr w:rsidR="00680522" w:rsidRPr="00E27501" w14:paraId="646B2FC9" w14:textId="77777777" w:rsidTr="00E32C79">
        <w:tc>
          <w:tcPr>
            <w:tcW w:w="9245" w:type="dxa"/>
            <w:shd w:val="clear" w:color="auto" w:fill="auto"/>
          </w:tcPr>
          <w:p w14:paraId="5DC4DD50" w14:textId="77777777" w:rsidR="00680522" w:rsidRPr="009B2D81" w:rsidRDefault="00680522" w:rsidP="002A58BC">
            <w:pPr>
              <w:spacing w:after="0" w:line="360" w:lineRule="auto"/>
              <w:jc w:val="both"/>
              <w:rPr>
                <w:b/>
                <w:iCs/>
                <w:sz w:val="28"/>
                <w:szCs w:val="28"/>
              </w:rPr>
            </w:pPr>
            <w:r w:rsidRPr="00E27501">
              <w:rPr>
                <w:b/>
                <w:iCs/>
                <w:sz w:val="28"/>
                <w:szCs w:val="28"/>
              </w:rPr>
              <w:t xml:space="preserve"> </w:t>
            </w:r>
          </w:p>
        </w:tc>
      </w:tr>
    </w:tbl>
    <w:p w14:paraId="7F15172B" w14:textId="77777777" w:rsidR="00286419" w:rsidRPr="00680522" w:rsidRDefault="00286419" w:rsidP="00AF658A">
      <w:pPr>
        <w:pStyle w:val="Default"/>
        <w:rPr>
          <w:rFonts w:ascii="Calibri" w:hAnsi="Calibri" w:cs="Calibri"/>
          <w:b/>
          <w:bCs/>
          <w:iCs/>
          <w:color w:val="auto"/>
          <w:sz w:val="2"/>
          <w:szCs w:val="28"/>
        </w:rPr>
      </w:pPr>
    </w:p>
    <w:bookmarkEnd w:id="3"/>
    <w:p w14:paraId="6726D510" w14:textId="77777777" w:rsidR="00286419" w:rsidRDefault="00B72523" w:rsidP="00286419">
      <w:pPr>
        <w:rPr>
          <w:rFonts w:ascii="Times New Roman" w:hAnsi="Times New Roman"/>
          <w:b/>
          <w:bCs/>
          <w:sz w:val="28"/>
          <w:szCs w:val="28"/>
        </w:rPr>
      </w:pPr>
      <w:r w:rsidRPr="003C6FEC">
        <w:rPr>
          <w:rFonts w:ascii="Times New Roman" w:hAnsi="Times New Roman"/>
          <w:b/>
          <w:bCs/>
          <w:sz w:val="28"/>
          <w:szCs w:val="28"/>
        </w:rPr>
        <w:t xml:space="preserve">Question </w:t>
      </w:r>
      <w:r w:rsidR="00680522">
        <w:rPr>
          <w:rFonts w:ascii="Times New Roman" w:hAnsi="Times New Roman"/>
          <w:b/>
          <w:bCs/>
          <w:sz w:val="28"/>
          <w:szCs w:val="28"/>
        </w:rPr>
        <w:t>9</w:t>
      </w:r>
    </w:p>
    <w:p w14:paraId="57C8BE2C" w14:textId="77777777" w:rsidR="00C90CDF" w:rsidRPr="0045201B" w:rsidRDefault="003E38E8" w:rsidP="0028209D">
      <w:pPr>
        <w:autoSpaceDE w:val="0"/>
        <w:autoSpaceDN w:val="0"/>
        <w:adjustRightInd w:val="0"/>
        <w:spacing w:after="0" w:line="276" w:lineRule="auto"/>
        <w:contextualSpacing/>
        <w:jc w:val="both"/>
        <w:rPr>
          <w:rFonts w:ascii="Times New Roman" w:eastAsia="Malgun Gothic" w:hAnsi="Times New Roman"/>
          <w:sz w:val="32"/>
          <w:szCs w:val="32"/>
        </w:rPr>
      </w:pPr>
      <w:r w:rsidRPr="0045201B">
        <w:rPr>
          <w:rFonts w:ascii="Times New Roman" w:eastAsia="Malgun Gothic" w:hAnsi="Times New Roman"/>
          <w:sz w:val="32"/>
          <w:szCs w:val="32"/>
        </w:rPr>
        <w:t xml:space="preserve">Fan Milk Ghana Ltd. Manager wants to determine how many sachets of FanChoco, </w:t>
      </w:r>
      <w:r w:rsidR="001822A0" w:rsidRPr="0045201B">
        <w:rPr>
          <w:rFonts w:ascii="Times New Roman" w:eastAsia="Malgun Gothic" w:hAnsi="Times New Roman"/>
          <w:sz w:val="32"/>
          <w:szCs w:val="32"/>
        </w:rPr>
        <w:t>Fanice</w:t>
      </w:r>
      <w:r w:rsidRPr="0045201B">
        <w:rPr>
          <w:rFonts w:ascii="Times New Roman" w:eastAsia="Malgun Gothic" w:hAnsi="Times New Roman"/>
          <w:sz w:val="32"/>
          <w:szCs w:val="32"/>
        </w:rPr>
        <w:t xml:space="preserve"> and </w:t>
      </w:r>
      <w:r w:rsidR="001822A0" w:rsidRPr="0045201B">
        <w:rPr>
          <w:rFonts w:ascii="Times New Roman" w:eastAsia="Malgun Gothic" w:hAnsi="Times New Roman"/>
          <w:sz w:val="32"/>
          <w:szCs w:val="32"/>
        </w:rPr>
        <w:t>FanY</w:t>
      </w:r>
      <w:r w:rsidR="001356D8" w:rsidRPr="0045201B">
        <w:rPr>
          <w:rFonts w:ascii="Times New Roman" w:eastAsia="Malgun Gothic" w:hAnsi="Times New Roman"/>
          <w:sz w:val="32"/>
          <w:szCs w:val="32"/>
        </w:rPr>
        <w:t>o</w:t>
      </w:r>
      <w:r w:rsidR="001822A0" w:rsidRPr="0045201B">
        <w:rPr>
          <w:rFonts w:ascii="Times New Roman" w:eastAsia="Malgun Gothic" w:hAnsi="Times New Roman"/>
          <w:sz w:val="32"/>
          <w:szCs w:val="32"/>
        </w:rPr>
        <w:t>go</w:t>
      </w:r>
      <w:r w:rsidRPr="0045201B">
        <w:rPr>
          <w:rFonts w:ascii="Times New Roman" w:eastAsia="Malgun Gothic" w:hAnsi="Times New Roman"/>
          <w:sz w:val="32"/>
          <w:szCs w:val="32"/>
        </w:rPr>
        <w:t xml:space="preserve"> to produce to maximize weekly profits. </w:t>
      </w:r>
      <w:r w:rsidR="001822A0" w:rsidRPr="0045201B">
        <w:rPr>
          <w:rFonts w:ascii="Times New Roman" w:eastAsia="Malgun Gothic" w:hAnsi="Times New Roman"/>
          <w:sz w:val="32"/>
          <w:szCs w:val="32"/>
        </w:rPr>
        <w:t>F</w:t>
      </w:r>
      <w:r w:rsidRPr="0045201B">
        <w:rPr>
          <w:rFonts w:ascii="Times New Roman" w:eastAsia="Malgun Gothic" w:hAnsi="Times New Roman"/>
          <w:sz w:val="32"/>
          <w:szCs w:val="32"/>
        </w:rPr>
        <w:t>an</w:t>
      </w:r>
      <w:r w:rsidR="001822A0" w:rsidRPr="0045201B">
        <w:rPr>
          <w:rFonts w:ascii="Times New Roman" w:eastAsia="Malgun Gothic" w:hAnsi="Times New Roman"/>
          <w:sz w:val="32"/>
          <w:szCs w:val="32"/>
        </w:rPr>
        <w:t xml:space="preserve"> </w:t>
      </w:r>
      <w:r w:rsidRPr="0045201B">
        <w:rPr>
          <w:rFonts w:ascii="Times New Roman" w:eastAsia="Malgun Gothic" w:hAnsi="Times New Roman"/>
          <w:sz w:val="32"/>
          <w:szCs w:val="32"/>
        </w:rPr>
        <w:t xml:space="preserve">Choco sells for </w:t>
      </w:r>
      <w:bookmarkStart w:id="8" w:name="_Hlk134960677"/>
      <w:r w:rsidRPr="0045201B">
        <w:rPr>
          <w:rFonts w:ascii="Times New Roman" w:eastAsia="Malgun Gothic" w:hAnsi="Times New Roman"/>
          <w:sz w:val="32"/>
          <w:szCs w:val="32"/>
        </w:rPr>
        <w:t xml:space="preserve">GH¢101 </w:t>
      </w:r>
      <w:bookmarkEnd w:id="8"/>
      <w:r w:rsidRPr="0045201B">
        <w:rPr>
          <w:rFonts w:ascii="Times New Roman" w:eastAsia="Malgun Gothic" w:hAnsi="Times New Roman"/>
          <w:sz w:val="32"/>
          <w:szCs w:val="32"/>
        </w:rPr>
        <w:t>a sachet but generates a unit-level cost of GH¢91</w:t>
      </w:r>
      <w:r w:rsidR="00B76224" w:rsidRPr="0045201B">
        <w:rPr>
          <w:rFonts w:ascii="Times New Roman" w:eastAsia="Malgun Gothic" w:hAnsi="Times New Roman"/>
          <w:sz w:val="32"/>
          <w:szCs w:val="32"/>
        </w:rPr>
        <w:t xml:space="preserve">. Fanice sells for GH¢67 a sachet but incurs a unit-level cost GH¢57 and FanYoco sells for GH¢97.50 per sachet but incurs a unit-level cost of GH¢87.50. The firm requires 1 gallon of milk, 5 gallons of milk and 3 gallons of milk to produce a sachet of </w:t>
      </w:r>
      <w:r w:rsidR="001822A0" w:rsidRPr="0045201B">
        <w:rPr>
          <w:rFonts w:ascii="Times New Roman" w:eastAsia="Malgun Gothic" w:hAnsi="Times New Roman"/>
          <w:sz w:val="32"/>
          <w:szCs w:val="32"/>
        </w:rPr>
        <w:t>Fan Choco</w:t>
      </w:r>
      <w:r w:rsidR="00B76224" w:rsidRPr="0045201B">
        <w:rPr>
          <w:rFonts w:ascii="Times New Roman" w:eastAsia="Malgun Gothic" w:hAnsi="Times New Roman"/>
          <w:sz w:val="32"/>
          <w:szCs w:val="32"/>
        </w:rPr>
        <w:t xml:space="preserve">, </w:t>
      </w:r>
      <w:r w:rsidR="001822A0" w:rsidRPr="0045201B">
        <w:rPr>
          <w:rFonts w:ascii="Times New Roman" w:eastAsia="Malgun Gothic" w:hAnsi="Times New Roman"/>
          <w:sz w:val="32"/>
          <w:szCs w:val="32"/>
        </w:rPr>
        <w:t>Fan ice</w:t>
      </w:r>
      <w:r w:rsidR="00B76224" w:rsidRPr="0045201B">
        <w:rPr>
          <w:rFonts w:ascii="Times New Roman" w:eastAsia="Malgun Gothic" w:hAnsi="Times New Roman"/>
          <w:sz w:val="32"/>
          <w:szCs w:val="32"/>
        </w:rPr>
        <w:t xml:space="preserve"> and Fan</w:t>
      </w:r>
      <w:r w:rsidR="001822A0" w:rsidRPr="0045201B">
        <w:rPr>
          <w:rFonts w:ascii="Times New Roman" w:eastAsia="Malgun Gothic" w:hAnsi="Times New Roman"/>
          <w:sz w:val="32"/>
          <w:szCs w:val="32"/>
        </w:rPr>
        <w:t>Y</w:t>
      </w:r>
      <w:r w:rsidR="00B76224" w:rsidRPr="0045201B">
        <w:rPr>
          <w:rFonts w:ascii="Times New Roman" w:eastAsia="Malgun Gothic" w:hAnsi="Times New Roman"/>
          <w:sz w:val="32"/>
          <w:szCs w:val="32"/>
        </w:rPr>
        <w:t xml:space="preserve">ogo respectively. Corresponding values for hours of labour are 2 hours, 3.5 hours and 4 hours. Additionally, only 2oz of sugar are needed to produce </w:t>
      </w:r>
      <w:r w:rsidR="001822A0" w:rsidRPr="0045201B">
        <w:rPr>
          <w:rFonts w:ascii="Times New Roman" w:eastAsia="Malgun Gothic" w:hAnsi="Times New Roman"/>
          <w:sz w:val="32"/>
          <w:szCs w:val="32"/>
        </w:rPr>
        <w:t>Fan Choco and 4oz of sugar are needed to produce Fan ice. No ounce of sugar is required to produce FanYogo. Each week, there are 300 gallons of milk available, 200 hours of labour available and 400 ounces of sugar available. Moreover, there is a demand for sachets of FanYogo that is not below 10 sachets each week.</w:t>
      </w:r>
    </w:p>
    <w:p w14:paraId="4B348563" w14:textId="77777777" w:rsidR="001356D8" w:rsidRPr="0045201B" w:rsidRDefault="001356D8" w:rsidP="00731B13">
      <w:pPr>
        <w:numPr>
          <w:ilvl w:val="0"/>
          <w:numId w:val="28"/>
        </w:numPr>
        <w:autoSpaceDE w:val="0"/>
        <w:autoSpaceDN w:val="0"/>
        <w:adjustRightInd w:val="0"/>
        <w:spacing w:after="0" w:line="276" w:lineRule="auto"/>
        <w:contextualSpacing/>
        <w:jc w:val="both"/>
        <w:rPr>
          <w:rFonts w:ascii="Times New Roman" w:eastAsia="Malgun Gothic" w:hAnsi="Times New Roman"/>
          <w:sz w:val="32"/>
          <w:szCs w:val="32"/>
        </w:rPr>
      </w:pPr>
      <w:r w:rsidRPr="0045201B">
        <w:rPr>
          <w:rFonts w:ascii="Times New Roman" w:eastAsia="Malgun Gothic" w:hAnsi="Times New Roman"/>
          <w:sz w:val="32"/>
          <w:szCs w:val="32"/>
        </w:rPr>
        <w:t xml:space="preserve">Formulate a linear programming model for this problem and convert </w:t>
      </w:r>
      <w:r w:rsidR="0028209D">
        <w:rPr>
          <w:rFonts w:ascii="Times New Roman" w:eastAsia="Malgun Gothic" w:hAnsi="Times New Roman"/>
          <w:sz w:val="32"/>
          <w:szCs w:val="32"/>
        </w:rPr>
        <w:t xml:space="preserve">the </w:t>
      </w:r>
      <w:r w:rsidRPr="0045201B">
        <w:rPr>
          <w:rFonts w:ascii="Times New Roman" w:eastAsia="Malgun Gothic" w:hAnsi="Times New Roman"/>
          <w:sz w:val="32"/>
          <w:szCs w:val="32"/>
        </w:rPr>
        <w:t>model formulated into a standard form</w:t>
      </w:r>
    </w:p>
    <w:p w14:paraId="38EDF3EB" w14:textId="77777777" w:rsidR="001356D8" w:rsidRPr="0045201B" w:rsidRDefault="001356D8" w:rsidP="001356D8">
      <w:pPr>
        <w:autoSpaceDE w:val="0"/>
        <w:autoSpaceDN w:val="0"/>
        <w:adjustRightInd w:val="0"/>
        <w:spacing w:after="0" w:line="240" w:lineRule="auto"/>
        <w:contextualSpacing/>
        <w:jc w:val="both"/>
        <w:rPr>
          <w:rFonts w:ascii="Times New Roman" w:eastAsia="Malgun Gothic" w:hAnsi="Times New Roman"/>
          <w:sz w:val="32"/>
          <w:szCs w:val="32"/>
        </w:rPr>
      </w:pPr>
    </w:p>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8"/>
        <w:gridCol w:w="1872"/>
        <w:gridCol w:w="1098"/>
      </w:tblGrid>
      <w:tr w:rsidR="0045201B" w:rsidRPr="0045201B" w14:paraId="5C740B6B" w14:textId="77777777" w:rsidTr="00CF7F97">
        <w:trPr>
          <w:trHeight w:val="755"/>
        </w:trPr>
        <w:tc>
          <w:tcPr>
            <w:tcW w:w="5688" w:type="dxa"/>
            <w:shd w:val="clear" w:color="auto" w:fill="auto"/>
          </w:tcPr>
          <w:p w14:paraId="1BB346C1" w14:textId="77777777" w:rsidR="0045201B" w:rsidRDefault="0045201B" w:rsidP="00CF7F97">
            <w:pPr>
              <w:pStyle w:val="Default"/>
              <w:tabs>
                <w:tab w:val="left" w:pos="6135"/>
              </w:tabs>
              <w:spacing w:after="0" w:line="276" w:lineRule="auto"/>
              <w:jc w:val="center"/>
              <w:rPr>
                <w:rFonts w:ascii="Calibri" w:eastAsia="Calibri" w:hAnsi="Calibri" w:cs="Calibri"/>
                <w:b/>
                <w:bCs/>
                <w:iCs/>
                <w:color w:val="auto"/>
                <w:sz w:val="20"/>
                <w:szCs w:val="20"/>
              </w:rPr>
            </w:pPr>
            <w:r w:rsidRPr="0045201B">
              <w:rPr>
                <w:rFonts w:ascii="Calibri" w:eastAsia="Calibri" w:hAnsi="Calibri" w:cs="Calibri"/>
                <w:b/>
                <w:bCs/>
                <w:iCs/>
                <w:color w:val="auto"/>
                <w:sz w:val="20"/>
                <w:szCs w:val="20"/>
              </w:rPr>
              <w:t>Major Topic</w:t>
            </w:r>
          </w:p>
          <w:p w14:paraId="47AE1F6C" w14:textId="77777777" w:rsidR="0026738E" w:rsidRPr="0026738E" w:rsidRDefault="0026738E" w:rsidP="00CF7F97">
            <w:pPr>
              <w:tabs>
                <w:tab w:val="left" w:pos="2250"/>
              </w:tabs>
              <w:spacing w:line="276" w:lineRule="auto"/>
              <w:rPr>
                <w:rFonts w:eastAsia="Calibri"/>
              </w:rPr>
            </w:pPr>
            <w:r>
              <w:rPr>
                <w:rFonts w:eastAsia="Calibri"/>
              </w:rPr>
              <w:tab/>
              <w:t xml:space="preserve">LP: </w:t>
            </w:r>
            <w:r w:rsidR="00397B23">
              <w:rPr>
                <w:rFonts w:eastAsia="Calibri"/>
              </w:rPr>
              <w:t>Model Formulation</w:t>
            </w:r>
          </w:p>
        </w:tc>
        <w:tc>
          <w:tcPr>
            <w:tcW w:w="1872" w:type="dxa"/>
            <w:shd w:val="clear" w:color="auto" w:fill="auto"/>
          </w:tcPr>
          <w:p w14:paraId="7DF84CBF" w14:textId="77777777" w:rsidR="0045201B" w:rsidRPr="0045201B" w:rsidRDefault="0045201B" w:rsidP="00CF7F97">
            <w:pPr>
              <w:pStyle w:val="NoSpacing"/>
              <w:spacing w:line="276" w:lineRule="auto"/>
              <w:jc w:val="center"/>
              <w:rPr>
                <w:rFonts w:eastAsia="Calibri"/>
                <w:b/>
              </w:rPr>
            </w:pPr>
            <w:r w:rsidRPr="0045201B">
              <w:rPr>
                <w:rFonts w:eastAsia="Calibri"/>
                <w:b/>
              </w:rPr>
              <w:t>Blooms Designation</w:t>
            </w:r>
          </w:p>
          <w:p w14:paraId="39A52569" w14:textId="77777777" w:rsidR="0045201B" w:rsidRPr="0045201B" w:rsidRDefault="0045201B" w:rsidP="00CF7F97">
            <w:pPr>
              <w:pStyle w:val="NoSpacing"/>
              <w:spacing w:line="276" w:lineRule="auto"/>
              <w:jc w:val="center"/>
              <w:rPr>
                <w:rFonts w:eastAsia="Calibri"/>
                <w:b/>
              </w:rPr>
            </w:pPr>
            <w:r w:rsidRPr="0045201B">
              <w:rPr>
                <w:rFonts w:eastAsia="Calibri"/>
                <w:b/>
              </w:rPr>
              <w:t>CR</w:t>
            </w:r>
          </w:p>
        </w:tc>
        <w:tc>
          <w:tcPr>
            <w:tcW w:w="1098" w:type="dxa"/>
            <w:shd w:val="clear" w:color="auto" w:fill="auto"/>
          </w:tcPr>
          <w:p w14:paraId="0F9907E3" w14:textId="77777777" w:rsidR="0045201B" w:rsidRPr="0045201B" w:rsidRDefault="0045201B" w:rsidP="00CF7F97">
            <w:pPr>
              <w:pStyle w:val="Default"/>
              <w:tabs>
                <w:tab w:val="left" w:pos="6135"/>
              </w:tabs>
              <w:spacing w:after="0" w:line="276" w:lineRule="auto"/>
              <w:jc w:val="center"/>
              <w:rPr>
                <w:rFonts w:ascii="Calibri" w:eastAsia="Calibri" w:hAnsi="Calibri" w:cs="Calibri"/>
                <w:b/>
                <w:bCs/>
                <w:iCs/>
                <w:color w:val="auto"/>
                <w:sz w:val="20"/>
                <w:szCs w:val="20"/>
              </w:rPr>
            </w:pPr>
            <w:r w:rsidRPr="0045201B">
              <w:rPr>
                <w:rFonts w:ascii="Calibri" w:eastAsia="Calibri" w:hAnsi="Calibri" w:cs="Calibri"/>
                <w:b/>
                <w:bCs/>
                <w:iCs/>
                <w:color w:val="auto"/>
                <w:sz w:val="20"/>
                <w:szCs w:val="20"/>
              </w:rPr>
              <w:t>Score</w:t>
            </w:r>
          </w:p>
          <w:p w14:paraId="7CD041AA" w14:textId="77777777" w:rsidR="0045201B" w:rsidRPr="0045201B" w:rsidRDefault="0045201B" w:rsidP="00CF7F97">
            <w:pPr>
              <w:pStyle w:val="Default"/>
              <w:tabs>
                <w:tab w:val="left" w:pos="6135"/>
              </w:tabs>
              <w:spacing w:after="0" w:line="276" w:lineRule="auto"/>
              <w:jc w:val="center"/>
              <w:rPr>
                <w:rFonts w:ascii="Calibri" w:eastAsia="Calibri" w:hAnsi="Calibri" w:cs="Calibri"/>
                <w:b/>
                <w:bCs/>
                <w:iCs/>
                <w:color w:val="auto"/>
                <w:sz w:val="20"/>
                <w:szCs w:val="20"/>
              </w:rPr>
            </w:pPr>
            <w:r w:rsidRPr="0045201B">
              <w:rPr>
                <w:rFonts w:ascii="Calibri" w:eastAsia="Calibri" w:hAnsi="Calibri" w:cs="Calibri"/>
                <w:b/>
                <w:bCs/>
                <w:iCs/>
                <w:color w:val="auto"/>
                <w:sz w:val="20"/>
                <w:szCs w:val="20"/>
              </w:rPr>
              <w:t>7</w:t>
            </w:r>
          </w:p>
        </w:tc>
      </w:tr>
    </w:tbl>
    <w:p w14:paraId="6AE70107" w14:textId="77777777" w:rsidR="001356D8" w:rsidRPr="0045201B" w:rsidRDefault="001356D8" w:rsidP="001356D8">
      <w:pPr>
        <w:autoSpaceDE w:val="0"/>
        <w:autoSpaceDN w:val="0"/>
        <w:adjustRightInd w:val="0"/>
        <w:spacing w:after="0" w:line="240" w:lineRule="auto"/>
        <w:contextualSpacing/>
        <w:jc w:val="both"/>
        <w:rPr>
          <w:rFonts w:ascii="Times New Roman" w:eastAsia="Malgun Gothic" w:hAnsi="Times New Roman"/>
          <w:sz w:val="32"/>
          <w:szCs w:val="32"/>
        </w:rPr>
      </w:pPr>
    </w:p>
    <w:p w14:paraId="3B1F5EBB" w14:textId="77777777" w:rsidR="001356D8" w:rsidRPr="0045201B" w:rsidRDefault="001356D8" w:rsidP="001356D8">
      <w:pPr>
        <w:autoSpaceDE w:val="0"/>
        <w:autoSpaceDN w:val="0"/>
        <w:adjustRightInd w:val="0"/>
        <w:spacing w:after="0" w:line="240" w:lineRule="auto"/>
        <w:contextualSpacing/>
        <w:jc w:val="both"/>
        <w:rPr>
          <w:rFonts w:ascii="Times New Roman" w:eastAsia="Malgun Gothic" w:hAnsi="Times New Roman"/>
          <w:sz w:val="32"/>
          <w:szCs w:val="32"/>
        </w:rPr>
      </w:pPr>
    </w:p>
    <w:p w14:paraId="3D820912" w14:textId="77777777" w:rsidR="0045201B" w:rsidRPr="0045201B" w:rsidRDefault="0045201B" w:rsidP="001356D8">
      <w:pPr>
        <w:autoSpaceDE w:val="0"/>
        <w:autoSpaceDN w:val="0"/>
        <w:adjustRightInd w:val="0"/>
        <w:spacing w:after="0" w:line="240" w:lineRule="auto"/>
        <w:contextualSpacing/>
        <w:jc w:val="both"/>
        <w:rPr>
          <w:rFonts w:ascii="Times New Roman" w:eastAsia="Malgun Gothic" w:hAnsi="Times New Roman"/>
          <w:sz w:val="32"/>
          <w:szCs w:val="32"/>
        </w:rPr>
      </w:pPr>
    </w:p>
    <w:p w14:paraId="40A2C8E9" w14:textId="77777777" w:rsidR="00B76224" w:rsidRPr="00731B13" w:rsidRDefault="001356D8" w:rsidP="0045201B">
      <w:pPr>
        <w:autoSpaceDE w:val="0"/>
        <w:autoSpaceDN w:val="0"/>
        <w:adjustRightInd w:val="0"/>
        <w:spacing w:after="0" w:line="240" w:lineRule="auto"/>
        <w:contextualSpacing/>
        <w:jc w:val="both"/>
        <w:rPr>
          <w:rFonts w:ascii="Times New Roman" w:eastAsia="Malgun Gothic" w:hAnsi="Times New Roman"/>
          <w:sz w:val="32"/>
          <w:szCs w:val="32"/>
        </w:rPr>
      </w:pPr>
      <w:r w:rsidRPr="0045201B">
        <w:rPr>
          <w:rFonts w:ascii="Times New Roman" w:eastAsia="Malgun Gothic" w:hAnsi="Times New Roman"/>
          <w:sz w:val="32"/>
          <w:szCs w:val="32"/>
        </w:rPr>
        <w:t>The model was solved using excel solver</w:t>
      </w:r>
      <w:r w:rsidR="0045201B" w:rsidRPr="0045201B">
        <w:rPr>
          <w:rFonts w:ascii="Times New Roman" w:eastAsia="Malgun Gothic" w:hAnsi="Times New Roman"/>
          <w:sz w:val="32"/>
          <w:szCs w:val="32"/>
        </w:rPr>
        <w:t xml:space="preserve"> and part of the results is provided in table 9(i)</w:t>
      </w:r>
    </w:p>
    <w:tbl>
      <w:tblPr>
        <w:tblW w:w="7740" w:type="dxa"/>
        <w:tblInd w:w="108" w:type="dxa"/>
        <w:tblLook w:val="04A0" w:firstRow="1" w:lastRow="0" w:firstColumn="1" w:lastColumn="0" w:noHBand="0" w:noVBand="1"/>
      </w:tblPr>
      <w:tblGrid>
        <w:gridCol w:w="222"/>
        <w:gridCol w:w="782"/>
        <w:gridCol w:w="1975"/>
        <w:gridCol w:w="738"/>
        <w:gridCol w:w="1008"/>
        <w:gridCol w:w="1206"/>
        <w:gridCol w:w="1132"/>
        <w:gridCol w:w="1387"/>
      </w:tblGrid>
      <w:tr w:rsidR="0071799B" w:rsidRPr="0071799B" w14:paraId="051A3916" w14:textId="77777777" w:rsidTr="0071799B">
        <w:trPr>
          <w:trHeight w:val="300"/>
        </w:trPr>
        <w:tc>
          <w:tcPr>
            <w:tcW w:w="4280" w:type="dxa"/>
            <w:gridSpan w:val="5"/>
            <w:tcBorders>
              <w:top w:val="nil"/>
              <w:left w:val="nil"/>
              <w:bottom w:val="nil"/>
              <w:right w:val="nil"/>
            </w:tcBorders>
            <w:shd w:val="clear" w:color="auto" w:fill="auto"/>
            <w:noWrap/>
            <w:vAlign w:val="bottom"/>
            <w:hideMark/>
          </w:tcPr>
          <w:p w14:paraId="40027686" w14:textId="77777777" w:rsidR="001356D8" w:rsidRDefault="001356D8" w:rsidP="0071799B">
            <w:pPr>
              <w:spacing w:after="0" w:line="240" w:lineRule="auto"/>
              <w:rPr>
                <w:rFonts w:cs="Calibri"/>
                <w:b/>
                <w:bCs/>
                <w:color w:val="000000"/>
                <w:sz w:val="22"/>
                <w:szCs w:val="22"/>
                <w:lang w:eastAsia="ko-KR"/>
              </w:rPr>
            </w:pPr>
          </w:p>
          <w:p w14:paraId="3989D164" w14:textId="77777777" w:rsidR="0071799B" w:rsidRPr="0071799B" w:rsidRDefault="0071799B" w:rsidP="0071799B">
            <w:pPr>
              <w:spacing w:after="0" w:line="240" w:lineRule="auto"/>
              <w:rPr>
                <w:rFonts w:cs="Calibri"/>
                <w:b/>
                <w:bCs/>
                <w:color w:val="000000"/>
                <w:sz w:val="22"/>
                <w:szCs w:val="22"/>
                <w:lang w:eastAsia="ko-KR"/>
              </w:rPr>
            </w:pPr>
            <w:r w:rsidRPr="0071799B">
              <w:rPr>
                <w:rFonts w:cs="Calibri"/>
                <w:b/>
                <w:bCs/>
                <w:color w:val="000000"/>
                <w:sz w:val="22"/>
                <w:szCs w:val="22"/>
                <w:lang w:eastAsia="ko-KR"/>
              </w:rPr>
              <w:t>Microsoft Excel 16.0 Sensitivity Report</w:t>
            </w:r>
          </w:p>
        </w:tc>
        <w:tc>
          <w:tcPr>
            <w:tcW w:w="1140" w:type="dxa"/>
            <w:tcBorders>
              <w:top w:val="nil"/>
              <w:left w:val="nil"/>
              <w:bottom w:val="nil"/>
              <w:right w:val="nil"/>
            </w:tcBorders>
            <w:shd w:val="clear" w:color="auto" w:fill="auto"/>
            <w:noWrap/>
            <w:vAlign w:val="bottom"/>
            <w:hideMark/>
          </w:tcPr>
          <w:p w14:paraId="7732B394" w14:textId="77777777" w:rsidR="0071799B" w:rsidRPr="0071799B" w:rsidRDefault="0071799B" w:rsidP="0071799B">
            <w:pPr>
              <w:spacing w:after="0" w:line="240" w:lineRule="auto"/>
              <w:rPr>
                <w:rFonts w:cs="Calibri"/>
                <w:b/>
                <w:bCs/>
                <w:color w:val="000000"/>
                <w:sz w:val="22"/>
                <w:szCs w:val="22"/>
                <w:lang w:eastAsia="ko-KR"/>
              </w:rPr>
            </w:pPr>
          </w:p>
        </w:tc>
        <w:tc>
          <w:tcPr>
            <w:tcW w:w="1060" w:type="dxa"/>
            <w:tcBorders>
              <w:top w:val="nil"/>
              <w:left w:val="nil"/>
              <w:bottom w:val="nil"/>
              <w:right w:val="nil"/>
            </w:tcBorders>
            <w:shd w:val="clear" w:color="auto" w:fill="auto"/>
            <w:noWrap/>
            <w:vAlign w:val="bottom"/>
            <w:hideMark/>
          </w:tcPr>
          <w:p w14:paraId="6F203531" w14:textId="77777777" w:rsidR="0071799B" w:rsidRPr="0071799B" w:rsidRDefault="0071799B" w:rsidP="0071799B">
            <w:pPr>
              <w:spacing w:after="0" w:line="240" w:lineRule="auto"/>
              <w:rPr>
                <w:rFonts w:ascii="Times New Roman" w:hAnsi="Times New Roman"/>
                <w:lang w:eastAsia="ko-KR"/>
              </w:rPr>
            </w:pPr>
          </w:p>
        </w:tc>
        <w:tc>
          <w:tcPr>
            <w:tcW w:w="1260" w:type="dxa"/>
            <w:tcBorders>
              <w:top w:val="nil"/>
              <w:left w:val="nil"/>
              <w:bottom w:val="nil"/>
              <w:right w:val="nil"/>
            </w:tcBorders>
            <w:shd w:val="clear" w:color="auto" w:fill="auto"/>
            <w:noWrap/>
            <w:vAlign w:val="bottom"/>
            <w:hideMark/>
          </w:tcPr>
          <w:p w14:paraId="41A57F87" w14:textId="77777777" w:rsidR="0071799B" w:rsidRPr="0071799B" w:rsidRDefault="0071799B" w:rsidP="0071799B">
            <w:pPr>
              <w:spacing w:after="0" w:line="240" w:lineRule="auto"/>
              <w:rPr>
                <w:rFonts w:ascii="Times New Roman" w:hAnsi="Times New Roman"/>
                <w:lang w:eastAsia="ko-KR"/>
              </w:rPr>
            </w:pPr>
          </w:p>
        </w:tc>
      </w:tr>
      <w:tr w:rsidR="0071799B" w:rsidRPr="0071799B" w14:paraId="30504FB7" w14:textId="77777777" w:rsidTr="0071799B">
        <w:trPr>
          <w:trHeight w:val="300"/>
        </w:trPr>
        <w:tc>
          <w:tcPr>
            <w:tcW w:w="2701" w:type="dxa"/>
            <w:gridSpan w:val="3"/>
            <w:tcBorders>
              <w:top w:val="nil"/>
              <w:left w:val="nil"/>
              <w:bottom w:val="nil"/>
              <w:right w:val="nil"/>
            </w:tcBorders>
            <w:shd w:val="clear" w:color="auto" w:fill="auto"/>
            <w:noWrap/>
            <w:vAlign w:val="bottom"/>
            <w:hideMark/>
          </w:tcPr>
          <w:p w14:paraId="5A0CA8B4" w14:textId="77777777" w:rsidR="0071799B" w:rsidRPr="0071799B" w:rsidRDefault="0071799B" w:rsidP="0071799B">
            <w:pPr>
              <w:spacing w:after="0" w:line="240" w:lineRule="auto"/>
              <w:rPr>
                <w:rFonts w:cs="Calibri"/>
                <w:b/>
                <w:bCs/>
                <w:color w:val="000000"/>
                <w:sz w:val="22"/>
                <w:szCs w:val="22"/>
                <w:lang w:eastAsia="ko-KR"/>
              </w:rPr>
            </w:pPr>
            <w:r w:rsidRPr="0071799B">
              <w:rPr>
                <w:rFonts w:cs="Calibri"/>
                <w:b/>
                <w:bCs/>
                <w:color w:val="000000"/>
                <w:sz w:val="22"/>
                <w:szCs w:val="22"/>
                <w:lang w:eastAsia="ko-KR"/>
              </w:rPr>
              <w:t>Worksheet: [Book1]</w:t>
            </w:r>
            <w:r w:rsidR="002A58BC">
              <w:rPr>
                <w:rFonts w:cs="Calibri"/>
                <w:b/>
                <w:bCs/>
                <w:color w:val="000000"/>
                <w:sz w:val="22"/>
                <w:szCs w:val="22"/>
                <w:lang w:eastAsia="ko-KR"/>
              </w:rPr>
              <w:t xml:space="preserve"> </w:t>
            </w:r>
            <w:r w:rsidRPr="0071799B">
              <w:rPr>
                <w:rFonts w:cs="Calibri"/>
                <w:b/>
                <w:bCs/>
                <w:color w:val="000000"/>
                <w:sz w:val="22"/>
                <w:szCs w:val="22"/>
                <w:lang w:eastAsia="ko-KR"/>
              </w:rPr>
              <w:t>Sheet1</w:t>
            </w:r>
          </w:p>
        </w:tc>
        <w:tc>
          <w:tcPr>
            <w:tcW w:w="634" w:type="dxa"/>
            <w:tcBorders>
              <w:top w:val="nil"/>
              <w:left w:val="nil"/>
              <w:bottom w:val="nil"/>
              <w:right w:val="nil"/>
            </w:tcBorders>
            <w:shd w:val="clear" w:color="auto" w:fill="auto"/>
            <w:noWrap/>
            <w:vAlign w:val="bottom"/>
            <w:hideMark/>
          </w:tcPr>
          <w:p w14:paraId="32B0E592" w14:textId="77777777" w:rsidR="0071799B" w:rsidRPr="0071799B" w:rsidRDefault="0071799B" w:rsidP="0071799B">
            <w:pPr>
              <w:spacing w:after="0" w:line="240" w:lineRule="auto"/>
              <w:rPr>
                <w:rFonts w:cs="Calibri"/>
                <w:b/>
                <w:bCs/>
                <w:color w:val="000000"/>
                <w:sz w:val="22"/>
                <w:szCs w:val="22"/>
                <w:lang w:eastAsia="ko-KR"/>
              </w:rPr>
            </w:pPr>
          </w:p>
        </w:tc>
        <w:tc>
          <w:tcPr>
            <w:tcW w:w="945" w:type="dxa"/>
            <w:tcBorders>
              <w:top w:val="nil"/>
              <w:left w:val="nil"/>
              <w:bottom w:val="nil"/>
              <w:right w:val="nil"/>
            </w:tcBorders>
            <w:shd w:val="clear" w:color="auto" w:fill="auto"/>
            <w:noWrap/>
            <w:vAlign w:val="bottom"/>
            <w:hideMark/>
          </w:tcPr>
          <w:p w14:paraId="4763E642" w14:textId="77777777" w:rsidR="0071799B" w:rsidRPr="0071799B" w:rsidRDefault="0071799B" w:rsidP="0071799B">
            <w:pPr>
              <w:spacing w:after="0" w:line="240" w:lineRule="auto"/>
              <w:rPr>
                <w:rFonts w:ascii="Times New Roman" w:hAnsi="Times New Roman"/>
                <w:lang w:eastAsia="ko-KR"/>
              </w:rPr>
            </w:pPr>
          </w:p>
        </w:tc>
        <w:tc>
          <w:tcPr>
            <w:tcW w:w="1140" w:type="dxa"/>
            <w:tcBorders>
              <w:top w:val="nil"/>
              <w:left w:val="nil"/>
              <w:bottom w:val="nil"/>
              <w:right w:val="nil"/>
            </w:tcBorders>
            <w:shd w:val="clear" w:color="auto" w:fill="auto"/>
            <w:noWrap/>
            <w:vAlign w:val="bottom"/>
            <w:hideMark/>
          </w:tcPr>
          <w:p w14:paraId="5E85521C" w14:textId="77777777" w:rsidR="0071799B" w:rsidRPr="0071799B" w:rsidRDefault="0071799B" w:rsidP="0071799B">
            <w:pPr>
              <w:spacing w:after="0" w:line="240" w:lineRule="auto"/>
              <w:rPr>
                <w:rFonts w:ascii="Times New Roman" w:hAnsi="Times New Roman"/>
                <w:lang w:eastAsia="ko-KR"/>
              </w:rPr>
            </w:pPr>
          </w:p>
        </w:tc>
        <w:tc>
          <w:tcPr>
            <w:tcW w:w="1060" w:type="dxa"/>
            <w:tcBorders>
              <w:top w:val="nil"/>
              <w:left w:val="nil"/>
              <w:bottom w:val="nil"/>
              <w:right w:val="nil"/>
            </w:tcBorders>
            <w:shd w:val="clear" w:color="auto" w:fill="auto"/>
            <w:noWrap/>
            <w:vAlign w:val="bottom"/>
            <w:hideMark/>
          </w:tcPr>
          <w:p w14:paraId="3BABD7BC" w14:textId="77777777" w:rsidR="0071799B" w:rsidRPr="0071799B" w:rsidRDefault="0071799B" w:rsidP="0071799B">
            <w:pPr>
              <w:spacing w:after="0" w:line="240" w:lineRule="auto"/>
              <w:rPr>
                <w:rFonts w:ascii="Times New Roman" w:hAnsi="Times New Roman"/>
                <w:lang w:eastAsia="ko-KR"/>
              </w:rPr>
            </w:pPr>
          </w:p>
        </w:tc>
        <w:tc>
          <w:tcPr>
            <w:tcW w:w="1260" w:type="dxa"/>
            <w:tcBorders>
              <w:top w:val="nil"/>
              <w:left w:val="nil"/>
              <w:bottom w:val="nil"/>
              <w:right w:val="nil"/>
            </w:tcBorders>
            <w:shd w:val="clear" w:color="auto" w:fill="auto"/>
            <w:noWrap/>
            <w:vAlign w:val="bottom"/>
            <w:hideMark/>
          </w:tcPr>
          <w:p w14:paraId="4A801FC9" w14:textId="77777777" w:rsidR="0071799B" w:rsidRPr="0071799B" w:rsidRDefault="0071799B" w:rsidP="0071799B">
            <w:pPr>
              <w:spacing w:after="0" w:line="240" w:lineRule="auto"/>
              <w:rPr>
                <w:rFonts w:ascii="Times New Roman" w:hAnsi="Times New Roman"/>
                <w:lang w:eastAsia="ko-KR"/>
              </w:rPr>
            </w:pPr>
          </w:p>
        </w:tc>
      </w:tr>
      <w:tr w:rsidR="0071799B" w:rsidRPr="0071799B" w14:paraId="00FC31E3" w14:textId="77777777" w:rsidTr="0071799B">
        <w:trPr>
          <w:trHeight w:val="300"/>
        </w:trPr>
        <w:tc>
          <w:tcPr>
            <w:tcW w:w="4280" w:type="dxa"/>
            <w:gridSpan w:val="5"/>
            <w:tcBorders>
              <w:top w:val="nil"/>
              <w:left w:val="nil"/>
              <w:bottom w:val="nil"/>
              <w:right w:val="nil"/>
            </w:tcBorders>
            <w:shd w:val="clear" w:color="auto" w:fill="auto"/>
            <w:noWrap/>
            <w:vAlign w:val="bottom"/>
            <w:hideMark/>
          </w:tcPr>
          <w:p w14:paraId="140EF653" w14:textId="77777777" w:rsidR="0071799B" w:rsidRPr="0071799B" w:rsidRDefault="0071799B" w:rsidP="0071799B">
            <w:pPr>
              <w:spacing w:after="0" w:line="240" w:lineRule="auto"/>
              <w:rPr>
                <w:rFonts w:cs="Calibri"/>
                <w:b/>
                <w:bCs/>
                <w:color w:val="000000"/>
                <w:sz w:val="22"/>
                <w:szCs w:val="22"/>
                <w:lang w:eastAsia="ko-KR"/>
              </w:rPr>
            </w:pPr>
            <w:r w:rsidRPr="0071799B">
              <w:rPr>
                <w:rFonts w:cs="Calibri"/>
                <w:b/>
                <w:bCs/>
                <w:color w:val="000000"/>
                <w:sz w:val="22"/>
                <w:szCs w:val="22"/>
                <w:lang w:eastAsia="ko-KR"/>
              </w:rPr>
              <w:t>Report Created: 5/12/2023 11:36:16 PM</w:t>
            </w:r>
          </w:p>
        </w:tc>
        <w:tc>
          <w:tcPr>
            <w:tcW w:w="1140" w:type="dxa"/>
            <w:tcBorders>
              <w:top w:val="nil"/>
              <w:left w:val="nil"/>
              <w:bottom w:val="nil"/>
              <w:right w:val="nil"/>
            </w:tcBorders>
            <w:shd w:val="clear" w:color="auto" w:fill="auto"/>
            <w:noWrap/>
            <w:vAlign w:val="bottom"/>
            <w:hideMark/>
          </w:tcPr>
          <w:p w14:paraId="1D0C95A3" w14:textId="77777777" w:rsidR="0071799B" w:rsidRPr="0071799B" w:rsidRDefault="0071799B" w:rsidP="0071799B">
            <w:pPr>
              <w:spacing w:after="0" w:line="240" w:lineRule="auto"/>
              <w:rPr>
                <w:rFonts w:cs="Calibri"/>
                <w:b/>
                <w:bCs/>
                <w:color w:val="000000"/>
                <w:sz w:val="22"/>
                <w:szCs w:val="22"/>
                <w:lang w:eastAsia="ko-KR"/>
              </w:rPr>
            </w:pPr>
          </w:p>
        </w:tc>
        <w:tc>
          <w:tcPr>
            <w:tcW w:w="1060" w:type="dxa"/>
            <w:tcBorders>
              <w:top w:val="nil"/>
              <w:left w:val="nil"/>
              <w:bottom w:val="nil"/>
              <w:right w:val="nil"/>
            </w:tcBorders>
            <w:shd w:val="clear" w:color="auto" w:fill="auto"/>
            <w:noWrap/>
            <w:vAlign w:val="bottom"/>
            <w:hideMark/>
          </w:tcPr>
          <w:p w14:paraId="06D54CA2" w14:textId="77777777" w:rsidR="0071799B" w:rsidRPr="0071799B" w:rsidRDefault="0071799B" w:rsidP="0071799B">
            <w:pPr>
              <w:spacing w:after="0" w:line="240" w:lineRule="auto"/>
              <w:rPr>
                <w:rFonts w:ascii="Times New Roman" w:hAnsi="Times New Roman"/>
                <w:lang w:eastAsia="ko-KR"/>
              </w:rPr>
            </w:pPr>
          </w:p>
        </w:tc>
        <w:tc>
          <w:tcPr>
            <w:tcW w:w="1260" w:type="dxa"/>
            <w:tcBorders>
              <w:top w:val="nil"/>
              <w:left w:val="nil"/>
              <w:bottom w:val="nil"/>
              <w:right w:val="nil"/>
            </w:tcBorders>
            <w:shd w:val="clear" w:color="auto" w:fill="auto"/>
            <w:noWrap/>
            <w:vAlign w:val="bottom"/>
            <w:hideMark/>
          </w:tcPr>
          <w:p w14:paraId="3FE9A217" w14:textId="77777777" w:rsidR="0071799B" w:rsidRPr="0071799B" w:rsidRDefault="0071799B" w:rsidP="0071799B">
            <w:pPr>
              <w:spacing w:after="0" w:line="240" w:lineRule="auto"/>
              <w:rPr>
                <w:rFonts w:ascii="Times New Roman" w:hAnsi="Times New Roman"/>
                <w:lang w:eastAsia="ko-KR"/>
              </w:rPr>
            </w:pPr>
          </w:p>
        </w:tc>
      </w:tr>
      <w:tr w:rsidR="0071799B" w:rsidRPr="0071799B" w14:paraId="7D4E5FCA" w14:textId="77777777" w:rsidTr="0071799B">
        <w:trPr>
          <w:trHeight w:val="300"/>
        </w:trPr>
        <w:tc>
          <w:tcPr>
            <w:tcW w:w="41" w:type="dxa"/>
            <w:tcBorders>
              <w:top w:val="nil"/>
              <w:left w:val="nil"/>
              <w:bottom w:val="nil"/>
              <w:right w:val="nil"/>
            </w:tcBorders>
            <w:shd w:val="clear" w:color="auto" w:fill="auto"/>
            <w:noWrap/>
            <w:vAlign w:val="bottom"/>
            <w:hideMark/>
          </w:tcPr>
          <w:p w14:paraId="661289A9" w14:textId="77777777" w:rsidR="0071799B" w:rsidRPr="0071799B" w:rsidRDefault="0071799B" w:rsidP="0071799B">
            <w:pPr>
              <w:spacing w:after="0" w:line="240" w:lineRule="auto"/>
              <w:rPr>
                <w:rFonts w:ascii="Times New Roman" w:hAnsi="Times New Roman"/>
                <w:lang w:eastAsia="ko-KR"/>
              </w:rPr>
            </w:pPr>
          </w:p>
        </w:tc>
        <w:tc>
          <w:tcPr>
            <w:tcW w:w="685" w:type="dxa"/>
            <w:tcBorders>
              <w:top w:val="nil"/>
              <w:left w:val="nil"/>
              <w:bottom w:val="nil"/>
              <w:right w:val="nil"/>
            </w:tcBorders>
            <w:shd w:val="clear" w:color="auto" w:fill="auto"/>
            <w:noWrap/>
            <w:vAlign w:val="bottom"/>
            <w:hideMark/>
          </w:tcPr>
          <w:p w14:paraId="7037FB13" w14:textId="77777777" w:rsidR="0071799B" w:rsidRPr="0071799B" w:rsidRDefault="0071799B" w:rsidP="0071799B">
            <w:pPr>
              <w:spacing w:after="0" w:line="240" w:lineRule="auto"/>
              <w:rPr>
                <w:rFonts w:ascii="Times New Roman" w:hAnsi="Times New Roman"/>
                <w:lang w:eastAsia="ko-KR"/>
              </w:rPr>
            </w:pPr>
          </w:p>
        </w:tc>
        <w:tc>
          <w:tcPr>
            <w:tcW w:w="1975" w:type="dxa"/>
            <w:tcBorders>
              <w:top w:val="nil"/>
              <w:left w:val="nil"/>
              <w:bottom w:val="nil"/>
              <w:right w:val="nil"/>
            </w:tcBorders>
            <w:shd w:val="clear" w:color="auto" w:fill="auto"/>
            <w:noWrap/>
            <w:vAlign w:val="bottom"/>
            <w:hideMark/>
          </w:tcPr>
          <w:p w14:paraId="2EA7F5AC" w14:textId="77777777" w:rsidR="0071799B" w:rsidRPr="0071799B" w:rsidRDefault="0071799B" w:rsidP="0071799B">
            <w:pPr>
              <w:spacing w:after="0" w:line="240" w:lineRule="auto"/>
              <w:rPr>
                <w:rFonts w:ascii="Times New Roman" w:hAnsi="Times New Roman"/>
                <w:lang w:eastAsia="ko-KR"/>
              </w:rPr>
            </w:pPr>
          </w:p>
        </w:tc>
        <w:tc>
          <w:tcPr>
            <w:tcW w:w="634" w:type="dxa"/>
            <w:tcBorders>
              <w:top w:val="nil"/>
              <w:left w:val="nil"/>
              <w:bottom w:val="nil"/>
              <w:right w:val="nil"/>
            </w:tcBorders>
            <w:shd w:val="clear" w:color="auto" w:fill="auto"/>
            <w:noWrap/>
            <w:vAlign w:val="bottom"/>
            <w:hideMark/>
          </w:tcPr>
          <w:p w14:paraId="7C88A55E" w14:textId="77777777" w:rsidR="0071799B" w:rsidRPr="0071799B" w:rsidRDefault="0071799B" w:rsidP="0071799B">
            <w:pPr>
              <w:spacing w:after="0" w:line="240" w:lineRule="auto"/>
              <w:rPr>
                <w:rFonts w:ascii="Times New Roman" w:hAnsi="Times New Roman"/>
                <w:lang w:eastAsia="ko-KR"/>
              </w:rPr>
            </w:pPr>
          </w:p>
        </w:tc>
        <w:tc>
          <w:tcPr>
            <w:tcW w:w="945" w:type="dxa"/>
            <w:tcBorders>
              <w:top w:val="nil"/>
              <w:left w:val="nil"/>
              <w:bottom w:val="nil"/>
              <w:right w:val="nil"/>
            </w:tcBorders>
            <w:shd w:val="clear" w:color="auto" w:fill="auto"/>
            <w:noWrap/>
            <w:vAlign w:val="bottom"/>
            <w:hideMark/>
          </w:tcPr>
          <w:p w14:paraId="213CF7D8" w14:textId="77777777" w:rsidR="0071799B" w:rsidRPr="0071799B" w:rsidRDefault="0071799B" w:rsidP="0071799B">
            <w:pPr>
              <w:spacing w:after="0" w:line="240" w:lineRule="auto"/>
              <w:rPr>
                <w:rFonts w:ascii="Times New Roman" w:hAnsi="Times New Roman"/>
                <w:lang w:eastAsia="ko-KR"/>
              </w:rPr>
            </w:pPr>
          </w:p>
        </w:tc>
        <w:tc>
          <w:tcPr>
            <w:tcW w:w="1140" w:type="dxa"/>
            <w:tcBorders>
              <w:top w:val="nil"/>
              <w:left w:val="nil"/>
              <w:bottom w:val="nil"/>
              <w:right w:val="nil"/>
            </w:tcBorders>
            <w:shd w:val="clear" w:color="auto" w:fill="auto"/>
            <w:noWrap/>
            <w:vAlign w:val="bottom"/>
            <w:hideMark/>
          </w:tcPr>
          <w:p w14:paraId="3AFCD423" w14:textId="77777777" w:rsidR="0071799B" w:rsidRPr="0071799B" w:rsidRDefault="0071799B" w:rsidP="0071799B">
            <w:pPr>
              <w:spacing w:after="0" w:line="240" w:lineRule="auto"/>
              <w:rPr>
                <w:rFonts w:ascii="Times New Roman" w:hAnsi="Times New Roman"/>
                <w:lang w:eastAsia="ko-KR"/>
              </w:rPr>
            </w:pPr>
          </w:p>
        </w:tc>
        <w:tc>
          <w:tcPr>
            <w:tcW w:w="1060" w:type="dxa"/>
            <w:tcBorders>
              <w:top w:val="nil"/>
              <w:left w:val="nil"/>
              <w:bottom w:val="nil"/>
              <w:right w:val="nil"/>
            </w:tcBorders>
            <w:shd w:val="clear" w:color="auto" w:fill="auto"/>
            <w:noWrap/>
            <w:vAlign w:val="bottom"/>
            <w:hideMark/>
          </w:tcPr>
          <w:p w14:paraId="1063252D" w14:textId="77777777" w:rsidR="0071799B" w:rsidRPr="0071799B" w:rsidRDefault="0071799B" w:rsidP="0071799B">
            <w:pPr>
              <w:spacing w:after="0" w:line="240" w:lineRule="auto"/>
              <w:rPr>
                <w:rFonts w:ascii="Times New Roman" w:hAnsi="Times New Roman"/>
                <w:lang w:eastAsia="ko-KR"/>
              </w:rPr>
            </w:pPr>
          </w:p>
        </w:tc>
        <w:tc>
          <w:tcPr>
            <w:tcW w:w="1260" w:type="dxa"/>
            <w:tcBorders>
              <w:top w:val="nil"/>
              <w:left w:val="nil"/>
              <w:bottom w:val="nil"/>
              <w:right w:val="nil"/>
            </w:tcBorders>
            <w:shd w:val="clear" w:color="auto" w:fill="auto"/>
            <w:noWrap/>
            <w:vAlign w:val="bottom"/>
            <w:hideMark/>
          </w:tcPr>
          <w:p w14:paraId="4695D663" w14:textId="77777777" w:rsidR="0071799B" w:rsidRPr="0071799B" w:rsidRDefault="0071799B" w:rsidP="0071799B">
            <w:pPr>
              <w:spacing w:after="0" w:line="240" w:lineRule="auto"/>
              <w:rPr>
                <w:rFonts w:ascii="Times New Roman" w:hAnsi="Times New Roman"/>
                <w:lang w:eastAsia="ko-KR"/>
              </w:rPr>
            </w:pPr>
          </w:p>
        </w:tc>
      </w:tr>
      <w:tr w:rsidR="0071799B" w:rsidRPr="0071799B" w14:paraId="29218D67" w14:textId="77777777" w:rsidTr="0071799B">
        <w:trPr>
          <w:trHeight w:val="300"/>
        </w:trPr>
        <w:tc>
          <w:tcPr>
            <w:tcW w:w="41" w:type="dxa"/>
            <w:tcBorders>
              <w:top w:val="nil"/>
              <w:left w:val="nil"/>
              <w:bottom w:val="nil"/>
              <w:right w:val="nil"/>
            </w:tcBorders>
            <w:shd w:val="clear" w:color="auto" w:fill="auto"/>
            <w:noWrap/>
            <w:vAlign w:val="bottom"/>
            <w:hideMark/>
          </w:tcPr>
          <w:p w14:paraId="42BDC1B1" w14:textId="77777777" w:rsidR="0071799B" w:rsidRPr="0071799B" w:rsidRDefault="0071799B" w:rsidP="0071799B">
            <w:pPr>
              <w:spacing w:after="0" w:line="240" w:lineRule="auto"/>
              <w:rPr>
                <w:rFonts w:ascii="Times New Roman" w:hAnsi="Times New Roman"/>
                <w:lang w:eastAsia="ko-KR"/>
              </w:rPr>
            </w:pPr>
          </w:p>
        </w:tc>
        <w:tc>
          <w:tcPr>
            <w:tcW w:w="685" w:type="dxa"/>
            <w:tcBorders>
              <w:top w:val="nil"/>
              <w:left w:val="nil"/>
              <w:bottom w:val="nil"/>
              <w:right w:val="nil"/>
            </w:tcBorders>
            <w:shd w:val="clear" w:color="auto" w:fill="auto"/>
            <w:noWrap/>
            <w:vAlign w:val="bottom"/>
            <w:hideMark/>
          </w:tcPr>
          <w:p w14:paraId="04BC8024" w14:textId="77777777" w:rsidR="0071799B" w:rsidRPr="0071799B" w:rsidRDefault="0071799B" w:rsidP="0071799B">
            <w:pPr>
              <w:spacing w:after="0" w:line="240" w:lineRule="auto"/>
              <w:rPr>
                <w:rFonts w:ascii="Times New Roman" w:hAnsi="Times New Roman"/>
                <w:lang w:eastAsia="ko-KR"/>
              </w:rPr>
            </w:pPr>
          </w:p>
        </w:tc>
        <w:tc>
          <w:tcPr>
            <w:tcW w:w="1975" w:type="dxa"/>
            <w:tcBorders>
              <w:top w:val="nil"/>
              <w:left w:val="nil"/>
              <w:bottom w:val="nil"/>
              <w:right w:val="nil"/>
            </w:tcBorders>
            <w:shd w:val="clear" w:color="auto" w:fill="auto"/>
            <w:noWrap/>
            <w:vAlign w:val="bottom"/>
            <w:hideMark/>
          </w:tcPr>
          <w:p w14:paraId="4E8C9A94" w14:textId="77777777" w:rsidR="0071799B" w:rsidRPr="0071799B" w:rsidRDefault="0071799B" w:rsidP="0071799B">
            <w:pPr>
              <w:spacing w:after="0" w:line="240" w:lineRule="auto"/>
              <w:rPr>
                <w:rFonts w:ascii="Times New Roman" w:hAnsi="Times New Roman"/>
                <w:lang w:eastAsia="ko-KR"/>
              </w:rPr>
            </w:pPr>
          </w:p>
        </w:tc>
        <w:tc>
          <w:tcPr>
            <w:tcW w:w="634" w:type="dxa"/>
            <w:tcBorders>
              <w:top w:val="nil"/>
              <w:left w:val="nil"/>
              <w:bottom w:val="nil"/>
              <w:right w:val="nil"/>
            </w:tcBorders>
            <w:shd w:val="clear" w:color="auto" w:fill="auto"/>
            <w:noWrap/>
            <w:vAlign w:val="bottom"/>
            <w:hideMark/>
          </w:tcPr>
          <w:p w14:paraId="0312EDC5" w14:textId="77777777" w:rsidR="0071799B" w:rsidRPr="0071799B" w:rsidRDefault="0071799B" w:rsidP="0071799B">
            <w:pPr>
              <w:spacing w:after="0" w:line="240" w:lineRule="auto"/>
              <w:rPr>
                <w:rFonts w:ascii="Times New Roman" w:hAnsi="Times New Roman"/>
                <w:lang w:eastAsia="ko-KR"/>
              </w:rPr>
            </w:pPr>
          </w:p>
        </w:tc>
        <w:tc>
          <w:tcPr>
            <w:tcW w:w="945" w:type="dxa"/>
            <w:tcBorders>
              <w:top w:val="nil"/>
              <w:left w:val="nil"/>
              <w:bottom w:val="nil"/>
              <w:right w:val="nil"/>
            </w:tcBorders>
            <w:shd w:val="clear" w:color="auto" w:fill="auto"/>
            <w:noWrap/>
            <w:vAlign w:val="bottom"/>
            <w:hideMark/>
          </w:tcPr>
          <w:p w14:paraId="0838556B" w14:textId="77777777" w:rsidR="0071799B" w:rsidRPr="0071799B" w:rsidRDefault="0071799B" w:rsidP="0071799B">
            <w:pPr>
              <w:spacing w:after="0" w:line="240" w:lineRule="auto"/>
              <w:rPr>
                <w:rFonts w:ascii="Times New Roman" w:hAnsi="Times New Roman"/>
                <w:lang w:eastAsia="ko-KR"/>
              </w:rPr>
            </w:pPr>
          </w:p>
        </w:tc>
        <w:tc>
          <w:tcPr>
            <w:tcW w:w="1140" w:type="dxa"/>
            <w:tcBorders>
              <w:top w:val="nil"/>
              <w:left w:val="nil"/>
              <w:bottom w:val="nil"/>
              <w:right w:val="nil"/>
            </w:tcBorders>
            <w:shd w:val="clear" w:color="auto" w:fill="auto"/>
            <w:noWrap/>
            <w:vAlign w:val="bottom"/>
            <w:hideMark/>
          </w:tcPr>
          <w:p w14:paraId="74319BD9" w14:textId="77777777" w:rsidR="0071799B" w:rsidRPr="0071799B" w:rsidRDefault="0071799B" w:rsidP="0071799B">
            <w:pPr>
              <w:spacing w:after="0" w:line="240" w:lineRule="auto"/>
              <w:rPr>
                <w:rFonts w:ascii="Times New Roman" w:hAnsi="Times New Roman"/>
                <w:lang w:eastAsia="ko-KR"/>
              </w:rPr>
            </w:pPr>
          </w:p>
        </w:tc>
        <w:tc>
          <w:tcPr>
            <w:tcW w:w="1060" w:type="dxa"/>
            <w:tcBorders>
              <w:top w:val="nil"/>
              <w:left w:val="nil"/>
              <w:bottom w:val="nil"/>
              <w:right w:val="nil"/>
            </w:tcBorders>
            <w:shd w:val="clear" w:color="auto" w:fill="auto"/>
            <w:noWrap/>
            <w:vAlign w:val="bottom"/>
            <w:hideMark/>
          </w:tcPr>
          <w:p w14:paraId="2E34CA96" w14:textId="77777777" w:rsidR="0071799B" w:rsidRPr="0071799B" w:rsidRDefault="0071799B" w:rsidP="0071799B">
            <w:pPr>
              <w:spacing w:after="0" w:line="240" w:lineRule="auto"/>
              <w:rPr>
                <w:rFonts w:ascii="Times New Roman" w:hAnsi="Times New Roman"/>
                <w:lang w:eastAsia="ko-KR"/>
              </w:rPr>
            </w:pPr>
          </w:p>
        </w:tc>
        <w:tc>
          <w:tcPr>
            <w:tcW w:w="1260" w:type="dxa"/>
            <w:tcBorders>
              <w:top w:val="nil"/>
              <w:left w:val="nil"/>
              <w:bottom w:val="nil"/>
              <w:right w:val="nil"/>
            </w:tcBorders>
            <w:shd w:val="clear" w:color="auto" w:fill="auto"/>
            <w:noWrap/>
            <w:vAlign w:val="bottom"/>
            <w:hideMark/>
          </w:tcPr>
          <w:p w14:paraId="3A4CA34D" w14:textId="77777777" w:rsidR="0071799B" w:rsidRPr="0071799B" w:rsidRDefault="0071799B" w:rsidP="0071799B">
            <w:pPr>
              <w:spacing w:after="0" w:line="240" w:lineRule="auto"/>
              <w:rPr>
                <w:rFonts w:ascii="Times New Roman" w:hAnsi="Times New Roman"/>
                <w:lang w:eastAsia="ko-KR"/>
              </w:rPr>
            </w:pPr>
          </w:p>
        </w:tc>
      </w:tr>
      <w:tr w:rsidR="0071799B" w:rsidRPr="0071799B" w14:paraId="5482273B" w14:textId="77777777" w:rsidTr="0071799B">
        <w:trPr>
          <w:trHeight w:val="315"/>
        </w:trPr>
        <w:tc>
          <w:tcPr>
            <w:tcW w:w="2701" w:type="dxa"/>
            <w:gridSpan w:val="3"/>
            <w:tcBorders>
              <w:top w:val="nil"/>
              <w:left w:val="nil"/>
              <w:bottom w:val="nil"/>
              <w:right w:val="nil"/>
            </w:tcBorders>
            <w:shd w:val="clear" w:color="auto" w:fill="auto"/>
            <w:noWrap/>
            <w:vAlign w:val="bottom"/>
            <w:hideMark/>
          </w:tcPr>
          <w:p w14:paraId="073A6663" w14:textId="77777777" w:rsidR="0071799B" w:rsidRPr="0045201B" w:rsidRDefault="0045201B" w:rsidP="0071799B">
            <w:pPr>
              <w:spacing w:after="0" w:line="240" w:lineRule="auto"/>
              <w:rPr>
                <w:rFonts w:ascii="Times New Roman" w:hAnsi="Times New Roman"/>
                <w:b/>
                <w:bCs/>
                <w:color w:val="000000"/>
                <w:sz w:val="28"/>
                <w:szCs w:val="28"/>
                <w:lang w:eastAsia="ko-KR"/>
              </w:rPr>
            </w:pPr>
            <w:r w:rsidRPr="0045201B">
              <w:rPr>
                <w:rFonts w:ascii="Times New Roman" w:hAnsi="Times New Roman"/>
                <w:b/>
                <w:bCs/>
                <w:color w:val="000000"/>
                <w:sz w:val="28"/>
                <w:szCs w:val="28"/>
                <w:lang w:eastAsia="ko-KR"/>
              </w:rPr>
              <w:t>Table 9(i)</w:t>
            </w:r>
          </w:p>
        </w:tc>
        <w:tc>
          <w:tcPr>
            <w:tcW w:w="634" w:type="dxa"/>
            <w:tcBorders>
              <w:top w:val="nil"/>
              <w:left w:val="nil"/>
              <w:bottom w:val="nil"/>
              <w:right w:val="nil"/>
            </w:tcBorders>
            <w:shd w:val="clear" w:color="auto" w:fill="auto"/>
            <w:noWrap/>
            <w:vAlign w:val="bottom"/>
            <w:hideMark/>
          </w:tcPr>
          <w:p w14:paraId="66769FC1" w14:textId="77777777" w:rsidR="0071799B" w:rsidRPr="0071799B" w:rsidRDefault="0071799B" w:rsidP="0071799B">
            <w:pPr>
              <w:spacing w:after="0" w:line="240" w:lineRule="auto"/>
              <w:rPr>
                <w:rFonts w:cs="Calibri"/>
                <w:color w:val="000000"/>
                <w:sz w:val="22"/>
                <w:szCs w:val="22"/>
                <w:lang w:eastAsia="ko-KR"/>
              </w:rPr>
            </w:pPr>
          </w:p>
        </w:tc>
        <w:tc>
          <w:tcPr>
            <w:tcW w:w="945" w:type="dxa"/>
            <w:tcBorders>
              <w:top w:val="nil"/>
              <w:left w:val="nil"/>
              <w:bottom w:val="nil"/>
              <w:right w:val="nil"/>
            </w:tcBorders>
            <w:shd w:val="clear" w:color="auto" w:fill="auto"/>
            <w:noWrap/>
            <w:vAlign w:val="bottom"/>
            <w:hideMark/>
          </w:tcPr>
          <w:p w14:paraId="6FDBAD5D" w14:textId="77777777" w:rsidR="0071799B" w:rsidRPr="0071799B" w:rsidRDefault="0071799B" w:rsidP="0071799B">
            <w:pPr>
              <w:spacing w:after="0" w:line="240" w:lineRule="auto"/>
              <w:rPr>
                <w:rFonts w:ascii="Times New Roman" w:hAnsi="Times New Roman"/>
                <w:lang w:eastAsia="ko-KR"/>
              </w:rPr>
            </w:pPr>
          </w:p>
        </w:tc>
        <w:tc>
          <w:tcPr>
            <w:tcW w:w="1140" w:type="dxa"/>
            <w:tcBorders>
              <w:top w:val="nil"/>
              <w:left w:val="nil"/>
              <w:bottom w:val="nil"/>
              <w:right w:val="nil"/>
            </w:tcBorders>
            <w:shd w:val="clear" w:color="auto" w:fill="auto"/>
            <w:noWrap/>
            <w:vAlign w:val="bottom"/>
            <w:hideMark/>
          </w:tcPr>
          <w:p w14:paraId="5996CB75" w14:textId="77777777" w:rsidR="0071799B" w:rsidRPr="0071799B" w:rsidRDefault="0071799B" w:rsidP="0071799B">
            <w:pPr>
              <w:spacing w:after="0" w:line="240" w:lineRule="auto"/>
              <w:rPr>
                <w:rFonts w:ascii="Times New Roman" w:hAnsi="Times New Roman"/>
                <w:lang w:eastAsia="ko-KR"/>
              </w:rPr>
            </w:pPr>
          </w:p>
        </w:tc>
        <w:tc>
          <w:tcPr>
            <w:tcW w:w="1060" w:type="dxa"/>
            <w:tcBorders>
              <w:top w:val="nil"/>
              <w:left w:val="nil"/>
              <w:bottom w:val="nil"/>
              <w:right w:val="nil"/>
            </w:tcBorders>
            <w:shd w:val="clear" w:color="auto" w:fill="auto"/>
            <w:noWrap/>
            <w:vAlign w:val="bottom"/>
            <w:hideMark/>
          </w:tcPr>
          <w:p w14:paraId="09083F51" w14:textId="77777777" w:rsidR="0071799B" w:rsidRPr="0071799B" w:rsidRDefault="0071799B" w:rsidP="0071799B">
            <w:pPr>
              <w:spacing w:after="0" w:line="240" w:lineRule="auto"/>
              <w:rPr>
                <w:rFonts w:ascii="Times New Roman" w:hAnsi="Times New Roman"/>
                <w:lang w:eastAsia="ko-KR"/>
              </w:rPr>
            </w:pPr>
          </w:p>
        </w:tc>
        <w:tc>
          <w:tcPr>
            <w:tcW w:w="1260" w:type="dxa"/>
            <w:tcBorders>
              <w:top w:val="nil"/>
              <w:left w:val="nil"/>
              <w:bottom w:val="nil"/>
              <w:right w:val="nil"/>
            </w:tcBorders>
            <w:shd w:val="clear" w:color="auto" w:fill="auto"/>
            <w:noWrap/>
            <w:vAlign w:val="bottom"/>
            <w:hideMark/>
          </w:tcPr>
          <w:p w14:paraId="1C71CAEA" w14:textId="77777777" w:rsidR="0071799B" w:rsidRPr="0071799B" w:rsidRDefault="0071799B" w:rsidP="0071799B">
            <w:pPr>
              <w:spacing w:after="0" w:line="240" w:lineRule="auto"/>
              <w:rPr>
                <w:rFonts w:ascii="Times New Roman" w:hAnsi="Times New Roman"/>
                <w:lang w:eastAsia="ko-KR"/>
              </w:rPr>
            </w:pPr>
          </w:p>
        </w:tc>
      </w:tr>
      <w:tr w:rsidR="0071799B" w:rsidRPr="0071799B" w14:paraId="3F6EBC0D" w14:textId="77777777" w:rsidTr="0071799B">
        <w:trPr>
          <w:trHeight w:val="300"/>
        </w:trPr>
        <w:tc>
          <w:tcPr>
            <w:tcW w:w="41" w:type="dxa"/>
            <w:tcBorders>
              <w:top w:val="nil"/>
              <w:left w:val="nil"/>
              <w:bottom w:val="nil"/>
              <w:right w:val="nil"/>
            </w:tcBorders>
            <w:shd w:val="clear" w:color="auto" w:fill="auto"/>
            <w:noWrap/>
            <w:vAlign w:val="bottom"/>
            <w:hideMark/>
          </w:tcPr>
          <w:p w14:paraId="2027F36D" w14:textId="77777777" w:rsidR="0071799B" w:rsidRPr="0071799B" w:rsidRDefault="0071799B" w:rsidP="0071799B">
            <w:pPr>
              <w:spacing w:after="0" w:line="240" w:lineRule="auto"/>
              <w:rPr>
                <w:rFonts w:ascii="Times New Roman" w:hAnsi="Times New Roman"/>
                <w:lang w:eastAsia="ko-KR"/>
              </w:rPr>
            </w:pPr>
          </w:p>
        </w:tc>
        <w:tc>
          <w:tcPr>
            <w:tcW w:w="685" w:type="dxa"/>
            <w:tcBorders>
              <w:top w:val="single" w:sz="8" w:space="0" w:color="808080"/>
              <w:left w:val="nil"/>
              <w:bottom w:val="nil"/>
              <w:right w:val="nil"/>
            </w:tcBorders>
            <w:shd w:val="clear" w:color="auto" w:fill="auto"/>
            <w:noWrap/>
            <w:vAlign w:val="bottom"/>
            <w:hideMark/>
          </w:tcPr>
          <w:p w14:paraId="37B27324" w14:textId="77777777" w:rsidR="0071799B" w:rsidRPr="0071799B" w:rsidRDefault="0071799B" w:rsidP="0071799B">
            <w:pPr>
              <w:spacing w:after="0" w:line="240" w:lineRule="auto"/>
              <w:jc w:val="center"/>
              <w:rPr>
                <w:rFonts w:cs="Calibri"/>
                <w:b/>
                <w:bCs/>
                <w:color w:val="000080"/>
                <w:sz w:val="22"/>
                <w:szCs w:val="22"/>
                <w:lang w:eastAsia="ko-KR"/>
              </w:rPr>
            </w:pPr>
            <w:r w:rsidRPr="0071799B">
              <w:rPr>
                <w:rFonts w:cs="Calibri"/>
                <w:b/>
                <w:bCs/>
                <w:color w:val="000080"/>
                <w:sz w:val="22"/>
                <w:szCs w:val="22"/>
                <w:lang w:eastAsia="ko-KR"/>
              </w:rPr>
              <w:t> </w:t>
            </w:r>
          </w:p>
        </w:tc>
        <w:tc>
          <w:tcPr>
            <w:tcW w:w="1975" w:type="dxa"/>
            <w:tcBorders>
              <w:top w:val="single" w:sz="8" w:space="0" w:color="808080"/>
              <w:left w:val="nil"/>
              <w:bottom w:val="nil"/>
              <w:right w:val="nil"/>
            </w:tcBorders>
            <w:shd w:val="clear" w:color="auto" w:fill="auto"/>
            <w:noWrap/>
            <w:vAlign w:val="bottom"/>
            <w:hideMark/>
          </w:tcPr>
          <w:p w14:paraId="53F7FE0C" w14:textId="77777777" w:rsidR="0071799B" w:rsidRPr="0071799B" w:rsidRDefault="0071799B" w:rsidP="0071799B">
            <w:pPr>
              <w:spacing w:after="0" w:line="240" w:lineRule="auto"/>
              <w:jc w:val="center"/>
              <w:rPr>
                <w:rFonts w:cs="Calibri"/>
                <w:b/>
                <w:bCs/>
                <w:color w:val="000080"/>
                <w:sz w:val="22"/>
                <w:szCs w:val="22"/>
                <w:lang w:eastAsia="ko-KR"/>
              </w:rPr>
            </w:pPr>
            <w:r w:rsidRPr="0071799B">
              <w:rPr>
                <w:rFonts w:cs="Calibri"/>
                <w:b/>
                <w:bCs/>
                <w:color w:val="000080"/>
                <w:sz w:val="22"/>
                <w:szCs w:val="22"/>
                <w:lang w:eastAsia="ko-KR"/>
              </w:rPr>
              <w:t> </w:t>
            </w:r>
          </w:p>
        </w:tc>
        <w:tc>
          <w:tcPr>
            <w:tcW w:w="634" w:type="dxa"/>
            <w:tcBorders>
              <w:top w:val="single" w:sz="8" w:space="0" w:color="808080"/>
              <w:left w:val="nil"/>
              <w:bottom w:val="nil"/>
              <w:right w:val="nil"/>
            </w:tcBorders>
            <w:shd w:val="clear" w:color="auto" w:fill="auto"/>
            <w:noWrap/>
            <w:vAlign w:val="bottom"/>
            <w:hideMark/>
          </w:tcPr>
          <w:p w14:paraId="6BDA079F" w14:textId="77777777" w:rsidR="0071799B" w:rsidRPr="0071799B" w:rsidRDefault="0071799B" w:rsidP="0071799B">
            <w:pPr>
              <w:spacing w:after="0" w:line="240" w:lineRule="auto"/>
              <w:jc w:val="center"/>
              <w:rPr>
                <w:rFonts w:cs="Calibri"/>
                <w:b/>
                <w:bCs/>
                <w:color w:val="000080"/>
                <w:sz w:val="22"/>
                <w:szCs w:val="22"/>
                <w:lang w:eastAsia="ko-KR"/>
              </w:rPr>
            </w:pPr>
            <w:r w:rsidRPr="0071799B">
              <w:rPr>
                <w:rFonts w:cs="Calibri"/>
                <w:b/>
                <w:bCs/>
                <w:color w:val="000080"/>
                <w:sz w:val="22"/>
                <w:szCs w:val="22"/>
                <w:lang w:eastAsia="ko-KR"/>
              </w:rPr>
              <w:t>Final</w:t>
            </w:r>
          </w:p>
        </w:tc>
        <w:tc>
          <w:tcPr>
            <w:tcW w:w="945" w:type="dxa"/>
            <w:tcBorders>
              <w:top w:val="single" w:sz="8" w:space="0" w:color="808080"/>
              <w:left w:val="nil"/>
              <w:bottom w:val="nil"/>
              <w:right w:val="nil"/>
            </w:tcBorders>
            <w:shd w:val="clear" w:color="auto" w:fill="auto"/>
            <w:noWrap/>
            <w:vAlign w:val="bottom"/>
            <w:hideMark/>
          </w:tcPr>
          <w:p w14:paraId="266342DE" w14:textId="77777777" w:rsidR="0071799B" w:rsidRPr="0071799B" w:rsidRDefault="0071799B" w:rsidP="0071799B">
            <w:pPr>
              <w:spacing w:after="0" w:line="240" w:lineRule="auto"/>
              <w:jc w:val="center"/>
              <w:rPr>
                <w:rFonts w:cs="Calibri"/>
                <w:b/>
                <w:bCs/>
                <w:color w:val="000080"/>
                <w:sz w:val="22"/>
                <w:szCs w:val="22"/>
                <w:lang w:eastAsia="ko-KR"/>
              </w:rPr>
            </w:pPr>
            <w:r w:rsidRPr="0071799B">
              <w:rPr>
                <w:rFonts w:cs="Calibri"/>
                <w:b/>
                <w:bCs/>
                <w:color w:val="000080"/>
                <w:sz w:val="22"/>
                <w:szCs w:val="22"/>
                <w:lang w:eastAsia="ko-KR"/>
              </w:rPr>
              <w:t>Reduced</w:t>
            </w:r>
          </w:p>
        </w:tc>
        <w:tc>
          <w:tcPr>
            <w:tcW w:w="1140" w:type="dxa"/>
            <w:tcBorders>
              <w:top w:val="single" w:sz="8" w:space="0" w:color="808080"/>
              <w:left w:val="nil"/>
              <w:bottom w:val="nil"/>
              <w:right w:val="nil"/>
            </w:tcBorders>
            <w:shd w:val="clear" w:color="auto" w:fill="auto"/>
            <w:noWrap/>
            <w:vAlign w:val="bottom"/>
            <w:hideMark/>
          </w:tcPr>
          <w:p w14:paraId="49090BE6" w14:textId="77777777" w:rsidR="0071799B" w:rsidRPr="0071799B" w:rsidRDefault="0071799B" w:rsidP="0071799B">
            <w:pPr>
              <w:spacing w:after="0" w:line="240" w:lineRule="auto"/>
              <w:jc w:val="center"/>
              <w:rPr>
                <w:rFonts w:cs="Calibri"/>
                <w:b/>
                <w:bCs/>
                <w:color w:val="000080"/>
                <w:sz w:val="22"/>
                <w:szCs w:val="22"/>
                <w:lang w:eastAsia="ko-KR"/>
              </w:rPr>
            </w:pPr>
            <w:r w:rsidRPr="0071799B">
              <w:rPr>
                <w:rFonts w:cs="Calibri"/>
                <w:b/>
                <w:bCs/>
                <w:color w:val="000080"/>
                <w:sz w:val="22"/>
                <w:szCs w:val="22"/>
                <w:lang w:eastAsia="ko-KR"/>
              </w:rPr>
              <w:t>Objective</w:t>
            </w:r>
          </w:p>
        </w:tc>
        <w:tc>
          <w:tcPr>
            <w:tcW w:w="1060" w:type="dxa"/>
            <w:tcBorders>
              <w:top w:val="single" w:sz="8" w:space="0" w:color="808080"/>
              <w:left w:val="nil"/>
              <w:bottom w:val="nil"/>
              <w:right w:val="nil"/>
            </w:tcBorders>
            <w:shd w:val="clear" w:color="auto" w:fill="auto"/>
            <w:noWrap/>
            <w:vAlign w:val="bottom"/>
            <w:hideMark/>
          </w:tcPr>
          <w:p w14:paraId="7B1A5ACE" w14:textId="77777777" w:rsidR="0071799B" w:rsidRPr="0071799B" w:rsidRDefault="0071799B" w:rsidP="0071799B">
            <w:pPr>
              <w:spacing w:after="0" w:line="240" w:lineRule="auto"/>
              <w:jc w:val="center"/>
              <w:rPr>
                <w:rFonts w:cs="Calibri"/>
                <w:b/>
                <w:bCs/>
                <w:color w:val="000080"/>
                <w:sz w:val="22"/>
                <w:szCs w:val="22"/>
                <w:lang w:eastAsia="ko-KR"/>
              </w:rPr>
            </w:pPr>
            <w:r w:rsidRPr="0071799B">
              <w:rPr>
                <w:rFonts w:cs="Calibri"/>
                <w:b/>
                <w:bCs/>
                <w:color w:val="000080"/>
                <w:sz w:val="22"/>
                <w:szCs w:val="22"/>
                <w:lang w:eastAsia="ko-KR"/>
              </w:rPr>
              <w:t>Allowable</w:t>
            </w:r>
          </w:p>
        </w:tc>
        <w:tc>
          <w:tcPr>
            <w:tcW w:w="1260" w:type="dxa"/>
            <w:tcBorders>
              <w:top w:val="single" w:sz="8" w:space="0" w:color="808080"/>
              <w:left w:val="nil"/>
              <w:bottom w:val="nil"/>
              <w:right w:val="nil"/>
            </w:tcBorders>
            <w:shd w:val="clear" w:color="auto" w:fill="auto"/>
            <w:noWrap/>
            <w:vAlign w:val="bottom"/>
            <w:hideMark/>
          </w:tcPr>
          <w:p w14:paraId="3D1A9263" w14:textId="77777777" w:rsidR="0071799B" w:rsidRPr="0071799B" w:rsidRDefault="0071799B" w:rsidP="0071799B">
            <w:pPr>
              <w:spacing w:after="0" w:line="240" w:lineRule="auto"/>
              <w:jc w:val="center"/>
              <w:rPr>
                <w:rFonts w:cs="Calibri"/>
                <w:b/>
                <w:bCs/>
                <w:color w:val="000080"/>
                <w:sz w:val="22"/>
                <w:szCs w:val="22"/>
                <w:lang w:eastAsia="ko-KR"/>
              </w:rPr>
            </w:pPr>
            <w:r w:rsidRPr="0071799B">
              <w:rPr>
                <w:rFonts w:cs="Calibri"/>
                <w:b/>
                <w:bCs/>
                <w:color w:val="000080"/>
                <w:sz w:val="22"/>
                <w:szCs w:val="22"/>
                <w:lang w:eastAsia="ko-KR"/>
              </w:rPr>
              <w:t>Allowable</w:t>
            </w:r>
          </w:p>
        </w:tc>
      </w:tr>
      <w:tr w:rsidR="0071799B" w:rsidRPr="0071799B" w14:paraId="4CB0443A" w14:textId="77777777" w:rsidTr="0071799B">
        <w:trPr>
          <w:trHeight w:val="315"/>
        </w:trPr>
        <w:tc>
          <w:tcPr>
            <w:tcW w:w="41" w:type="dxa"/>
            <w:tcBorders>
              <w:top w:val="nil"/>
              <w:left w:val="nil"/>
              <w:bottom w:val="nil"/>
              <w:right w:val="nil"/>
            </w:tcBorders>
            <w:shd w:val="clear" w:color="auto" w:fill="auto"/>
            <w:noWrap/>
            <w:vAlign w:val="bottom"/>
            <w:hideMark/>
          </w:tcPr>
          <w:p w14:paraId="163121A2" w14:textId="77777777" w:rsidR="0071799B" w:rsidRPr="0071799B" w:rsidRDefault="0071799B" w:rsidP="0071799B">
            <w:pPr>
              <w:spacing w:after="0" w:line="240" w:lineRule="auto"/>
              <w:jc w:val="center"/>
              <w:rPr>
                <w:rFonts w:cs="Calibri"/>
                <w:b/>
                <w:bCs/>
                <w:color w:val="000080"/>
                <w:sz w:val="22"/>
                <w:szCs w:val="22"/>
                <w:lang w:eastAsia="ko-KR"/>
              </w:rPr>
            </w:pPr>
          </w:p>
        </w:tc>
        <w:tc>
          <w:tcPr>
            <w:tcW w:w="685" w:type="dxa"/>
            <w:tcBorders>
              <w:top w:val="nil"/>
              <w:left w:val="nil"/>
              <w:bottom w:val="single" w:sz="8" w:space="0" w:color="808080"/>
              <w:right w:val="nil"/>
            </w:tcBorders>
            <w:shd w:val="clear" w:color="auto" w:fill="auto"/>
            <w:noWrap/>
            <w:vAlign w:val="bottom"/>
            <w:hideMark/>
          </w:tcPr>
          <w:p w14:paraId="75E3EE55" w14:textId="77777777" w:rsidR="0071799B" w:rsidRPr="0071799B" w:rsidRDefault="0071799B" w:rsidP="0071799B">
            <w:pPr>
              <w:spacing w:after="0" w:line="240" w:lineRule="auto"/>
              <w:jc w:val="center"/>
              <w:rPr>
                <w:rFonts w:cs="Calibri"/>
                <w:b/>
                <w:bCs/>
                <w:color w:val="000080"/>
                <w:sz w:val="22"/>
                <w:szCs w:val="22"/>
                <w:lang w:eastAsia="ko-KR"/>
              </w:rPr>
            </w:pPr>
            <w:r w:rsidRPr="0071799B">
              <w:rPr>
                <w:rFonts w:cs="Calibri"/>
                <w:b/>
                <w:bCs/>
                <w:color w:val="000080"/>
                <w:sz w:val="22"/>
                <w:szCs w:val="22"/>
                <w:lang w:eastAsia="ko-KR"/>
              </w:rPr>
              <w:t>Cell</w:t>
            </w:r>
          </w:p>
        </w:tc>
        <w:tc>
          <w:tcPr>
            <w:tcW w:w="1975" w:type="dxa"/>
            <w:tcBorders>
              <w:top w:val="nil"/>
              <w:left w:val="nil"/>
              <w:bottom w:val="single" w:sz="8" w:space="0" w:color="808080"/>
              <w:right w:val="nil"/>
            </w:tcBorders>
            <w:shd w:val="clear" w:color="auto" w:fill="auto"/>
            <w:noWrap/>
            <w:vAlign w:val="bottom"/>
            <w:hideMark/>
          </w:tcPr>
          <w:p w14:paraId="443B32B5" w14:textId="77777777" w:rsidR="0071799B" w:rsidRPr="0071799B" w:rsidRDefault="0071799B" w:rsidP="0071799B">
            <w:pPr>
              <w:spacing w:after="0" w:line="240" w:lineRule="auto"/>
              <w:jc w:val="center"/>
              <w:rPr>
                <w:rFonts w:cs="Calibri"/>
                <w:b/>
                <w:bCs/>
                <w:color w:val="000080"/>
                <w:sz w:val="22"/>
                <w:szCs w:val="22"/>
                <w:lang w:eastAsia="ko-KR"/>
              </w:rPr>
            </w:pPr>
            <w:r w:rsidRPr="0071799B">
              <w:rPr>
                <w:rFonts w:cs="Calibri"/>
                <w:b/>
                <w:bCs/>
                <w:color w:val="000080"/>
                <w:sz w:val="22"/>
                <w:szCs w:val="22"/>
                <w:lang w:eastAsia="ko-KR"/>
              </w:rPr>
              <w:t>Name</w:t>
            </w:r>
          </w:p>
        </w:tc>
        <w:tc>
          <w:tcPr>
            <w:tcW w:w="634" w:type="dxa"/>
            <w:tcBorders>
              <w:top w:val="nil"/>
              <w:left w:val="nil"/>
              <w:bottom w:val="single" w:sz="8" w:space="0" w:color="808080"/>
              <w:right w:val="nil"/>
            </w:tcBorders>
            <w:shd w:val="clear" w:color="auto" w:fill="auto"/>
            <w:noWrap/>
            <w:vAlign w:val="bottom"/>
            <w:hideMark/>
          </w:tcPr>
          <w:p w14:paraId="2E151F19" w14:textId="77777777" w:rsidR="0071799B" w:rsidRPr="0071799B" w:rsidRDefault="0071799B" w:rsidP="0071799B">
            <w:pPr>
              <w:spacing w:after="0" w:line="240" w:lineRule="auto"/>
              <w:jc w:val="center"/>
              <w:rPr>
                <w:rFonts w:cs="Calibri"/>
                <w:b/>
                <w:bCs/>
                <w:color w:val="000080"/>
                <w:sz w:val="22"/>
                <w:szCs w:val="22"/>
                <w:lang w:eastAsia="ko-KR"/>
              </w:rPr>
            </w:pPr>
            <w:r w:rsidRPr="0071799B">
              <w:rPr>
                <w:rFonts w:cs="Calibri"/>
                <w:b/>
                <w:bCs/>
                <w:color w:val="000080"/>
                <w:sz w:val="22"/>
                <w:szCs w:val="22"/>
                <w:lang w:eastAsia="ko-KR"/>
              </w:rPr>
              <w:t>Value</w:t>
            </w:r>
          </w:p>
        </w:tc>
        <w:tc>
          <w:tcPr>
            <w:tcW w:w="945" w:type="dxa"/>
            <w:tcBorders>
              <w:top w:val="nil"/>
              <w:left w:val="nil"/>
              <w:bottom w:val="single" w:sz="8" w:space="0" w:color="808080"/>
              <w:right w:val="nil"/>
            </w:tcBorders>
            <w:shd w:val="clear" w:color="auto" w:fill="auto"/>
            <w:noWrap/>
            <w:vAlign w:val="bottom"/>
            <w:hideMark/>
          </w:tcPr>
          <w:p w14:paraId="7B56D7A6" w14:textId="77777777" w:rsidR="0071799B" w:rsidRPr="0071799B" w:rsidRDefault="0071799B" w:rsidP="0071799B">
            <w:pPr>
              <w:spacing w:after="0" w:line="240" w:lineRule="auto"/>
              <w:jc w:val="center"/>
              <w:rPr>
                <w:rFonts w:cs="Calibri"/>
                <w:b/>
                <w:bCs/>
                <w:color w:val="000080"/>
                <w:sz w:val="22"/>
                <w:szCs w:val="22"/>
                <w:lang w:eastAsia="ko-KR"/>
              </w:rPr>
            </w:pPr>
            <w:r w:rsidRPr="0071799B">
              <w:rPr>
                <w:rFonts w:cs="Calibri"/>
                <w:b/>
                <w:bCs/>
                <w:color w:val="000080"/>
                <w:sz w:val="22"/>
                <w:szCs w:val="22"/>
                <w:lang w:eastAsia="ko-KR"/>
              </w:rPr>
              <w:t>Cost</w:t>
            </w:r>
          </w:p>
        </w:tc>
        <w:tc>
          <w:tcPr>
            <w:tcW w:w="1140" w:type="dxa"/>
            <w:tcBorders>
              <w:top w:val="nil"/>
              <w:left w:val="nil"/>
              <w:bottom w:val="single" w:sz="8" w:space="0" w:color="808080"/>
              <w:right w:val="nil"/>
            </w:tcBorders>
            <w:shd w:val="clear" w:color="auto" w:fill="auto"/>
            <w:noWrap/>
            <w:vAlign w:val="bottom"/>
            <w:hideMark/>
          </w:tcPr>
          <w:p w14:paraId="4D9BE5C7" w14:textId="77777777" w:rsidR="0071799B" w:rsidRPr="0071799B" w:rsidRDefault="0071799B" w:rsidP="0071799B">
            <w:pPr>
              <w:spacing w:after="0" w:line="240" w:lineRule="auto"/>
              <w:jc w:val="center"/>
              <w:rPr>
                <w:rFonts w:cs="Calibri"/>
                <w:b/>
                <w:bCs/>
                <w:color w:val="000080"/>
                <w:sz w:val="22"/>
                <w:szCs w:val="22"/>
                <w:lang w:eastAsia="ko-KR"/>
              </w:rPr>
            </w:pPr>
            <w:r w:rsidRPr="0071799B">
              <w:rPr>
                <w:rFonts w:cs="Calibri"/>
                <w:b/>
                <w:bCs/>
                <w:color w:val="000080"/>
                <w:sz w:val="22"/>
                <w:szCs w:val="22"/>
                <w:lang w:eastAsia="ko-KR"/>
              </w:rPr>
              <w:t>Coefficient</w:t>
            </w:r>
          </w:p>
        </w:tc>
        <w:tc>
          <w:tcPr>
            <w:tcW w:w="1060" w:type="dxa"/>
            <w:tcBorders>
              <w:top w:val="nil"/>
              <w:left w:val="nil"/>
              <w:bottom w:val="single" w:sz="8" w:space="0" w:color="808080"/>
              <w:right w:val="nil"/>
            </w:tcBorders>
            <w:shd w:val="clear" w:color="auto" w:fill="auto"/>
            <w:noWrap/>
            <w:vAlign w:val="bottom"/>
            <w:hideMark/>
          </w:tcPr>
          <w:p w14:paraId="70CAE17A" w14:textId="77777777" w:rsidR="0071799B" w:rsidRPr="0071799B" w:rsidRDefault="0071799B" w:rsidP="0071799B">
            <w:pPr>
              <w:spacing w:after="0" w:line="240" w:lineRule="auto"/>
              <w:jc w:val="center"/>
              <w:rPr>
                <w:rFonts w:cs="Calibri"/>
                <w:b/>
                <w:bCs/>
                <w:color w:val="000080"/>
                <w:sz w:val="22"/>
                <w:szCs w:val="22"/>
                <w:lang w:eastAsia="ko-KR"/>
              </w:rPr>
            </w:pPr>
            <w:r w:rsidRPr="0071799B">
              <w:rPr>
                <w:rFonts w:cs="Calibri"/>
                <w:b/>
                <w:bCs/>
                <w:color w:val="000080"/>
                <w:sz w:val="22"/>
                <w:szCs w:val="22"/>
                <w:lang w:eastAsia="ko-KR"/>
              </w:rPr>
              <w:t>Increase</w:t>
            </w:r>
          </w:p>
        </w:tc>
        <w:tc>
          <w:tcPr>
            <w:tcW w:w="1260" w:type="dxa"/>
            <w:tcBorders>
              <w:top w:val="nil"/>
              <w:left w:val="nil"/>
              <w:bottom w:val="single" w:sz="8" w:space="0" w:color="808080"/>
              <w:right w:val="nil"/>
            </w:tcBorders>
            <w:shd w:val="clear" w:color="auto" w:fill="auto"/>
            <w:noWrap/>
            <w:vAlign w:val="bottom"/>
            <w:hideMark/>
          </w:tcPr>
          <w:p w14:paraId="3238EB86" w14:textId="77777777" w:rsidR="0071799B" w:rsidRPr="0071799B" w:rsidRDefault="0071799B" w:rsidP="0071799B">
            <w:pPr>
              <w:spacing w:after="0" w:line="240" w:lineRule="auto"/>
              <w:jc w:val="center"/>
              <w:rPr>
                <w:rFonts w:cs="Calibri"/>
                <w:b/>
                <w:bCs/>
                <w:color w:val="000080"/>
                <w:sz w:val="22"/>
                <w:szCs w:val="22"/>
                <w:lang w:eastAsia="ko-KR"/>
              </w:rPr>
            </w:pPr>
            <w:r w:rsidRPr="0071799B">
              <w:rPr>
                <w:rFonts w:cs="Calibri"/>
                <w:b/>
                <w:bCs/>
                <w:color w:val="000080"/>
                <w:sz w:val="22"/>
                <w:szCs w:val="22"/>
                <w:lang w:eastAsia="ko-KR"/>
              </w:rPr>
              <w:t>Decrease</w:t>
            </w:r>
          </w:p>
        </w:tc>
      </w:tr>
      <w:tr w:rsidR="0071799B" w:rsidRPr="0071799B" w14:paraId="053B1BAC" w14:textId="77777777" w:rsidTr="0071799B">
        <w:trPr>
          <w:trHeight w:val="300"/>
        </w:trPr>
        <w:tc>
          <w:tcPr>
            <w:tcW w:w="41" w:type="dxa"/>
            <w:tcBorders>
              <w:top w:val="nil"/>
              <w:left w:val="nil"/>
              <w:bottom w:val="nil"/>
              <w:right w:val="nil"/>
            </w:tcBorders>
            <w:shd w:val="clear" w:color="auto" w:fill="auto"/>
            <w:noWrap/>
            <w:vAlign w:val="bottom"/>
            <w:hideMark/>
          </w:tcPr>
          <w:p w14:paraId="21364907" w14:textId="77777777" w:rsidR="0071799B" w:rsidRPr="0071799B" w:rsidRDefault="0071799B" w:rsidP="0071799B">
            <w:pPr>
              <w:spacing w:after="0" w:line="240" w:lineRule="auto"/>
              <w:jc w:val="center"/>
              <w:rPr>
                <w:rFonts w:cs="Calibri"/>
                <w:b/>
                <w:bCs/>
                <w:color w:val="000080"/>
                <w:sz w:val="22"/>
                <w:szCs w:val="22"/>
                <w:lang w:eastAsia="ko-KR"/>
              </w:rPr>
            </w:pPr>
          </w:p>
        </w:tc>
        <w:tc>
          <w:tcPr>
            <w:tcW w:w="685" w:type="dxa"/>
            <w:tcBorders>
              <w:top w:val="single" w:sz="4" w:space="0" w:color="808080"/>
              <w:left w:val="nil"/>
              <w:bottom w:val="nil"/>
              <w:right w:val="nil"/>
            </w:tcBorders>
            <w:shd w:val="clear" w:color="auto" w:fill="auto"/>
            <w:noWrap/>
            <w:vAlign w:val="bottom"/>
            <w:hideMark/>
          </w:tcPr>
          <w:p w14:paraId="3A9C50DC" w14:textId="77777777" w:rsidR="0071799B" w:rsidRPr="0071799B" w:rsidRDefault="0071799B" w:rsidP="0071799B">
            <w:pPr>
              <w:spacing w:after="0" w:line="240" w:lineRule="auto"/>
              <w:rPr>
                <w:rFonts w:cs="Calibri"/>
                <w:color w:val="000000"/>
                <w:sz w:val="22"/>
                <w:szCs w:val="22"/>
                <w:lang w:eastAsia="ko-KR"/>
              </w:rPr>
            </w:pPr>
            <w:r w:rsidRPr="0071799B">
              <w:rPr>
                <w:rFonts w:cs="Calibri"/>
                <w:color w:val="000000"/>
                <w:sz w:val="22"/>
                <w:szCs w:val="22"/>
                <w:lang w:eastAsia="ko-KR"/>
              </w:rPr>
              <w:t>$B$9</w:t>
            </w:r>
          </w:p>
        </w:tc>
        <w:tc>
          <w:tcPr>
            <w:tcW w:w="1975" w:type="dxa"/>
            <w:tcBorders>
              <w:top w:val="single" w:sz="4" w:space="0" w:color="808080"/>
              <w:left w:val="nil"/>
              <w:bottom w:val="nil"/>
              <w:right w:val="nil"/>
            </w:tcBorders>
            <w:shd w:val="clear" w:color="auto" w:fill="auto"/>
            <w:noWrap/>
            <w:vAlign w:val="bottom"/>
            <w:hideMark/>
          </w:tcPr>
          <w:p w14:paraId="19D6CE0F" w14:textId="77777777" w:rsidR="0071799B" w:rsidRPr="0071799B" w:rsidRDefault="0071799B" w:rsidP="0071799B">
            <w:pPr>
              <w:spacing w:after="0" w:line="240" w:lineRule="auto"/>
              <w:rPr>
                <w:rFonts w:cs="Calibri"/>
                <w:color w:val="000000"/>
                <w:sz w:val="22"/>
                <w:szCs w:val="22"/>
                <w:lang w:eastAsia="ko-KR"/>
              </w:rPr>
            </w:pPr>
            <w:r w:rsidRPr="0071799B">
              <w:rPr>
                <w:rFonts w:cs="Calibri"/>
                <w:color w:val="000000"/>
                <w:sz w:val="22"/>
                <w:szCs w:val="22"/>
                <w:lang w:eastAsia="ko-KR"/>
              </w:rPr>
              <w:t>FanChoco</w:t>
            </w:r>
          </w:p>
        </w:tc>
        <w:tc>
          <w:tcPr>
            <w:tcW w:w="634" w:type="dxa"/>
            <w:tcBorders>
              <w:top w:val="single" w:sz="4" w:space="0" w:color="808080"/>
              <w:left w:val="nil"/>
              <w:bottom w:val="nil"/>
              <w:right w:val="nil"/>
            </w:tcBorders>
            <w:shd w:val="clear" w:color="auto" w:fill="auto"/>
            <w:noWrap/>
            <w:vAlign w:val="bottom"/>
            <w:hideMark/>
          </w:tcPr>
          <w:p w14:paraId="60ABC986"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80</w:t>
            </w:r>
          </w:p>
        </w:tc>
        <w:tc>
          <w:tcPr>
            <w:tcW w:w="945" w:type="dxa"/>
            <w:tcBorders>
              <w:top w:val="single" w:sz="4" w:space="0" w:color="808080"/>
              <w:left w:val="nil"/>
              <w:bottom w:val="nil"/>
              <w:right w:val="nil"/>
            </w:tcBorders>
            <w:shd w:val="clear" w:color="auto" w:fill="auto"/>
            <w:noWrap/>
            <w:vAlign w:val="bottom"/>
            <w:hideMark/>
          </w:tcPr>
          <w:p w14:paraId="395EFCBC"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0</w:t>
            </w:r>
          </w:p>
        </w:tc>
        <w:tc>
          <w:tcPr>
            <w:tcW w:w="1140" w:type="dxa"/>
            <w:tcBorders>
              <w:top w:val="single" w:sz="4" w:space="0" w:color="808080"/>
              <w:left w:val="nil"/>
              <w:bottom w:val="nil"/>
              <w:right w:val="nil"/>
            </w:tcBorders>
            <w:shd w:val="clear" w:color="auto" w:fill="auto"/>
            <w:noWrap/>
            <w:vAlign w:val="bottom"/>
            <w:hideMark/>
          </w:tcPr>
          <w:p w14:paraId="0C129716"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10</w:t>
            </w:r>
          </w:p>
        </w:tc>
        <w:tc>
          <w:tcPr>
            <w:tcW w:w="1060" w:type="dxa"/>
            <w:tcBorders>
              <w:top w:val="single" w:sz="4" w:space="0" w:color="808080"/>
              <w:left w:val="nil"/>
              <w:bottom w:val="nil"/>
              <w:right w:val="nil"/>
            </w:tcBorders>
            <w:shd w:val="clear" w:color="auto" w:fill="auto"/>
            <w:noWrap/>
            <w:vAlign w:val="bottom"/>
            <w:hideMark/>
          </w:tcPr>
          <w:p w14:paraId="403AD1DA"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1E+30</w:t>
            </w:r>
          </w:p>
        </w:tc>
        <w:tc>
          <w:tcPr>
            <w:tcW w:w="1260" w:type="dxa"/>
            <w:tcBorders>
              <w:top w:val="single" w:sz="4" w:space="0" w:color="808080"/>
              <w:left w:val="nil"/>
              <w:bottom w:val="nil"/>
              <w:right w:val="nil"/>
            </w:tcBorders>
            <w:shd w:val="clear" w:color="auto" w:fill="auto"/>
            <w:noWrap/>
            <w:vAlign w:val="bottom"/>
            <w:hideMark/>
          </w:tcPr>
          <w:p w14:paraId="2B916E24"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4.285714286</w:t>
            </w:r>
          </w:p>
        </w:tc>
      </w:tr>
      <w:tr w:rsidR="0071799B" w:rsidRPr="0071799B" w14:paraId="05B535F3" w14:textId="77777777" w:rsidTr="0071799B">
        <w:trPr>
          <w:trHeight w:val="300"/>
        </w:trPr>
        <w:tc>
          <w:tcPr>
            <w:tcW w:w="41" w:type="dxa"/>
            <w:tcBorders>
              <w:top w:val="nil"/>
              <w:left w:val="nil"/>
              <w:bottom w:val="nil"/>
              <w:right w:val="nil"/>
            </w:tcBorders>
            <w:shd w:val="clear" w:color="auto" w:fill="auto"/>
            <w:noWrap/>
            <w:vAlign w:val="bottom"/>
            <w:hideMark/>
          </w:tcPr>
          <w:p w14:paraId="47A138A0" w14:textId="77777777" w:rsidR="0071799B" w:rsidRPr="0071799B" w:rsidRDefault="0071799B" w:rsidP="0071799B">
            <w:pPr>
              <w:spacing w:after="0" w:line="240" w:lineRule="auto"/>
              <w:jc w:val="right"/>
              <w:rPr>
                <w:rFonts w:cs="Calibri"/>
                <w:color w:val="000000"/>
                <w:sz w:val="22"/>
                <w:szCs w:val="22"/>
                <w:lang w:eastAsia="ko-KR"/>
              </w:rPr>
            </w:pPr>
          </w:p>
        </w:tc>
        <w:tc>
          <w:tcPr>
            <w:tcW w:w="685" w:type="dxa"/>
            <w:tcBorders>
              <w:top w:val="single" w:sz="4" w:space="0" w:color="808080"/>
              <w:left w:val="nil"/>
              <w:bottom w:val="nil"/>
              <w:right w:val="nil"/>
            </w:tcBorders>
            <w:shd w:val="clear" w:color="auto" w:fill="auto"/>
            <w:noWrap/>
            <w:vAlign w:val="bottom"/>
            <w:hideMark/>
          </w:tcPr>
          <w:p w14:paraId="0F06333C" w14:textId="77777777" w:rsidR="0071799B" w:rsidRPr="0071799B" w:rsidRDefault="0071799B" w:rsidP="0071799B">
            <w:pPr>
              <w:spacing w:after="0" w:line="240" w:lineRule="auto"/>
              <w:rPr>
                <w:rFonts w:cs="Calibri"/>
                <w:color w:val="000000"/>
                <w:sz w:val="22"/>
                <w:szCs w:val="22"/>
                <w:lang w:eastAsia="ko-KR"/>
              </w:rPr>
            </w:pPr>
            <w:r w:rsidRPr="0071799B">
              <w:rPr>
                <w:rFonts w:cs="Calibri"/>
                <w:color w:val="000000"/>
                <w:sz w:val="22"/>
                <w:szCs w:val="22"/>
                <w:lang w:eastAsia="ko-KR"/>
              </w:rPr>
              <w:t>$B$10</w:t>
            </w:r>
          </w:p>
        </w:tc>
        <w:tc>
          <w:tcPr>
            <w:tcW w:w="1975" w:type="dxa"/>
            <w:tcBorders>
              <w:top w:val="single" w:sz="4" w:space="0" w:color="808080"/>
              <w:left w:val="nil"/>
              <w:bottom w:val="nil"/>
              <w:right w:val="nil"/>
            </w:tcBorders>
            <w:shd w:val="clear" w:color="auto" w:fill="auto"/>
            <w:noWrap/>
            <w:vAlign w:val="bottom"/>
            <w:hideMark/>
          </w:tcPr>
          <w:p w14:paraId="7BE847DB" w14:textId="77777777" w:rsidR="0071799B" w:rsidRPr="0071799B" w:rsidRDefault="0071799B" w:rsidP="0071799B">
            <w:pPr>
              <w:spacing w:after="0" w:line="240" w:lineRule="auto"/>
              <w:rPr>
                <w:rFonts w:cs="Calibri"/>
                <w:color w:val="000000"/>
                <w:sz w:val="22"/>
                <w:szCs w:val="22"/>
                <w:lang w:eastAsia="ko-KR"/>
              </w:rPr>
            </w:pPr>
            <w:r w:rsidRPr="0071799B">
              <w:rPr>
                <w:rFonts w:cs="Calibri"/>
                <w:color w:val="000000"/>
                <w:sz w:val="22"/>
                <w:szCs w:val="22"/>
                <w:lang w:eastAsia="ko-KR"/>
              </w:rPr>
              <w:t>Fanice</w:t>
            </w:r>
          </w:p>
        </w:tc>
        <w:tc>
          <w:tcPr>
            <w:tcW w:w="634" w:type="dxa"/>
            <w:tcBorders>
              <w:top w:val="single" w:sz="4" w:space="0" w:color="808080"/>
              <w:left w:val="nil"/>
              <w:bottom w:val="nil"/>
              <w:right w:val="nil"/>
            </w:tcBorders>
            <w:shd w:val="clear" w:color="auto" w:fill="auto"/>
            <w:noWrap/>
            <w:vAlign w:val="bottom"/>
            <w:hideMark/>
          </w:tcPr>
          <w:p w14:paraId="19198C34"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0</w:t>
            </w:r>
          </w:p>
        </w:tc>
        <w:tc>
          <w:tcPr>
            <w:tcW w:w="945" w:type="dxa"/>
            <w:tcBorders>
              <w:top w:val="single" w:sz="4" w:space="0" w:color="808080"/>
              <w:left w:val="nil"/>
              <w:bottom w:val="nil"/>
              <w:right w:val="nil"/>
            </w:tcBorders>
            <w:shd w:val="clear" w:color="auto" w:fill="auto"/>
            <w:noWrap/>
            <w:vAlign w:val="bottom"/>
            <w:hideMark/>
          </w:tcPr>
          <w:p w14:paraId="0424733F"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-7.5</w:t>
            </w:r>
          </w:p>
        </w:tc>
        <w:tc>
          <w:tcPr>
            <w:tcW w:w="1140" w:type="dxa"/>
            <w:tcBorders>
              <w:top w:val="single" w:sz="4" w:space="0" w:color="808080"/>
              <w:left w:val="nil"/>
              <w:bottom w:val="nil"/>
              <w:right w:val="nil"/>
            </w:tcBorders>
            <w:shd w:val="clear" w:color="auto" w:fill="auto"/>
            <w:noWrap/>
            <w:vAlign w:val="bottom"/>
            <w:hideMark/>
          </w:tcPr>
          <w:p w14:paraId="0565EEE3"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10</w:t>
            </w:r>
          </w:p>
        </w:tc>
        <w:tc>
          <w:tcPr>
            <w:tcW w:w="1060" w:type="dxa"/>
            <w:tcBorders>
              <w:top w:val="single" w:sz="4" w:space="0" w:color="808080"/>
              <w:left w:val="nil"/>
              <w:bottom w:val="nil"/>
              <w:right w:val="nil"/>
            </w:tcBorders>
            <w:shd w:val="clear" w:color="auto" w:fill="auto"/>
            <w:noWrap/>
            <w:vAlign w:val="bottom"/>
            <w:hideMark/>
          </w:tcPr>
          <w:p w14:paraId="328A3A61"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7.5</w:t>
            </w:r>
          </w:p>
        </w:tc>
        <w:tc>
          <w:tcPr>
            <w:tcW w:w="1260" w:type="dxa"/>
            <w:tcBorders>
              <w:top w:val="single" w:sz="4" w:space="0" w:color="808080"/>
              <w:left w:val="nil"/>
              <w:bottom w:val="nil"/>
              <w:right w:val="nil"/>
            </w:tcBorders>
            <w:shd w:val="clear" w:color="auto" w:fill="auto"/>
            <w:noWrap/>
            <w:vAlign w:val="bottom"/>
            <w:hideMark/>
          </w:tcPr>
          <w:p w14:paraId="7BEE72C0"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1E+30</w:t>
            </w:r>
          </w:p>
        </w:tc>
      </w:tr>
      <w:tr w:rsidR="0071799B" w:rsidRPr="0071799B" w14:paraId="33986AA6" w14:textId="77777777" w:rsidTr="0071799B">
        <w:trPr>
          <w:trHeight w:val="315"/>
        </w:trPr>
        <w:tc>
          <w:tcPr>
            <w:tcW w:w="41" w:type="dxa"/>
            <w:tcBorders>
              <w:top w:val="nil"/>
              <w:left w:val="nil"/>
              <w:bottom w:val="nil"/>
              <w:right w:val="nil"/>
            </w:tcBorders>
            <w:shd w:val="clear" w:color="auto" w:fill="auto"/>
            <w:noWrap/>
            <w:vAlign w:val="bottom"/>
            <w:hideMark/>
          </w:tcPr>
          <w:p w14:paraId="13E36B0B" w14:textId="77777777" w:rsidR="0071799B" w:rsidRPr="0071799B" w:rsidRDefault="0071799B" w:rsidP="0071799B">
            <w:pPr>
              <w:spacing w:after="0" w:line="240" w:lineRule="auto"/>
              <w:jc w:val="right"/>
              <w:rPr>
                <w:rFonts w:cs="Calibri"/>
                <w:color w:val="000000"/>
                <w:sz w:val="22"/>
                <w:szCs w:val="22"/>
                <w:lang w:eastAsia="ko-KR"/>
              </w:rPr>
            </w:pPr>
          </w:p>
        </w:tc>
        <w:tc>
          <w:tcPr>
            <w:tcW w:w="685" w:type="dxa"/>
            <w:tcBorders>
              <w:top w:val="single" w:sz="4" w:space="0" w:color="808080"/>
              <w:left w:val="nil"/>
              <w:bottom w:val="single" w:sz="8" w:space="0" w:color="808080"/>
              <w:right w:val="nil"/>
            </w:tcBorders>
            <w:shd w:val="clear" w:color="auto" w:fill="auto"/>
            <w:noWrap/>
            <w:vAlign w:val="bottom"/>
            <w:hideMark/>
          </w:tcPr>
          <w:p w14:paraId="168E4E94" w14:textId="77777777" w:rsidR="0071799B" w:rsidRPr="0071799B" w:rsidRDefault="0071799B" w:rsidP="0071799B">
            <w:pPr>
              <w:spacing w:after="0" w:line="240" w:lineRule="auto"/>
              <w:rPr>
                <w:rFonts w:cs="Calibri"/>
                <w:color w:val="000000"/>
                <w:sz w:val="22"/>
                <w:szCs w:val="22"/>
                <w:lang w:eastAsia="ko-KR"/>
              </w:rPr>
            </w:pPr>
            <w:r w:rsidRPr="0071799B">
              <w:rPr>
                <w:rFonts w:cs="Calibri"/>
                <w:color w:val="000000"/>
                <w:sz w:val="22"/>
                <w:szCs w:val="22"/>
                <w:lang w:eastAsia="ko-KR"/>
              </w:rPr>
              <w:t>$B$11</w:t>
            </w:r>
          </w:p>
        </w:tc>
        <w:tc>
          <w:tcPr>
            <w:tcW w:w="1975" w:type="dxa"/>
            <w:tcBorders>
              <w:top w:val="single" w:sz="4" w:space="0" w:color="808080"/>
              <w:left w:val="nil"/>
              <w:bottom w:val="single" w:sz="8" w:space="0" w:color="808080"/>
              <w:right w:val="nil"/>
            </w:tcBorders>
            <w:shd w:val="clear" w:color="auto" w:fill="auto"/>
            <w:noWrap/>
            <w:vAlign w:val="bottom"/>
            <w:hideMark/>
          </w:tcPr>
          <w:p w14:paraId="6C69457A" w14:textId="77777777" w:rsidR="0071799B" w:rsidRPr="0071799B" w:rsidRDefault="0071799B" w:rsidP="0071799B">
            <w:pPr>
              <w:spacing w:after="0" w:line="240" w:lineRule="auto"/>
              <w:rPr>
                <w:rFonts w:cs="Calibri"/>
                <w:color w:val="000000"/>
                <w:sz w:val="22"/>
                <w:szCs w:val="22"/>
                <w:lang w:eastAsia="ko-KR"/>
              </w:rPr>
            </w:pPr>
            <w:r w:rsidRPr="0071799B">
              <w:rPr>
                <w:rFonts w:cs="Calibri"/>
                <w:color w:val="000000"/>
                <w:sz w:val="22"/>
                <w:szCs w:val="22"/>
                <w:lang w:eastAsia="ko-KR"/>
              </w:rPr>
              <w:t>FanYogo</w:t>
            </w:r>
          </w:p>
        </w:tc>
        <w:tc>
          <w:tcPr>
            <w:tcW w:w="634" w:type="dxa"/>
            <w:tcBorders>
              <w:top w:val="single" w:sz="4" w:space="0" w:color="808080"/>
              <w:left w:val="nil"/>
              <w:bottom w:val="single" w:sz="8" w:space="0" w:color="808080"/>
              <w:right w:val="nil"/>
            </w:tcBorders>
            <w:shd w:val="clear" w:color="auto" w:fill="auto"/>
            <w:noWrap/>
            <w:vAlign w:val="bottom"/>
            <w:hideMark/>
          </w:tcPr>
          <w:p w14:paraId="1D9B3EA0"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10</w:t>
            </w:r>
          </w:p>
        </w:tc>
        <w:tc>
          <w:tcPr>
            <w:tcW w:w="945" w:type="dxa"/>
            <w:tcBorders>
              <w:top w:val="single" w:sz="4" w:space="0" w:color="808080"/>
              <w:left w:val="nil"/>
              <w:bottom w:val="single" w:sz="8" w:space="0" w:color="808080"/>
              <w:right w:val="nil"/>
            </w:tcBorders>
            <w:shd w:val="clear" w:color="auto" w:fill="auto"/>
            <w:noWrap/>
            <w:vAlign w:val="bottom"/>
            <w:hideMark/>
          </w:tcPr>
          <w:p w14:paraId="67BE49C7"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0</w:t>
            </w:r>
          </w:p>
        </w:tc>
        <w:tc>
          <w:tcPr>
            <w:tcW w:w="1140" w:type="dxa"/>
            <w:tcBorders>
              <w:top w:val="single" w:sz="4" w:space="0" w:color="808080"/>
              <w:left w:val="nil"/>
              <w:bottom w:val="single" w:sz="8" w:space="0" w:color="808080"/>
              <w:right w:val="nil"/>
            </w:tcBorders>
            <w:shd w:val="clear" w:color="auto" w:fill="auto"/>
            <w:noWrap/>
            <w:vAlign w:val="bottom"/>
            <w:hideMark/>
          </w:tcPr>
          <w:p w14:paraId="0A214657"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10</w:t>
            </w:r>
          </w:p>
        </w:tc>
        <w:tc>
          <w:tcPr>
            <w:tcW w:w="1060" w:type="dxa"/>
            <w:tcBorders>
              <w:top w:val="single" w:sz="4" w:space="0" w:color="808080"/>
              <w:left w:val="nil"/>
              <w:bottom w:val="single" w:sz="8" w:space="0" w:color="808080"/>
              <w:right w:val="nil"/>
            </w:tcBorders>
            <w:shd w:val="clear" w:color="auto" w:fill="auto"/>
            <w:noWrap/>
            <w:vAlign w:val="bottom"/>
            <w:hideMark/>
          </w:tcPr>
          <w:p w14:paraId="3994326D"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10</w:t>
            </w:r>
          </w:p>
        </w:tc>
        <w:tc>
          <w:tcPr>
            <w:tcW w:w="1260" w:type="dxa"/>
            <w:tcBorders>
              <w:top w:val="single" w:sz="4" w:space="0" w:color="808080"/>
              <w:left w:val="nil"/>
              <w:bottom w:val="single" w:sz="8" w:space="0" w:color="808080"/>
              <w:right w:val="nil"/>
            </w:tcBorders>
            <w:shd w:val="clear" w:color="auto" w:fill="auto"/>
            <w:noWrap/>
            <w:vAlign w:val="bottom"/>
            <w:hideMark/>
          </w:tcPr>
          <w:p w14:paraId="055F49A1"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1E+30</w:t>
            </w:r>
          </w:p>
        </w:tc>
      </w:tr>
      <w:tr w:rsidR="0071799B" w:rsidRPr="0071799B" w14:paraId="68E6ADA1" w14:textId="77777777" w:rsidTr="0071799B">
        <w:trPr>
          <w:trHeight w:val="300"/>
        </w:trPr>
        <w:tc>
          <w:tcPr>
            <w:tcW w:w="41" w:type="dxa"/>
            <w:tcBorders>
              <w:top w:val="nil"/>
              <w:left w:val="nil"/>
              <w:bottom w:val="nil"/>
              <w:right w:val="nil"/>
            </w:tcBorders>
            <w:shd w:val="clear" w:color="auto" w:fill="auto"/>
            <w:noWrap/>
            <w:vAlign w:val="bottom"/>
            <w:hideMark/>
          </w:tcPr>
          <w:p w14:paraId="79402EE1" w14:textId="77777777" w:rsidR="0071799B" w:rsidRPr="0071799B" w:rsidRDefault="0071799B" w:rsidP="0071799B">
            <w:pPr>
              <w:spacing w:after="0" w:line="240" w:lineRule="auto"/>
              <w:jc w:val="right"/>
              <w:rPr>
                <w:rFonts w:cs="Calibri"/>
                <w:color w:val="000000"/>
                <w:sz w:val="22"/>
                <w:szCs w:val="22"/>
                <w:lang w:eastAsia="ko-KR"/>
              </w:rPr>
            </w:pPr>
          </w:p>
        </w:tc>
        <w:tc>
          <w:tcPr>
            <w:tcW w:w="685" w:type="dxa"/>
            <w:tcBorders>
              <w:top w:val="nil"/>
              <w:left w:val="nil"/>
              <w:bottom w:val="nil"/>
              <w:right w:val="nil"/>
            </w:tcBorders>
            <w:shd w:val="clear" w:color="auto" w:fill="auto"/>
            <w:noWrap/>
            <w:vAlign w:val="bottom"/>
            <w:hideMark/>
          </w:tcPr>
          <w:p w14:paraId="2E536001" w14:textId="77777777" w:rsidR="0071799B" w:rsidRPr="0071799B" w:rsidRDefault="0071799B" w:rsidP="0071799B">
            <w:pPr>
              <w:spacing w:after="0" w:line="240" w:lineRule="auto"/>
              <w:rPr>
                <w:rFonts w:ascii="Times New Roman" w:hAnsi="Times New Roman"/>
                <w:lang w:eastAsia="ko-KR"/>
              </w:rPr>
            </w:pPr>
          </w:p>
        </w:tc>
        <w:tc>
          <w:tcPr>
            <w:tcW w:w="1975" w:type="dxa"/>
            <w:tcBorders>
              <w:top w:val="nil"/>
              <w:left w:val="nil"/>
              <w:bottom w:val="nil"/>
              <w:right w:val="nil"/>
            </w:tcBorders>
            <w:shd w:val="clear" w:color="auto" w:fill="auto"/>
            <w:noWrap/>
            <w:vAlign w:val="bottom"/>
            <w:hideMark/>
          </w:tcPr>
          <w:p w14:paraId="4F96E05A" w14:textId="77777777" w:rsidR="0071799B" w:rsidRPr="0071799B" w:rsidRDefault="0071799B" w:rsidP="0071799B">
            <w:pPr>
              <w:spacing w:after="0" w:line="240" w:lineRule="auto"/>
              <w:rPr>
                <w:rFonts w:ascii="Times New Roman" w:hAnsi="Times New Roman"/>
                <w:lang w:eastAsia="ko-KR"/>
              </w:rPr>
            </w:pPr>
          </w:p>
        </w:tc>
        <w:tc>
          <w:tcPr>
            <w:tcW w:w="634" w:type="dxa"/>
            <w:tcBorders>
              <w:top w:val="nil"/>
              <w:left w:val="nil"/>
              <w:bottom w:val="nil"/>
              <w:right w:val="nil"/>
            </w:tcBorders>
            <w:shd w:val="clear" w:color="auto" w:fill="auto"/>
            <w:noWrap/>
            <w:vAlign w:val="bottom"/>
            <w:hideMark/>
          </w:tcPr>
          <w:p w14:paraId="6A29BC4D" w14:textId="77777777" w:rsidR="0071799B" w:rsidRPr="0071799B" w:rsidRDefault="0071799B" w:rsidP="0071799B">
            <w:pPr>
              <w:spacing w:after="0" w:line="240" w:lineRule="auto"/>
              <w:rPr>
                <w:rFonts w:ascii="Times New Roman" w:hAnsi="Times New Roman"/>
                <w:lang w:eastAsia="ko-KR"/>
              </w:rPr>
            </w:pPr>
          </w:p>
        </w:tc>
        <w:tc>
          <w:tcPr>
            <w:tcW w:w="945" w:type="dxa"/>
            <w:tcBorders>
              <w:top w:val="nil"/>
              <w:left w:val="nil"/>
              <w:bottom w:val="nil"/>
              <w:right w:val="nil"/>
            </w:tcBorders>
            <w:shd w:val="clear" w:color="auto" w:fill="auto"/>
            <w:noWrap/>
            <w:vAlign w:val="bottom"/>
            <w:hideMark/>
          </w:tcPr>
          <w:p w14:paraId="5E29CD7B" w14:textId="77777777" w:rsidR="0071799B" w:rsidRPr="0071799B" w:rsidRDefault="0071799B" w:rsidP="0071799B">
            <w:pPr>
              <w:spacing w:after="0" w:line="240" w:lineRule="auto"/>
              <w:rPr>
                <w:rFonts w:ascii="Times New Roman" w:hAnsi="Times New Roman"/>
                <w:lang w:eastAsia="ko-KR"/>
              </w:rPr>
            </w:pPr>
          </w:p>
        </w:tc>
        <w:tc>
          <w:tcPr>
            <w:tcW w:w="1140" w:type="dxa"/>
            <w:tcBorders>
              <w:top w:val="nil"/>
              <w:left w:val="nil"/>
              <w:bottom w:val="nil"/>
              <w:right w:val="nil"/>
            </w:tcBorders>
            <w:shd w:val="clear" w:color="auto" w:fill="auto"/>
            <w:noWrap/>
            <w:vAlign w:val="bottom"/>
            <w:hideMark/>
          </w:tcPr>
          <w:p w14:paraId="04BCDD06" w14:textId="77777777" w:rsidR="0071799B" w:rsidRPr="0071799B" w:rsidRDefault="0071799B" w:rsidP="0071799B">
            <w:pPr>
              <w:spacing w:after="0" w:line="240" w:lineRule="auto"/>
              <w:rPr>
                <w:rFonts w:ascii="Times New Roman" w:hAnsi="Times New Roman"/>
                <w:lang w:eastAsia="ko-KR"/>
              </w:rPr>
            </w:pPr>
          </w:p>
        </w:tc>
        <w:tc>
          <w:tcPr>
            <w:tcW w:w="1060" w:type="dxa"/>
            <w:tcBorders>
              <w:top w:val="nil"/>
              <w:left w:val="nil"/>
              <w:bottom w:val="nil"/>
              <w:right w:val="nil"/>
            </w:tcBorders>
            <w:shd w:val="clear" w:color="auto" w:fill="auto"/>
            <w:noWrap/>
            <w:vAlign w:val="bottom"/>
            <w:hideMark/>
          </w:tcPr>
          <w:p w14:paraId="5C77F3E3" w14:textId="77777777" w:rsidR="0071799B" w:rsidRPr="0071799B" w:rsidRDefault="0071799B" w:rsidP="0071799B">
            <w:pPr>
              <w:spacing w:after="0" w:line="240" w:lineRule="auto"/>
              <w:rPr>
                <w:rFonts w:ascii="Times New Roman" w:hAnsi="Times New Roman"/>
                <w:lang w:eastAsia="ko-KR"/>
              </w:rPr>
            </w:pPr>
          </w:p>
        </w:tc>
        <w:tc>
          <w:tcPr>
            <w:tcW w:w="1260" w:type="dxa"/>
            <w:tcBorders>
              <w:top w:val="nil"/>
              <w:left w:val="nil"/>
              <w:bottom w:val="nil"/>
              <w:right w:val="nil"/>
            </w:tcBorders>
            <w:shd w:val="clear" w:color="auto" w:fill="auto"/>
            <w:noWrap/>
            <w:vAlign w:val="bottom"/>
            <w:hideMark/>
          </w:tcPr>
          <w:p w14:paraId="00D43AF6" w14:textId="77777777" w:rsidR="0071799B" w:rsidRPr="0071799B" w:rsidRDefault="0071799B" w:rsidP="0071799B">
            <w:pPr>
              <w:spacing w:after="0" w:line="240" w:lineRule="auto"/>
              <w:rPr>
                <w:rFonts w:ascii="Times New Roman" w:hAnsi="Times New Roman"/>
                <w:lang w:eastAsia="ko-KR"/>
              </w:rPr>
            </w:pPr>
          </w:p>
        </w:tc>
      </w:tr>
      <w:tr w:rsidR="0071799B" w:rsidRPr="0071799B" w14:paraId="304D217A" w14:textId="77777777" w:rsidTr="0071799B">
        <w:trPr>
          <w:trHeight w:val="315"/>
        </w:trPr>
        <w:tc>
          <w:tcPr>
            <w:tcW w:w="2701" w:type="dxa"/>
            <w:gridSpan w:val="3"/>
            <w:tcBorders>
              <w:top w:val="nil"/>
              <w:left w:val="nil"/>
              <w:bottom w:val="nil"/>
              <w:right w:val="nil"/>
            </w:tcBorders>
            <w:shd w:val="clear" w:color="auto" w:fill="auto"/>
            <w:noWrap/>
            <w:vAlign w:val="bottom"/>
            <w:hideMark/>
          </w:tcPr>
          <w:p w14:paraId="749FF784" w14:textId="77777777" w:rsidR="0071799B" w:rsidRPr="0071799B" w:rsidRDefault="0071799B" w:rsidP="0071799B">
            <w:pPr>
              <w:spacing w:after="0" w:line="240" w:lineRule="auto"/>
              <w:rPr>
                <w:rFonts w:cs="Calibri"/>
                <w:color w:val="000000"/>
                <w:sz w:val="22"/>
                <w:szCs w:val="22"/>
                <w:lang w:eastAsia="ko-KR"/>
              </w:rPr>
            </w:pPr>
            <w:r w:rsidRPr="0071799B">
              <w:rPr>
                <w:rFonts w:cs="Calibri"/>
                <w:color w:val="000000"/>
                <w:sz w:val="22"/>
                <w:szCs w:val="22"/>
                <w:lang w:eastAsia="ko-KR"/>
              </w:rPr>
              <w:t>Constraints</w:t>
            </w:r>
          </w:p>
        </w:tc>
        <w:tc>
          <w:tcPr>
            <w:tcW w:w="634" w:type="dxa"/>
            <w:tcBorders>
              <w:top w:val="nil"/>
              <w:left w:val="nil"/>
              <w:bottom w:val="nil"/>
              <w:right w:val="nil"/>
            </w:tcBorders>
            <w:shd w:val="clear" w:color="auto" w:fill="auto"/>
            <w:noWrap/>
            <w:vAlign w:val="bottom"/>
            <w:hideMark/>
          </w:tcPr>
          <w:p w14:paraId="37E77C30" w14:textId="77777777" w:rsidR="0071799B" w:rsidRPr="0071799B" w:rsidRDefault="0071799B" w:rsidP="0071799B">
            <w:pPr>
              <w:spacing w:after="0" w:line="240" w:lineRule="auto"/>
              <w:rPr>
                <w:rFonts w:cs="Calibri"/>
                <w:color w:val="000000"/>
                <w:sz w:val="22"/>
                <w:szCs w:val="22"/>
                <w:lang w:eastAsia="ko-KR"/>
              </w:rPr>
            </w:pPr>
          </w:p>
        </w:tc>
        <w:tc>
          <w:tcPr>
            <w:tcW w:w="945" w:type="dxa"/>
            <w:tcBorders>
              <w:top w:val="nil"/>
              <w:left w:val="nil"/>
              <w:bottom w:val="nil"/>
              <w:right w:val="nil"/>
            </w:tcBorders>
            <w:shd w:val="clear" w:color="auto" w:fill="auto"/>
            <w:noWrap/>
            <w:vAlign w:val="bottom"/>
            <w:hideMark/>
          </w:tcPr>
          <w:p w14:paraId="46941361" w14:textId="77777777" w:rsidR="0071799B" w:rsidRPr="0071799B" w:rsidRDefault="0071799B" w:rsidP="0071799B">
            <w:pPr>
              <w:spacing w:after="0" w:line="240" w:lineRule="auto"/>
              <w:rPr>
                <w:rFonts w:ascii="Times New Roman" w:hAnsi="Times New Roman"/>
                <w:lang w:eastAsia="ko-KR"/>
              </w:rPr>
            </w:pPr>
          </w:p>
        </w:tc>
        <w:tc>
          <w:tcPr>
            <w:tcW w:w="1140" w:type="dxa"/>
            <w:tcBorders>
              <w:top w:val="nil"/>
              <w:left w:val="nil"/>
              <w:bottom w:val="nil"/>
              <w:right w:val="nil"/>
            </w:tcBorders>
            <w:shd w:val="clear" w:color="auto" w:fill="auto"/>
            <w:noWrap/>
            <w:vAlign w:val="bottom"/>
            <w:hideMark/>
          </w:tcPr>
          <w:p w14:paraId="39B85731" w14:textId="77777777" w:rsidR="0071799B" w:rsidRPr="0071799B" w:rsidRDefault="0071799B" w:rsidP="0071799B">
            <w:pPr>
              <w:spacing w:after="0" w:line="240" w:lineRule="auto"/>
              <w:rPr>
                <w:rFonts w:ascii="Times New Roman" w:hAnsi="Times New Roman"/>
                <w:lang w:eastAsia="ko-KR"/>
              </w:rPr>
            </w:pPr>
          </w:p>
        </w:tc>
        <w:tc>
          <w:tcPr>
            <w:tcW w:w="1060" w:type="dxa"/>
            <w:tcBorders>
              <w:top w:val="nil"/>
              <w:left w:val="nil"/>
              <w:bottom w:val="nil"/>
              <w:right w:val="nil"/>
            </w:tcBorders>
            <w:shd w:val="clear" w:color="auto" w:fill="auto"/>
            <w:noWrap/>
            <w:vAlign w:val="bottom"/>
            <w:hideMark/>
          </w:tcPr>
          <w:p w14:paraId="6FF5BC4E" w14:textId="77777777" w:rsidR="0071799B" w:rsidRPr="0071799B" w:rsidRDefault="0071799B" w:rsidP="0071799B">
            <w:pPr>
              <w:spacing w:after="0" w:line="240" w:lineRule="auto"/>
              <w:rPr>
                <w:rFonts w:ascii="Times New Roman" w:hAnsi="Times New Roman"/>
                <w:lang w:eastAsia="ko-KR"/>
              </w:rPr>
            </w:pPr>
          </w:p>
        </w:tc>
        <w:tc>
          <w:tcPr>
            <w:tcW w:w="1260" w:type="dxa"/>
            <w:tcBorders>
              <w:top w:val="nil"/>
              <w:left w:val="nil"/>
              <w:bottom w:val="nil"/>
              <w:right w:val="nil"/>
            </w:tcBorders>
            <w:shd w:val="clear" w:color="auto" w:fill="auto"/>
            <w:noWrap/>
            <w:vAlign w:val="bottom"/>
            <w:hideMark/>
          </w:tcPr>
          <w:p w14:paraId="4145DD71" w14:textId="77777777" w:rsidR="0071799B" w:rsidRPr="0071799B" w:rsidRDefault="0071799B" w:rsidP="0071799B">
            <w:pPr>
              <w:spacing w:after="0" w:line="240" w:lineRule="auto"/>
              <w:rPr>
                <w:rFonts w:ascii="Times New Roman" w:hAnsi="Times New Roman"/>
                <w:lang w:eastAsia="ko-KR"/>
              </w:rPr>
            </w:pPr>
          </w:p>
        </w:tc>
      </w:tr>
      <w:tr w:rsidR="0071799B" w:rsidRPr="0071799B" w14:paraId="5B357031" w14:textId="77777777" w:rsidTr="0071799B">
        <w:trPr>
          <w:trHeight w:val="300"/>
        </w:trPr>
        <w:tc>
          <w:tcPr>
            <w:tcW w:w="41" w:type="dxa"/>
            <w:tcBorders>
              <w:top w:val="nil"/>
              <w:left w:val="nil"/>
              <w:bottom w:val="nil"/>
              <w:right w:val="nil"/>
            </w:tcBorders>
            <w:shd w:val="clear" w:color="auto" w:fill="auto"/>
            <w:noWrap/>
            <w:vAlign w:val="bottom"/>
            <w:hideMark/>
          </w:tcPr>
          <w:p w14:paraId="1A0A0E9A" w14:textId="77777777" w:rsidR="0071799B" w:rsidRPr="0071799B" w:rsidRDefault="0071799B" w:rsidP="0071799B">
            <w:pPr>
              <w:spacing w:after="0" w:line="240" w:lineRule="auto"/>
              <w:rPr>
                <w:rFonts w:ascii="Times New Roman" w:hAnsi="Times New Roman"/>
                <w:lang w:eastAsia="ko-KR"/>
              </w:rPr>
            </w:pPr>
          </w:p>
        </w:tc>
        <w:tc>
          <w:tcPr>
            <w:tcW w:w="685" w:type="dxa"/>
            <w:tcBorders>
              <w:top w:val="single" w:sz="8" w:space="0" w:color="808080"/>
              <w:left w:val="nil"/>
              <w:bottom w:val="nil"/>
              <w:right w:val="nil"/>
            </w:tcBorders>
            <w:shd w:val="clear" w:color="auto" w:fill="auto"/>
            <w:noWrap/>
            <w:vAlign w:val="bottom"/>
            <w:hideMark/>
          </w:tcPr>
          <w:p w14:paraId="0EDEF627" w14:textId="77777777" w:rsidR="0071799B" w:rsidRPr="0071799B" w:rsidRDefault="0071799B" w:rsidP="0071799B">
            <w:pPr>
              <w:spacing w:after="0" w:line="240" w:lineRule="auto"/>
              <w:jc w:val="center"/>
              <w:rPr>
                <w:rFonts w:cs="Calibri"/>
                <w:b/>
                <w:bCs/>
                <w:color w:val="000080"/>
                <w:sz w:val="22"/>
                <w:szCs w:val="22"/>
                <w:lang w:eastAsia="ko-KR"/>
              </w:rPr>
            </w:pPr>
            <w:r w:rsidRPr="0071799B">
              <w:rPr>
                <w:rFonts w:cs="Calibri"/>
                <w:b/>
                <w:bCs/>
                <w:color w:val="000080"/>
                <w:sz w:val="22"/>
                <w:szCs w:val="22"/>
                <w:lang w:eastAsia="ko-KR"/>
              </w:rPr>
              <w:t> </w:t>
            </w:r>
          </w:p>
        </w:tc>
        <w:tc>
          <w:tcPr>
            <w:tcW w:w="1975" w:type="dxa"/>
            <w:tcBorders>
              <w:top w:val="single" w:sz="8" w:space="0" w:color="808080"/>
              <w:left w:val="nil"/>
              <w:bottom w:val="nil"/>
              <w:right w:val="nil"/>
            </w:tcBorders>
            <w:shd w:val="clear" w:color="auto" w:fill="auto"/>
            <w:noWrap/>
            <w:vAlign w:val="bottom"/>
            <w:hideMark/>
          </w:tcPr>
          <w:p w14:paraId="1A95DF3B" w14:textId="77777777" w:rsidR="0071799B" w:rsidRPr="0071799B" w:rsidRDefault="0071799B" w:rsidP="0071799B">
            <w:pPr>
              <w:spacing w:after="0" w:line="240" w:lineRule="auto"/>
              <w:jc w:val="center"/>
              <w:rPr>
                <w:rFonts w:cs="Calibri"/>
                <w:b/>
                <w:bCs/>
                <w:color w:val="000080"/>
                <w:sz w:val="22"/>
                <w:szCs w:val="22"/>
                <w:lang w:eastAsia="ko-KR"/>
              </w:rPr>
            </w:pPr>
            <w:r w:rsidRPr="0071799B">
              <w:rPr>
                <w:rFonts w:cs="Calibri"/>
                <w:b/>
                <w:bCs/>
                <w:color w:val="000080"/>
                <w:sz w:val="22"/>
                <w:szCs w:val="22"/>
                <w:lang w:eastAsia="ko-KR"/>
              </w:rPr>
              <w:t> </w:t>
            </w:r>
          </w:p>
        </w:tc>
        <w:tc>
          <w:tcPr>
            <w:tcW w:w="634" w:type="dxa"/>
            <w:tcBorders>
              <w:top w:val="single" w:sz="8" w:space="0" w:color="808080"/>
              <w:left w:val="nil"/>
              <w:bottom w:val="nil"/>
              <w:right w:val="nil"/>
            </w:tcBorders>
            <w:shd w:val="clear" w:color="auto" w:fill="auto"/>
            <w:noWrap/>
            <w:vAlign w:val="bottom"/>
            <w:hideMark/>
          </w:tcPr>
          <w:p w14:paraId="02A1A298" w14:textId="77777777" w:rsidR="0071799B" w:rsidRPr="0071799B" w:rsidRDefault="0071799B" w:rsidP="0071799B">
            <w:pPr>
              <w:spacing w:after="0" w:line="240" w:lineRule="auto"/>
              <w:jc w:val="center"/>
              <w:rPr>
                <w:rFonts w:cs="Calibri"/>
                <w:b/>
                <w:bCs/>
                <w:color w:val="000080"/>
                <w:sz w:val="22"/>
                <w:szCs w:val="22"/>
                <w:lang w:eastAsia="ko-KR"/>
              </w:rPr>
            </w:pPr>
            <w:r w:rsidRPr="0071799B">
              <w:rPr>
                <w:rFonts w:cs="Calibri"/>
                <w:b/>
                <w:bCs/>
                <w:color w:val="000080"/>
                <w:sz w:val="22"/>
                <w:szCs w:val="22"/>
                <w:lang w:eastAsia="ko-KR"/>
              </w:rPr>
              <w:t>Final</w:t>
            </w:r>
          </w:p>
        </w:tc>
        <w:tc>
          <w:tcPr>
            <w:tcW w:w="945" w:type="dxa"/>
            <w:tcBorders>
              <w:top w:val="single" w:sz="8" w:space="0" w:color="808080"/>
              <w:left w:val="nil"/>
              <w:bottom w:val="nil"/>
              <w:right w:val="nil"/>
            </w:tcBorders>
            <w:shd w:val="clear" w:color="auto" w:fill="auto"/>
            <w:noWrap/>
            <w:vAlign w:val="bottom"/>
            <w:hideMark/>
          </w:tcPr>
          <w:p w14:paraId="0DE751A0" w14:textId="77777777" w:rsidR="0071799B" w:rsidRPr="0071799B" w:rsidRDefault="0071799B" w:rsidP="0071799B">
            <w:pPr>
              <w:spacing w:after="0" w:line="240" w:lineRule="auto"/>
              <w:jc w:val="center"/>
              <w:rPr>
                <w:rFonts w:cs="Calibri"/>
                <w:b/>
                <w:bCs/>
                <w:color w:val="000080"/>
                <w:sz w:val="22"/>
                <w:szCs w:val="22"/>
                <w:lang w:eastAsia="ko-KR"/>
              </w:rPr>
            </w:pPr>
            <w:r w:rsidRPr="0071799B">
              <w:rPr>
                <w:rFonts w:cs="Calibri"/>
                <w:b/>
                <w:bCs/>
                <w:color w:val="000080"/>
                <w:sz w:val="22"/>
                <w:szCs w:val="22"/>
                <w:lang w:eastAsia="ko-KR"/>
              </w:rPr>
              <w:t>Shadow</w:t>
            </w:r>
          </w:p>
        </w:tc>
        <w:tc>
          <w:tcPr>
            <w:tcW w:w="1140" w:type="dxa"/>
            <w:tcBorders>
              <w:top w:val="single" w:sz="8" w:space="0" w:color="808080"/>
              <w:left w:val="nil"/>
              <w:bottom w:val="nil"/>
              <w:right w:val="nil"/>
            </w:tcBorders>
            <w:shd w:val="clear" w:color="auto" w:fill="auto"/>
            <w:noWrap/>
            <w:vAlign w:val="bottom"/>
            <w:hideMark/>
          </w:tcPr>
          <w:p w14:paraId="7E3327A3" w14:textId="77777777" w:rsidR="0071799B" w:rsidRPr="0071799B" w:rsidRDefault="0071799B" w:rsidP="0071799B">
            <w:pPr>
              <w:spacing w:after="0" w:line="240" w:lineRule="auto"/>
              <w:jc w:val="center"/>
              <w:rPr>
                <w:rFonts w:cs="Calibri"/>
                <w:b/>
                <w:bCs/>
                <w:color w:val="000080"/>
                <w:sz w:val="22"/>
                <w:szCs w:val="22"/>
                <w:lang w:eastAsia="ko-KR"/>
              </w:rPr>
            </w:pPr>
            <w:r w:rsidRPr="0071799B">
              <w:rPr>
                <w:rFonts w:cs="Calibri"/>
                <w:b/>
                <w:bCs/>
                <w:color w:val="000080"/>
                <w:sz w:val="22"/>
                <w:szCs w:val="22"/>
                <w:lang w:eastAsia="ko-KR"/>
              </w:rPr>
              <w:t>Constraint</w:t>
            </w:r>
          </w:p>
        </w:tc>
        <w:tc>
          <w:tcPr>
            <w:tcW w:w="1060" w:type="dxa"/>
            <w:tcBorders>
              <w:top w:val="single" w:sz="8" w:space="0" w:color="808080"/>
              <w:left w:val="nil"/>
              <w:bottom w:val="nil"/>
              <w:right w:val="nil"/>
            </w:tcBorders>
            <w:shd w:val="clear" w:color="auto" w:fill="auto"/>
            <w:noWrap/>
            <w:vAlign w:val="bottom"/>
            <w:hideMark/>
          </w:tcPr>
          <w:p w14:paraId="0B84981F" w14:textId="77777777" w:rsidR="0071799B" w:rsidRPr="0071799B" w:rsidRDefault="0071799B" w:rsidP="0071799B">
            <w:pPr>
              <w:spacing w:after="0" w:line="240" w:lineRule="auto"/>
              <w:jc w:val="center"/>
              <w:rPr>
                <w:rFonts w:cs="Calibri"/>
                <w:b/>
                <w:bCs/>
                <w:color w:val="000080"/>
                <w:sz w:val="22"/>
                <w:szCs w:val="22"/>
                <w:lang w:eastAsia="ko-KR"/>
              </w:rPr>
            </w:pPr>
            <w:r w:rsidRPr="0071799B">
              <w:rPr>
                <w:rFonts w:cs="Calibri"/>
                <w:b/>
                <w:bCs/>
                <w:color w:val="000080"/>
                <w:sz w:val="22"/>
                <w:szCs w:val="22"/>
                <w:lang w:eastAsia="ko-KR"/>
              </w:rPr>
              <w:t>Allowable</w:t>
            </w:r>
          </w:p>
        </w:tc>
        <w:tc>
          <w:tcPr>
            <w:tcW w:w="1260" w:type="dxa"/>
            <w:tcBorders>
              <w:top w:val="single" w:sz="8" w:space="0" w:color="808080"/>
              <w:left w:val="nil"/>
              <w:bottom w:val="nil"/>
              <w:right w:val="nil"/>
            </w:tcBorders>
            <w:shd w:val="clear" w:color="auto" w:fill="auto"/>
            <w:noWrap/>
            <w:vAlign w:val="bottom"/>
            <w:hideMark/>
          </w:tcPr>
          <w:p w14:paraId="78CC9322" w14:textId="77777777" w:rsidR="0071799B" w:rsidRPr="0071799B" w:rsidRDefault="0071799B" w:rsidP="0071799B">
            <w:pPr>
              <w:spacing w:after="0" w:line="240" w:lineRule="auto"/>
              <w:jc w:val="center"/>
              <w:rPr>
                <w:rFonts w:cs="Calibri"/>
                <w:b/>
                <w:bCs/>
                <w:color w:val="000080"/>
                <w:sz w:val="22"/>
                <w:szCs w:val="22"/>
                <w:lang w:eastAsia="ko-KR"/>
              </w:rPr>
            </w:pPr>
            <w:r w:rsidRPr="0071799B">
              <w:rPr>
                <w:rFonts w:cs="Calibri"/>
                <w:b/>
                <w:bCs/>
                <w:color w:val="000080"/>
                <w:sz w:val="22"/>
                <w:szCs w:val="22"/>
                <w:lang w:eastAsia="ko-KR"/>
              </w:rPr>
              <w:t>Allowable</w:t>
            </w:r>
          </w:p>
        </w:tc>
      </w:tr>
      <w:tr w:rsidR="0071799B" w:rsidRPr="0071799B" w14:paraId="14DAAECE" w14:textId="77777777" w:rsidTr="0071799B">
        <w:trPr>
          <w:trHeight w:val="315"/>
        </w:trPr>
        <w:tc>
          <w:tcPr>
            <w:tcW w:w="41" w:type="dxa"/>
            <w:tcBorders>
              <w:top w:val="nil"/>
              <w:left w:val="nil"/>
              <w:bottom w:val="nil"/>
              <w:right w:val="nil"/>
            </w:tcBorders>
            <w:shd w:val="clear" w:color="auto" w:fill="auto"/>
            <w:noWrap/>
            <w:vAlign w:val="bottom"/>
            <w:hideMark/>
          </w:tcPr>
          <w:p w14:paraId="2C1DF6EC" w14:textId="77777777" w:rsidR="0071799B" w:rsidRPr="0071799B" w:rsidRDefault="0071799B" w:rsidP="0071799B">
            <w:pPr>
              <w:spacing w:after="0" w:line="240" w:lineRule="auto"/>
              <w:jc w:val="center"/>
              <w:rPr>
                <w:rFonts w:cs="Calibri"/>
                <w:b/>
                <w:bCs/>
                <w:color w:val="000080"/>
                <w:sz w:val="22"/>
                <w:szCs w:val="22"/>
                <w:lang w:eastAsia="ko-KR"/>
              </w:rPr>
            </w:pPr>
          </w:p>
        </w:tc>
        <w:tc>
          <w:tcPr>
            <w:tcW w:w="685" w:type="dxa"/>
            <w:tcBorders>
              <w:top w:val="nil"/>
              <w:left w:val="nil"/>
              <w:bottom w:val="single" w:sz="8" w:space="0" w:color="808080"/>
              <w:right w:val="nil"/>
            </w:tcBorders>
            <w:shd w:val="clear" w:color="auto" w:fill="auto"/>
            <w:noWrap/>
            <w:vAlign w:val="bottom"/>
            <w:hideMark/>
          </w:tcPr>
          <w:p w14:paraId="14967D86" w14:textId="77777777" w:rsidR="0071799B" w:rsidRPr="0071799B" w:rsidRDefault="0071799B" w:rsidP="0071799B">
            <w:pPr>
              <w:spacing w:after="0" w:line="240" w:lineRule="auto"/>
              <w:jc w:val="center"/>
              <w:rPr>
                <w:rFonts w:cs="Calibri"/>
                <w:b/>
                <w:bCs/>
                <w:color w:val="000080"/>
                <w:sz w:val="22"/>
                <w:szCs w:val="22"/>
                <w:lang w:eastAsia="ko-KR"/>
              </w:rPr>
            </w:pPr>
            <w:r w:rsidRPr="0071799B">
              <w:rPr>
                <w:rFonts w:cs="Calibri"/>
                <w:b/>
                <w:bCs/>
                <w:color w:val="000080"/>
                <w:sz w:val="22"/>
                <w:szCs w:val="22"/>
                <w:lang w:eastAsia="ko-KR"/>
              </w:rPr>
              <w:t>Cell</w:t>
            </w:r>
          </w:p>
        </w:tc>
        <w:tc>
          <w:tcPr>
            <w:tcW w:w="1975" w:type="dxa"/>
            <w:tcBorders>
              <w:top w:val="nil"/>
              <w:left w:val="nil"/>
              <w:bottom w:val="single" w:sz="8" w:space="0" w:color="808080"/>
              <w:right w:val="nil"/>
            </w:tcBorders>
            <w:shd w:val="clear" w:color="auto" w:fill="auto"/>
            <w:noWrap/>
            <w:vAlign w:val="bottom"/>
            <w:hideMark/>
          </w:tcPr>
          <w:p w14:paraId="6C5A4396" w14:textId="77777777" w:rsidR="0071799B" w:rsidRPr="0071799B" w:rsidRDefault="0071799B" w:rsidP="0071799B">
            <w:pPr>
              <w:spacing w:after="0" w:line="240" w:lineRule="auto"/>
              <w:jc w:val="center"/>
              <w:rPr>
                <w:rFonts w:cs="Calibri"/>
                <w:b/>
                <w:bCs/>
                <w:color w:val="000080"/>
                <w:sz w:val="22"/>
                <w:szCs w:val="22"/>
                <w:lang w:eastAsia="ko-KR"/>
              </w:rPr>
            </w:pPr>
            <w:r w:rsidRPr="0071799B">
              <w:rPr>
                <w:rFonts w:cs="Calibri"/>
                <w:b/>
                <w:bCs/>
                <w:color w:val="000080"/>
                <w:sz w:val="22"/>
                <w:szCs w:val="22"/>
                <w:lang w:eastAsia="ko-KR"/>
              </w:rPr>
              <w:t>Name</w:t>
            </w:r>
          </w:p>
        </w:tc>
        <w:tc>
          <w:tcPr>
            <w:tcW w:w="634" w:type="dxa"/>
            <w:tcBorders>
              <w:top w:val="nil"/>
              <w:left w:val="nil"/>
              <w:bottom w:val="single" w:sz="8" w:space="0" w:color="808080"/>
              <w:right w:val="nil"/>
            </w:tcBorders>
            <w:shd w:val="clear" w:color="auto" w:fill="auto"/>
            <w:noWrap/>
            <w:vAlign w:val="bottom"/>
            <w:hideMark/>
          </w:tcPr>
          <w:p w14:paraId="5DDFBD63" w14:textId="77777777" w:rsidR="0071799B" w:rsidRPr="0071799B" w:rsidRDefault="0071799B" w:rsidP="0071799B">
            <w:pPr>
              <w:spacing w:after="0" w:line="240" w:lineRule="auto"/>
              <w:jc w:val="center"/>
              <w:rPr>
                <w:rFonts w:cs="Calibri"/>
                <w:b/>
                <w:bCs/>
                <w:color w:val="000080"/>
                <w:sz w:val="22"/>
                <w:szCs w:val="22"/>
                <w:lang w:eastAsia="ko-KR"/>
              </w:rPr>
            </w:pPr>
            <w:r w:rsidRPr="0071799B">
              <w:rPr>
                <w:rFonts w:cs="Calibri"/>
                <w:b/>
                <w:bCs/>
                <w:color w:val="000080"/>
                <w:sz w:val="22"/>
                <w:szCs w:val="22"/>
                <w:lang w:eastAsia="ko-KR"/>
              </w:rPr>
              <w:t>Value</w:t>
            </w:r>
          </w:p>
        </w:tc>
        <w:tc>
          <w:tcPr>
            <w:tcW w:w="945" w:type="dxa"/>
            <w:tcBorders>
              <w:top w:val="nil"/>
              <w:left w:val="nil"/>
              <w:bottom w:val="single" w:sz="8" w:space="0" w:color="808080"/>
              <w:right w:val="nil"/>
            </w:tcBorders>
            <w:shd w:val="clear" w:color="auto" w:fill="auto"/>
            <w:noWrap/>
            <w:vAlign w:val="bottom"/>
            <w:hideMark/>
          </w:tcPr>
          <w:p w14:paraId="6B716E62" w14:textId="77777777" w:rsidR="0071799B" w:rsidRPr="0071799B" w:rsidRDefault="0071799B" w:rsidP="0071799B">
            <w:pPr>
              <w:spacing w:after="0" w:line="240" w:lineRule="auto"/>
              <w:jc w:val="center"/>
              <w:rPr>
                <w:rFonts w:cs="Calibri"/>
                <w:b/>
                <w:bCs/>
                <w:color w:val="000080"/>
                <w:sz w:val="22"/>
                <w:szCs w:val="22"/>
                <w:lang w:eastAsia="ko-KR"/>
              </w:rPr>
            </w:pPr>
            <w:r w:rsidRPr="0071799B">
              <w:rPr>
                <w:rFonts w:cs="Calibri"/>
                <w:b/>
                <w:bCs/>
                <w:color w:val="000080"/>
                <w:sz w:val="22"/>
                <w:szCs w:val="22"/>
                <w:lang w:eastAsia="ko-KR"/>
              </w:rPr>
              <w:t>Price</w:t>
            </w:r>
          </w:p>
        </w:tc>
        <w:tc>
          <w:tcPr>
            <w:tcW w:w="1140" w:type="dxa"/>
            <w:tcBorders>
              <w:top w:val="nil"/>
              <w:left w:val="nil"/>
              <w:bottom w:val="single" w:sz="8" w:space="0" w:color="808080"/>
              <w:right w:val="nil"/>
            </w:tcBorders>
            <w:shd w:val="clear" w:color="auto" w:fill="auto"/>
            <w:noWrap/>
            <w:vAlign w:val="bottom"/>
            <w:hideMark/>
          </w:tcPr>
          <w:p w14:paraId="79A48342" w14:textId="77777777" w:rsidR="0071799B" w:rsidRPr="0071799B" w:rsidRDefault="0071799B" w:rsidP="0071799B">
            <w:pPr>
              <w:spacing w:after="0" w:line="240" w:lineRule="auto"/>
              <w:jc w:val="center"/>
              <w:rPr>
                <w:rFonts w:cs="Calibri"/>
                <w:b/>
                <w:bCs/>
                <w:color w:val="000080"/>
                <w:sz w:val="22"/>
                <w:szCs w:val="22"/>
                <w:lang w:eastAsia="ko-KR"/>
              </w:rPr>
            </w:pPr>
            <w:r w:rsidRPr="0071799B">
              <w:rPr>
                <w:rFonts w:cs="Calibri"/>
                <w:b/>
                <w:bCs/>
                <w:color w:val="000080"/>
                <w:sz w:val="22"/>
                <w:szCs w:val="22"/>
                <w:lang w:eastAsia="ko-KR"/>
              </w:rPr>
              <w:t>R.H. Side</w:t>
            </w:r>
          </w:p>
        </w:tc>
        <w:tc>
          <w:tcPr>
            <w:tcW w:w="1060" w:type="dxa"/>
            <w:tcBorders>
              <w:top w:val="nil"/>
              <w:left w:val="nil"/>
              <w:bottom w:val="single" w:sz="8" w:space="0" w:color="808080"/>
              <w:right w:val="nil"/>
            </w:tcBorders>
            <w:shd w:val="clear" w:color="auto" w:fill="auto"/>
            <w:noWrap/>
            <w:vAlign w:val="bottom"/>
            <w:hideMark/>
          </w:tcPr>
          <w:p w14:paraId="374C7D47" w14:textId="77777777" w:rsidR="0071799B" w:rsidRPr="0071799B" w:rsidRDefault="0071799B" w:rsidP="0071799B">
            <w:pPr>
              <w:spacing w:after="0" w:line="240" w:lineRule="auto"/>
              <w:jc w:val="center"/>
              <w:rPr>
                <w:rFonts w:cs="Calibri"/>
                <w:b/>
                <w:bCs/>
                <w:color w:val="000080"/>
                <w:sz w:val="22"/>
                <w:szCs w:val="22"/>
                <w:lang w:eastAsia="ko-KR"/>
              </w:rPr>
            </w:pPr>
            <w:r w:rsidRPr="0071799B">
              <w:rPr>
                <w:rFonts w:cs="Calibri"/>
                <w:b/>
                <w:bCs/>
                <w:color w:val="000080"/>
                <w:sz w:val="22"/>
                <w:szCs w:val="22"/>
                <w:lang w:eastAsia="ko-KR"/>
              </w:rPr>
              <w:t>Increase</w:t>
            </w:r>
          </w:p>
        </w:tc>
        <w:tc>
          <w:tcPr>
            <w:tcW w:w="1260" w:type="dxa"/>
            <w:tcBorders>
              <w:top w:val="nil"/>
              <w:left w:val="nil"/>
              <w:bottom w:val="single" w:sz="8" w:space="0" w:color="808080"/>
              <w:right w:val="nil"/>
            </w:tcBorders>
            <w:shd w:val="clear" w:color="auto" w:fill="auto"/>
            <w:noWrap/>
            <w:vAlign w:val="bottom"/>
            <w:hideMark/>
          </w:tcPr>
          <w:p w14:paraId="0C6EE1D7" w14:textId="77777777" w:rsidR="0071799B" w:rsidRPr="0071799B" w:rsidRDefault="0071799B" w:rsidP="0071799B">
            <w:pPr>
              <w:spacing w:after="0" w:line="240" w:lineRule="auto"/>
              <w:jc w:val="center"/>
              <w:rPr>
                <w:rFonts w:cs="Calibri"/>
                <w:b/>
                <w:bCs/>
                <w:color w:val="000080"/>
                <w:sz w:val="22"/>
                <w:szCs w:val="22"/>
                <w:lang w:eastAsia="ko-KR"/>
              </w:rPr>
            </w:pPr>
            <w:r w:rsidRPr="0071799B">
              <w:rPr>
                <w:rFonts w:cs="Calibri"/>
                <w:b/>
                <w:bCs/>
                <w:color w:val="000080"/>
                <w:sz w:val="22"/>
                <w:szCs w:val="22"/>
                <w:lang w:eastAsia="ko-KR"/>
              </w:rPr>
              <w:t>Decrease</w:t>
            </w:r>
          </w:p>
        </w:tc>
      </w:tr>
      <w:tr w:rsidR="0071799B" w:rsidRPr="0071799B" w14:paraId="2C6568E4" w14:textId="77777777" w:rsidTr="0071799B">
        <w:trPr>
          <w:trHeight w:val="300"/>
        </w:trPr>
        <w:tc>
          <w:tcPr>
            <w:tcW w:w="41" w:type="dxa"/>
            <w:tcBorders>
              <w:top w:val="nil"/>
              <w:left w:val="nil"/>
              <w:bottom w:val="nil"/>
              <w:right w:val="nil"/>
            </w:tcBorders>
            <w:shd w:val="clear" w:color="auto" w:fill="auto"/>
            <w:noWrap/>
            <w:vAlign w:val="bottom"/>
            <w:hideMark/>
          </w:tcPr>
          <w:p w14:paraId="2470C312" w14:textId="77777777" w:rsidR="0071799B" w:rsidRPr="0071799B" w:rsidRDefault="0071799B" w:rsidP="0071799B">
            <w:pPr>
              <w:spacing w:after="0" w:line="240" w:lineRule="auto"/>
              <w:jc w:val="center"/>
              <w:rPr>
                <w:rFonts w:cs="Calibri"/>
                <w:b/>
                <w:bCs/>
                <w:color w:val="000080"/>
                <w:sz w:val="22"/>
                <w:szCs w:val="22"/>
                <w:lang w:eastAsia="ko-KR"/>
              </w:rPr>
            </w:pPr>
          </w:p>
        </w:tc>
        <w:tc>
          <w:tcPr>
            <w:tcW w:w="685" w:type="dxa"/>
            <w:tcBorders>
              <w:top w:val="single" w:sz="4" w:space="0" w:color="808080"/>
              <w:left w:val="nil"/>
              <w:bottom w:val="nil"/>
              <w:right w:val="nil"/>
            </w:tcBorders>
            <w:shd w:val="clear" w:color="auto" w:fill="auto"/>
            <w:noWrap/>
            <w:vAlign w:val="bottom"/>
            <w:hideMark/>
          </w:tcPr>
          <w:p w14:paraId="14F83FCA" w14:textId="77777777" w:rsidR="0071799B" w:rsidRPr="0071799B" w:rsidRDefault="0071799B" w:rsidP="0071799B">
            <w:pPr>
              <w:spacing w:after="0" w:line="240" w:lineRule="auto"/>
              <w:rPr>
                <w:rFonts w:cs="Calibri"/>
                <w:color w:val="000000"/>
                <w:sz w:val="22"/>
                <w:szCs w:val="22"/>
                <w:lang w:eastAsia="ko-KR"/>
              </w:rPr>
            </w:pPr>
            <w:r w:rsidRPr="0071799B">
              <w:rPr>
                <w:rFonts w:cs="Calibri"/>
                <w:color w:val="000000"/>
                <w:sz w:val="22"/>
                <w:szCs w:val="22"/>
                <w:lang w:eastAsia="ko-KR"/>
              </w:rPr>
              <w:t>$F$4</w:t>
            </w:r>
          </w:p>
        </w:tc>
        <w:tc>
          <w:tcPr>
            <w:tcW w:w="1975" w:type="dxa"/>
            <w:tcBorders>
              <w:top w:val="single" w:sz="4" w:space="0" w:color="808080"/>
              <w:left w:val="nil"/>
              <w:bottom w:val="nil"/>
              <w:right w:val="nil"/>
            </w:tcBorders>
            <w:shd w:val="clear" w:color="auto" w:fill="auto"/>
            <w:noWrap/>
            <w:vAlign w:val="bottom"/>
            <w:hideMark/>
          </w:tcPr>
          <w:p w14:paraId="12B3EF58" w14:textId="77777777" w:rsidR="0071799B" w:rsidRPr="0071799B" w:rsidRDefault="0071799B" w:rsidP="0071799B">
            <w:pPr>
              <w:spacing w:after="0" w:line="240" w:lineRule="auto"/>
              <w:rPr>
                <w:rFonts w:cs="Calibri"/>
                <w:color w:val="000000"/>
                <w:sz w:val="22"/>
                <w:szCs w:val="22"/>
                <w:lang w:eastAsia="ko-KR"/>
              </w:rPr>
            </w:pPr>
            <w:r w:rsidRPr="0071799B">
              <w:rPr>
                <w:rFonts w:cs="Calibri"/>
                <w:color w:val="000000"/>
                <w:sz w:val="22"/>
                <w:szCs w:val="22"/>
                <w:lang w:eastAsia="ko-KR"/>
              </w:rPr>
              <w:t>Constraint 1 Usage</w:t>
            </w:r>
          </w:p>
        </w:tc>
        <w:tc>
          <w:tcPr>
            <w:tcW w:w="634" w:type="dxa"/>
            <w:tcBorders>
              <w:top w:val="single" w:sz="4" w:space="0" w:color="808080"/>
              <w:left w:val="nil"/>
              <w:bottom w:val="nil"/>
              <w:right w:val="nil"/>
            </w:tcBorders>
            <w:shd w:val="clear" w:color="auto" w:fill="auto"/>
            <w:noWrap/>
            <w:vAlign w:val="bottom"/>
            <w:hideMark/>
          </w:tcPr>
          <w:p w14:paraId="1BF1B6F9"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110</w:t>
            </w:r>
          </w:p>
        </w:tc>
        <w:tc>
          <w:tcPr>
            <w:tcW w:w="945" w:type="dxa"/>
            <w:tcBorders>
              <w:top w:val="single" w:sz="4" w:space="0" w:color="808080"/>
              <w:left w:val="nil"/>
              <w:bottom w:val="nil"/>
              <w:right w:val="nil"/>
            </w:tcBorders>
            <w:shd w:val="clear" w:color="auto" w:fill="auto"/>
            <w:noWrap/>
            <w:vAlign w:val="bottom"/>
            <w:hideMark/>
          </w:tcPr>
          <w:p w14:paraId="2305242F"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0</w:t>
            </w:r>
          </w:p>
        </w:tc>
        <w:tc>
          <w:tcPr>
            <w:tcW w:w="1140" w:type="dxa"/>
            <w:tcBorders>
              <w:top w:val="single" w:sz="4" w:space="0" w:color="808080"/>
              <w:left w:val="nil"/>
              <w:bottom w:val="nil"/>
              <w:right w:val="nil"/>
            </w:tcBorders>
            <w:shd w:val="clear" w:color="auto" w:fill="auto"/>
            <w:noWrap/>
            <w:vAlign w:val="bottom"/>
            <w:hideMark/>
          </w:tcPr>
          <w:p w14:paraId="1749DB9E"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300</w:t>
            </w:r>
          </w:p>
        </w:tc>
        <w:tc>
          <w:tcPr>
            <w:tcW w:w="1060" w:type="dxa"/>
            <w:tcBorders>
              <w:top w:val="single" w:sz="4" w:space="0" w:color="808080"/>
              <w:left w:val="nil"/>
              <w:bottom w:val="nil"/>
              <w:right w:val="nil"/>
            </w:tcBorders>
            <w:shd w:val="clear" w:color="auto" w:fill="auto"/>
            <w:noWrap/>
            <w:vAlign w:val="bottom"/>
            <w:hideMark/>
          </w:tcPr>
          <w:p w14:paraId="077B0D40"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1E+30</w:t>
            </w:r>
          </w:p>
        </w:tc>
        <w:tc>
          <w:tcPr>
            <w:tcW w:w="1260" w:type="dxa"/>
            <w:tcBorders>
              <w:top w:val="single" w:sz="4" w:space="0" w:color="808080"/>
              <w:left w:val="nil"/>
              <w:bottom w:val="nil"/>
              <w:right w:val="nil"/>
            </w:tcBorders>
            <w:shd w:val="clear" w:color="auto" w:fill="auto"/>
            <w:noWrap/>
            <w:vAlign w:val="bottom"/>
            <w:hideMark/>
          </w:tcPr>
          <w:p w14:paraId="16B8035B"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190</w:t>
            </w:r>
          </w:p>
        </w:tc>
      </w:tr>
      <w:tr w:rsidR="0071799B" w:rsidRPr="0071799B" w14:paraId="4215A318" w14:textId="77777777" w:rsidTr="0071799B">
        <w:trPr>
          <w:trHeight w:val="300"/>
        </w:trPr>
        <w:tc>
          <w:tcPr>
            <w:tcW w:w="41" w:type="dxa"/>
            <w:tcBorders>
              <w:top w:val="nil"/>
              <w:left w:val="nil"/>
              <w:bottom w:val="nil"/>
              <w:right w:val="nil"/>
            </w:tcBorders>
            <w:shd w:val="clear" w:color="auto" w:fill="auto"/>
            <w:noWrap/>
            <w:vAlign w:val="bottom"/>
            <w:hideMark/>
          </w:tcPr>
          <w:p w14:paraId="4975BA76" w14:textId="77777777" w:rsidR="0071799B" w:rsidRPr="0071799B" w:rsidRDefault="0071799B" w:rsidP="0071799B">
            <w:pPr>
              <w:spacing w:after="0" w:line="240" w:lineRule="auto"/>
              <w:jc w:val="right"/>
              <w:rPr>
                <w:rFonts w:cs="Calibri"/>
                <w:color w:val="000000"/>
                <w:sz w:val="22"/>
                <w:szCs w:val="22"/>
                <w:lang w:eastAsia="ko-KR"/>
              </w:rPr>
            </w:pPr>
          </w:p>
        </w:tc>
        <w:tc>
          <w:tcPr>
            <w:tcW w:w="685" w:type="dxa"/>
            <w:tcBorders>
              <w:top w:val="single" w:sz="4" w:space="0" w:color="808080"/>
              <w:left w:val="nil"/>
              <w:bottom w:val="nil"/>
              <w:right w:val="nil"/>
            </w:tcBorders>
            <w:shd w:val="clear" w:color="auto" w:fill="auto"/>
            <w:noWrap/>
            <w:vAlign w:val="bottom"/>
            <w:hideMark/>
          </w:tcPr>
          <w:p w14:paraId="447F0D38" w14:textId="77777777" w:rsidR="0071799B" w:rsidRPr="0071799B" w:rsidRDefault="0071799B" w:rsidP="0071799B">
            <w:pPr>
              <w:spacing w:after="0" w:line="240" w:lineRule="auto"/>
              <w:rPr>
                <w:rFonts w:cs="Calibri"/>
                <w:color w:val="000000"/>
                <w:sz w:val="22"/>
                <w:szCs w:val="22"/>
                <w:lang w:eastAsia="ko-KR"/>
              </w:rPr>
            </w:pPr>
            <w:r w:rsidRPr="0071799B">
              <w:rPr>
                <w:rFonts w:cs="Calibri"/>
                <w:color w:val="000000"/>
                <w:sz w:val="22"/>
                <w:szCs w:val="22"/>
                <w:lang w:eastAsia="ko-KR"/>
              </w:rPr>
              <w:t>$F$5</w:t>
            </w:r>
          </w:p>
        </w:tc>
        <w:tc>
          <w:tcPr>
            <w:tcW w:w="1975" w:type="dxa"/>
            <w:tcBorders>
              <w:top w:val="single" w:sz="4" w:space="0" w:color="808080"/>
              <w:left w:val="nil"/>
              <w:bottom w:val="nil"/>
              <w:right w:val="nil"/>
            </w:tcBorders>
            <w:shd w:val="clear" w:color="auto" w:fill="auto"/>
            <w:noWrap/>
            <w:vAlign w:val="bottom"/>
            <w:hideMark/>
          </w:tcPr>
          <w:p w14:paraId="592AFAB4" w14:textId="77777777" w:rsidR="0071799B" w:rsidRPr="0071799B" w:rsidRDefault="0071799B" w:rsidP="0071799B">
            <w:pPr>
              <w:spacing w:after="0" w:line="240" w:lineRule="auto"/>
              <w:rPr>
                <w:rFonts w:cs="Calibri"/>
                <w:color w:val="000000"/>
                <w:sz w:val="22"/>
                <w:szCs w:val="22"/>
                <w:lang w:eastAsia="ko-KR"/>
              </w:rPr>
            </w:pPr>
            <w:r w:rsidRPr="0071799B">
              <w:rPr>
                <w:rFonts w:cs="Calibri"/>
                <w:color w:val="000000"/>
                <w:sz w:val="22"/>
                <w:szCs w:val="22"/>
                <w:lang w:eastAsia="ko-KR"/>
              </w:rPr>
              <w:t>Constraint 2 Usage</w:t>
            </w:r>
          </w:p>
        </w:tc>
        <w:tc>
          <w:tcPr>
            <w:tcW w:w="634" w:type="dxa"/>
            <w:tcBorders>
              <w:top w:val="single" w:sz="4" w:space="0" w:color="808080"/>
              <w:left w:val="nil"/>
              <w:bottom w:val="nil"/>
              <w:right w:val="nil"/>
            </w:tcBorders>
            <w:shd w:val="clear" w:color="auto" w:fill="auto"/>
            <w:noWrap/>
            <w:vAlign w:val="bottom"/>
            <w:hideMark/>
          </w:tcPr>
          <w:p w14:paraId="60E0B1AB"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200</w:t>
            </w:r>
          </w:p>
        </w:tc>
        <w:tc>
          <w:tcPr>
            <w:tcW w:w="945" w:type="dxa"/>
            <w:tcBorders>
              <w:top w:val="single" w:sz="4" w:space="0" w:color="808080"/>
              <w:left w:val="nil"/>
              <w:bottom w:val="nil"/>
              <w:right w:val="nil"/>
            </w:tcBorders>
            <w:shd w:val="clear" w:color="auto" w:fill="auto"/>
            <w:noWrap/>
            <w:vAlign w:val="bottom"/>
            <w:hideMark/>
          </w:tcPr>
          <w:p w14:paraId="270CC4A4"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5</w:t>
            </w:r>
          </w:p>
        </w:tc>
        <w:tc>
          <w:tcPr>
            <w:tcW w:w="1140" w:type="dxa"/>
            <w:tcBorders>
              <w:top w:val="single" w:sz="4" w:space="0" w:color="808080"/>
              <w:left w:val="nil"/>
              <w:bottom w:val="nil"/>
              <w:right w:val="nil"/>
            </w:tcBorders>
            <w:shd w:val="clear" w:color="auto" w:fill="auto"/>
            <w:noWrap/>
            <w:vAlign w:val="bottom"/>
            <w:hideMark/>
          </w:tcPr>
          <w:p w14:paraId="2FE0810D"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200</w:t>
            </w:r>
          </w:p>
        </w:tc>
        <w:tc>
          <w:tcPr>
            <w:tcW w:w="1060" w:type="dxa"/>
            <w:tcBorders>
              <w:top w:val="single" w:sz="4" w:space="0" w:color="808080"/>
              <w:left w:val="nil"/>
              <w:bottom w:val="nil"/>
              <w:right w:val="nil"/>
            </w:tcBorders>
            <w:shd w:val="clear" w:color="auto" w:fill="auto"/>
            <w:noWrap/>
            <w:vAlign w:val="bottom"/>
            <w:hideMark/>
          </w:tcPr>
          <w:p w14:paraId="52C38F69"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240</w:t>
            </w:r>
          </w:p>
        </w:tc>
        <w:tc>
          <w:tcPr>
            <w:tcW w:w="1260" w:type="dxa"/>
            <w:tcBorders>
              <w:top w:val="single" w:sz="4" w:space="0" w:color="808080"/>
              <w:left w:val="nil"/>
              <w:bottom w:val="nil"/>
              <w:right w:val="nil"/>
            </w:tcBorders>
            <w:shd w:val="clear" w:color="auto" w:fill="auto"/>
            <w:noWrap/>
            <w:vAlign w:val="bottom"/>
            <w:hideMark/>
          </w:tcPr>
          <w:p w14:paraId="3361981F"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160</w:t>
            </w:r>
          </w:p>
        </w:tc>
      </w:tr>
      <w:tr w:rsidR="0071799B" w:rsidRPr="0071799B" w14:paraId="6CCFE96F" w14:textId="77777777" w:rsidTr="0071799B">
        <w:trPr>
          <w:trHeight w:val="300"/>
        </w:trPr>
        <w:tc>
          <w:tcPr>
            <w:tcW w:w="41" w:type="dxa"/>
            <w:tcBorders>
              <w:top w:val="nil"/>
              <w:left w:val="nil"/>
              <w:bottom w:val="nil"/>
              <w:right w:val="nil"/>
            </w:tcBorders>
            <w:shd w:val="clear" w:color="auto" w:fill="auto"/>
            <w:noWrap/>
            <w:vAlign w:val="bottom"/>
            <w:hideMark/>
          </w:tcPr>
          <w:p w14:paraId="531EB4A5" w14:textId="77777777" w:rsidR="0071799B" w:rsidRPr="0071799B" w:rsidRDefault="0071799B" w:rsidP="0071799B">
            <w:pPr>
              <w:spacing w:after="0" w:line="240" w:lineRule="auto"/>
              <w:jc w:val="right"/>
              <w:rPr>
                <w:rFonts w:cs="Calibri"/>
                <w:color w:val="000000"/>
                <w:sz w:val="22"/>
                <w:szCs w:val="22"/>
                <w:lang w:eastAsia="ko-KR"/>
              </w:rPr>
            </w:pPr>
          </w:p>
        </w:tc>
        <w:tc>
          <w:tcPr>
            <w:tcW w:w="685" w:type="dxa"/>
            <w:tcBorders>
              <w:top w:val="single" w:sz="4" w:space="0" w:color="808080"/>
              <w:left w:val="nil"/>
              <w:bottom w:val="nil"/>
              <w:right w:val="nil"/>
            </w:tcBorders>
            <w:shd w:val="clear" w:color="auto" w:fill="auto"/>
            <w:noWrap/>
            <w:vAlign w:val="bottom"/>
            <w:hideMark/>
          </w:tcPr>
          <w:p w14:paraId="5C05117B" w14:textId="77777777" w:rsidR="0071799B" w:rsidRPr="0071799B" w:rsidRDefault="0071799B" w:rsidP="0071799B">
            <w:pPr>
              <w:spacing w:after="0" w:line="240" w:lineRule="auto"/>
              <w:rPr>
                <w:rFonts w:cs="Calibri"/>
                <w:color w:val="000000"/>
                <w:sz w:val="22"/>
                <w:szCs w:val="22"/>
                <w:lang w:eastAsia="ko-KR"/>
              </w:rPr>
            </w:pPr>
            <w:r w:rsidRPr="0071799B">
              <w:rPr>
                <w:rFonts w:cs="Calibri"/>
                <w:color w:val="000000"/>
                <w:sz w:val="22"/>
                <w:szCs w:val="22"/>
                <w:lang w:eastAsia="ko-KR"/>
              </w:rPr>
              <w:t>$F$6</w:t>
            </w:r>
          </w:p>
        </w:tc>
        <w:tc>
          <w:tcPr>
            <w:tcW w:w="1975" w:type="dxa"/>
            <w:tcBorders>
              <w:top w:val="single" w:sz="4" w:space="0" w:color="808080"/>
              <w:left w:val="nil"/>
              <w:bottom w:val="nil"/>
              <w:right w:val="nil"/>
            </w:tcBorders>
            <w:shd w:val="clear" w:color="auto" w:fill="auto"/>
            <w:noWrap/>
            <w:vAlign w:val="bottom"/>
            <w:hideMark/>
          </w:tcPr>
          <w:p w14:paraId="497C78F8" w14:textId="77777777" w:rsidR="0071799B" w:rsidRPr="0071799B" w:rsidRDefault="0071799B" w:rsidP="0071799B">
            <w:pPr>
              <w:spacing w:after="0" w:line="240" w:lineRule="auto"/>
              <w:rPr>
                <w:rFonts w:cs="Calibri"/>
                <w:color w:val="000000"/>
                <w:sz w:val="22"/>
                <w:szCs w:val="22"/>
                <w:lang w:eastAsia="ko-KR"/>
              </w:rPr>
            </w:pPr>
            <w:r w:rsidRPr="0071799B">
              <w:rPr>
                <w:rFonts w:cs="Calibri"/>
                <w:color w:val="000000"/>
                <w:sz w:val="22"/>
                <w:szCs w:val="22"/>
                <w:lang w:eastAsia="ko-KR"/>
              </w:rPr>
              <w:t>Constraint 3 Usage</w:t>
            </w:r>
          </w:p>
        </w:tc>
        <w:tc>
          <w:tcPr>
            <w:tcW w:w="634" w:type="dxa"/>
            <w:tcBorders>
              <w:top w:val="single" w:sz="4" w:space="0" w:color="808080"/>
              <w:left w:val="nil"/>
              <w:bottom w:val="nil"/>
              <w:right w:val="nil"/>
            </w:tcBorders>
            <w:shd w:val="clear" w:color="auto" w:fill="auto"/>
            <w:noWrap/>
            <w:vAlign w:val="bottom"/>
            <w:hideMark/>
          </w:tcPr>
          <w:p w14:paraId="4739A167"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160</w:t>
            </w:r>
          </w:p>
        </w:tc>
        <w:tc>
          <w:tcPr>
            <w:tcW w:w="945" w:type="dxa"/>
            <w:tcBorders>
              <w:top w:val="single" w:sz="4" w:space="0" w:color="808080"/>
              <w:left w:val="nil"/>
              <w:bottom w:val="nil"/>
              <w:right w:val="nil"/>
            </w:tcBorders>
            <w:shd w:val="clear" w:color="auto" w:fill="auto"/>
            <w:noWrap/>
            <w:vAlign w:val="bottom"/>
            <w:hideMark/>
          </w:tcPr>
          <w:p w14:paraId="08F1C80F"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0</w:t>
            </w:r>
          </w:p>
        </w:tc>
        <w:tc>
          <w:tcPr>
            <w:tcW w:w="1140" w:type="dxa"/>
            <w:tcBorders>
              <w:top w:val="single" w:sz="4" w:space="0" w:color="808080"/>
              <w:left w:val="nil"/>
              <w:bottom w:val="nil"/>
              <w:right w:val="nil"/>
            </w:tcBorders>
            <w:shd w:val="clear" w:color="auto" w:fill="auto"/>
            <w:noWrap/>
            <w:vAlign w:val="bottom"/>
            <w:hideMark/>
          </w:tcPr>
          <w:p w14:paraId="3E94A08C"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400</w:t>
            </w:r>
          </w:p>
        </w:tc>
        <w:tc>
          <w:tcPr>
            <w:tcW w:w="1060" w:type="dxa"/>
            <w:tcBorders>
              <w:top w:val="single" w:sz="4" w:space="0" w:color="808080"/>
              <w:left w:val="nil"/>
              <w:bottom w:val="nil"/>
              <w:right w:val="nil"/>
            </w:tcBorders>
            <w:shd w:val="clear" w:color="auto" w:fill="auto"/>
            <w:noWrap/>
            <w:vAlign w:val="bottom"/>
            <w:hideMark/>
          </w:tcPr>
          <w:p w14:paraId="66DFDE11"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1E+30</w:t>
            </w:r>
          </w:p>
        </w:tc>
        <w:tc>
          <w:tcPr>
            <w:tcW w:w="1260" w:type="dxa"/>
            <w:tcBorders>
              <w:top w:val="single" w:sz="4" w:space="0" w:color="808080"/>
              <w:left w:val="nil"/>
              <w:bottom w:val="nil"/>
              <w:right w:val="nil"/>
            </w:tcBorders>
            <w:shd w:val="clear" w:color="auto" w:fill="auto"/>
            <w:noWrap/>
            <w:vAlign w:val="bottom"/>
            <w:hideMark/>
          </w:tcPr>
          <w:p w14:paraId="35572FC2"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240</w:t>
            </w:r>
          </w:p>
        </w:tc>
      </w:tr>
      <w:tr w:rsidR="0071799B" w:rsidRPr="0071799B" w14:paraId="0541A526" w14:textId="77777777" w:rsidTr="0071799B">
        <w:trPr>
          <w:trHeight w:val="315"/>
        </w:trPr>
        <w:tc>
          <w:tcPr>
            <w:tcW w:w="41" w:type="dxa"/>
            <w:tcBorders>
              <w:top w:val="nil"/>
              <w:left w:val="nil"/>
              <w:bottom w:val="nil"/>
              <w:right w:val="nil"/>
            </w:tcBorders>
            <w:shd w:val="clear" w:color="auto" w:fill="auto"/>
            <w:noWrap/>
            <w:vAlign w:val="bottom"/>
            <w:hideMark/>
          </w:tcPr>
          <w:p w14:paraId="7F3B3DDB" w14:textId="77777777" w:rsidR="0071799B" w:rsidRPr="0071799B" w:rsidRDefault="0071799B" w:rsidP="0071799B">
            <w:pPr>
              <w:spacing w:after="0" w:line="240" w:lineRule="auto"/>
              <w:jc w:val="right"/>
              <w:rPr>
                <w:rFonts w:cs="Calibri"/>
                <w:color w:val="000000"/>
                <w:sz w:val="22"/>
                <w:szCs w:val="22"/>
                <w:lang w:eastAsia="ko-KR"/>
              </w:rPr>
            </w:pPr>
          </w:p>
        </w:tc>
        <w:tc>
          <w:tcPr>
            <w:tcW w:w="685" w:type="dxa"/>
            <w:tcBorders>
              <w:top w:val="single" w:sz="4" w:space="0" w:color="808080"/>
              <w:left w:val="nil"/>
              <w:bottom w:val="single" w:sz="8" w:space="0" w:color="808080"/>
              <w:right w:val="nil"/>
            </w:tcBorders>
            <w:shd w:val="clear" w:color="auto" w:fill="auto"/>
            <w:noWrap/>
            <w:vAlign w:val="bottom"/>
            <w:hideMark/>
          </w:tcPr>
          <w:p w14:paraId="1EC1088D" w14:textId="77777777" w:rsidR="0071799B" w:rsidRPr="0071799B" w:rsidRDefault="0071799B" w:rsidP="0071799B">
            <w:pPr>
              <w:spacing w:after="0" w:line="240" w:lineRule="auto"/>
              <w:rPr>
                <w:rFonts w:cs="Calibri"/>
                <w:color w:val="000000"/>
                <w:sz w:val="22"/>
                <w:szCs w:val="22"/>
                <w:lang w:eastAsia="ko-KR"/>
              </w:rPr>
            </w:pPr>
            <w:r w:rsidRPr="0071799B">
              <w:rPr>
                <w:rFonts w:cs="Calibri"/>
                <w:color w:val="000000"/>
                <w:sz w:val="22"/>
                <w:szCs w:val="22"/>
                <w:lang w:eastAsia="ko-KR"/>
              </w:rPr>
              <w:t>$F$7</w:t>
            </w:r>
          </w:p>
        </w:tc>
        <w:tc>
          <w:tcPr>
            <w:tcW w:w="1975" w:type="dxa"/>
            <w:tcBorders>
              <w:top w:val="single" w:sz="4" w:space="0" w:color="808080"/>
              <w:left w:val="nil"/>
              <w:bottom w:val="single" w:sz="8" w:space="0" w:color="808080"/>
              <w:right w:val="nil"/>
            </w:tcBorders>
            <w:shd w:val="clear" w:color="auto" w:fill="auto"/>
            <w:noWrap/>
            <w:vAlign w:val="bottom"/>
            <w:hideMark/>
          </w:tcPr>
          <w:p w14:paraId="6E71C4CA" w14:textId="77777777" w:rsidR="0071799B" w:rsidRPr="0071799B" w:rsidRDefault="0071799B" w:rsidP="0071799B">
            <w:pPr>
              <w:spacing w:after="0" w:line="240" w:lineRule="auto"/>
              <w:rPr>
                <w:rFonts w:cs="Calibri"/>
                <w:color w:val="000000"/>
                <w:sz w:val="22"/>
                <w:szCs w:val="22"/>
                <w:lang w:eastAsia="ko-KR"/>
              </w:rPr>
            </w:pPr>
            <w:r w:rsidRPr="0071799B">
              <w:rPr>
                <w:rFonts w:cs="Calibri"/>
                <w:color w:val="000000"/>
                <w:sz w:val="22"/>
                <w:szCs w:val="22"/>
                <w:lang w:eastAsia="ko-KR"/>
              </w:rPr>
              <w:t>Constraint 4 Usage</w:t>
            </w:r>
          </w:p>
        </w:tc>
        <w:tc>
          <w:tcPr>
            <w:tcW w:w="634" w:type="dxa"/>
            <w:tcBorders>
              <w:top w:val="single" w:sz="4" w:space="0" w:color="808080"/>
              <w:left w:val="nil"/>
              <w:bottom w:val="single" w:sz="8" w:space="0" w:color="808080"/>
              <w:right w:val="nil"/>
            </w:tcBorders>
            <w:shd w:val="clear" w:color="auto" w:fill="auto"/>
            <w:noWrap/>
            <w:vAlign w:val="bottom"/>
            <w:hideMark/>
          </w:tcPr>
          <w:p w14:paraId="1D9762BC"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10</w:t>
            </w:r>
          </w:p>
        </w:tc>
        <w:tc>
          <w:tcPr>
            <w:tcW w:w="945" w:type="dxa"/>
            <w:tcBorders>
              <w:top w:val="single" w:sz="4" w:space="0" w:color="808080"/>
              <w:left w:val="nil"/>
              <w:bottom w:val="single" w:sz="8" w:space="0" w:color="808080"/>
              <w:right w:val="nil"/>
            </w:tcBorders>
            <w:shd w:val="clear" w:color="auto" w:fill="auto"/>
            <w:noWrap/>
            <w:vAlign w:val="bottom"/>
            <w:hideMark/>
          </w:tcPr>
          <w:p w14:paraId="53B388C2"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-10</w:t>
            </w:r>
          </w:p>
        </w:tc>
        <w:tc>
          <w:tcPr>
            <w:tcW w:w="1140" w:type="dxa"/>
            <w:tcBorders>
              <w:top w:val="single" w:sz="4" w:space="0" w:color="808080"/>
              <w:left w:val="nil"/>
              <w:bottom w:val="single" w:sz="8" w:space="0" w:color="808080"/>
              <w:right w:val="nil"/>
            </w:tcBorders>
            <w:shd w:val="clear" w:color="auto" w:fill="auto"/>
            <w:noWrap/>
            <w:vAlign w:val="bottom"/>
            <w:hideMark/>
          </w:tcPr>
          <w:p w14:paraId="299258BD"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10</w:t>
            </w:r>
          </w:p>
        </w:tc>
        <w:tc>
          <w:tcPr>
            <w:tcW w:w="1060" w:type="dxa"/>
            <w:tcBorders>
              <w:top w:val="single" w:sz="4" w:space="0" w:color="808080"/>
              <w:left w:val="nil"/>
              <w:bottom w:val="single" w:sz="8" w:space="0" w:color="808080"/>
              <w:right w:val="nil"/>
            </w:tcBorders>
            <w:shd w:val="clear" w:color="auto" w:fill="auto"/>
            <w:noWrap/>
            <w:vAlign w:val="bottom"/>
            <w:hideMark/>
          </w:tcPr>
          <w:p w14:paraId="6E631177"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40</w:t>
            </w:r>
          </w:p>
        </w:tc>
        <w:tc>
          <w:tcPr>
            <w:tcW w:w="1260" w:type="dxa"/>
            <w:tcBorders>
              <w:top w:val="single" w:sz="4" w:space="0" w:color="808080"/>
              <w:left w:val="nil"/>
              <w:bottom w:val="single" w:sz="8" w:space="0" w:color="808080"/>
              <w:right w:val="nil"/>
            </w:tcBorders>
            <w:shd w:val="clear" w:color="auto" w:fill="auto"/>
            <w:noWrap/>
            <w:vAlign w:val="bottom"/>
            <w:hideMark/>
          </w:tcPr>
          <w:p w14:paraId="69A1F505" w14:textId="77777777" w:rsidR="0071799B" w:rsidRPr="0071799B" w:rsidRDefault="0071799B" w:rsidP="0071799B">
            <w:pPr>
              <w:spacing w:after="0" w:line="240" w:lineRule="auto"/>
              <w:jc w:val="right"/>
              <w:rPr>
                <w:rFonts w:cs="Calibri"/>
                <w:color w:val="000000"/>
                <w:sz w:val="22"/>
                <w:szCs w:val="22"/>
                <w:lang w:eastAsia="ko-KR"/>
              </w:rPr>
            </w:pPr>
            <w:r w:rsidRPr="0071799B">
              <w:rPr>
                <w:rFonts w:cs="Calibri"/>
                <w:color w:val="000000"/>
                <w:sz w:val="22"/>
                <w:szCs w:val="22"/>
                <w:lang w:eastAsia="ko-KR"/>
              </w:rPr>
              <w:t>10</w:t>
            </w:r>
          </w:p>
        </w:tc>
      </w:tr>
    </w:tbl>
    <w:p w14:paraId="42695E99" w14:textId="77777777" w:rsidR="00286419" w:rsidRPr="00481E8C" w:rsidRDefault="00286419" w:rsidP="0045201B">
      <w:pPr>
        <w:pStyle w:val="Default"/>
        <w:rPr>
          <w:rFonts w:ascii="Calibri" w:hAnsi="Calibri" w:cs="Calibri"/>
          <w:bCs/>
          <w:color w:val="auto"/>
          <w:sz w:val="28"/>
          <w:szCs w:val="28"/>
        </w:rPr>
      </w:pPr>
      <w:r w:rsidRPr="00481E8C">
        <w:rPr>
          <w:rFonts w:ascii="Calibri" w:hAnsi="Calibri" w:cs="Calibri"/>
          <w:bCs/>
          <w:color w:val="auto"/>
          <w:sz w:val="28"/>
          <w:szCs w:val="28"/>
        </w:rPr>
        <w:tab/>
      </w:r>
      <w:r w:rsidRPr="00481E8C">
        <w:rPr>
          <w:rFonts w:ascii="Calibri" w:hAnsi="Calibri" w:cs="Calibri"/>
          <w:bCs/>
          <w:color w:val="auto"/>
          <w:sz w:val="28"/>
          <w:szCs w:val="28"/>
        </w:rPr>
        <w:tab/>
      </w:r>
      <w:r w:rsidRPr="00481E8C">
        <w:rPr>
          <w:rFonts w:ascii="Calibri" w:hAnsi="Calibri" w:cs="Calibri"/>
          <w:bCs/>
          <w:color w:val="auto"/>
          <w:sz w:val="28"/>
          <w:szCs w:val="28"/>
        </w:rPr>
        <w:tab/>
      </w:r>
      <w:r w:rsidRPr="00481E8C">
        <w:rPr>
          <w:rFonts w:ascii="Calibri" w:hAnsi="Calibri" w:cs="Calibri"/>
          <w:bCs/>
          <w:color w:val="auto"/>
          <w:sz w:val="28"/>
          <w:szCs w:val="28"/>
        </w:rPr>
        <w:tab/>
      </w:r>
      <w:r w:rsidRPr="00481E8C">
        <w:rPr>
          <w:rFonts w:ascii="Calibri" w:hAnsi="Calibri" w:cs="Calibri"/>
          <w:bCs/>
          <w:color w:val="auto"/>
          <w:sz w:val="28"/>
          <w:szCs w:val="28"/>
        </w:rPr>
        <w:tab/>
      </w:r>
      <w:r w:rsidRPr="00481E8C">
        <w:rPr>
          <w:rFonts w:ascii="Calibri" w:hAnsi="Calibri" w:cs="Calibri"/>
          <w:bCs/>
          <w:color w:val="auto"/>
          <w:sz w:val="28"/>
          <w:szCs w:val="28"/>
        </w:rPr>
        <w:tab/>
      </w:r>
      <w:r w:rsidRPr="00481E8C">
        <w:rPr>
          <w:rFonts w:ascii="Calibri" w:hAnsi="Calibri" w:cs="Calibri"/>
          <w:bCs/>
          <w:color w:val="auto"/>
          <w:sz w:val="28"/>
          <w:szCs w:val="28"/>
        </w:rPr>
        <w:tab/>
      </w:r>
      <w:r w:rsidRPr="00481E8C">
        <w:rPr>
          <w:rFonts w:ascii="Calibri" w:hAnsi="Calibri" w:cs="Calibri"/>
          <w:bCs/>
          <w:color w:val="auto"/>
          <w:sz w:val="28"/>
          <w:szCs w:val="28"/>
        </w:rPr>
        <w:tab/>
      </w:r>
      <w:r w:rsidRPr="00481E8C">
        <w:rPr>
          <w:rFonts w:ascii="Calibri" w:hAnsi="Calibri" w:cs="Calibri"/>
          <w:bCs/>
          <w:color w:val="auto"/>
          <w:sz w:val="28"/>
          <w:szCs w:val="28"/>
        </w:rPr>
        <w:tab/>
      </w:r>
      <w:r w:rsidRPr="00481E8C">
        <w:rPr>
          <w:rFonts w:ascii="Calibri" w:hAnsi="Calibri" w:cs="Calibri"/>
          <w:bCs/>
          <w:color w:val="auto"/>
          <w:sz w:val="28"/>
          <w:szCs w:val="28"/>
        </w:rPr>
        <w:tab/>
        <w:t xml:space="preserve"> </w:t>
      </w:r>
    </w:p>
    <w:p w14:paraId="5F5EEB79" w14:textId="77777777" w:rsidR="006B47BC" w:rsidRPr="0026738E" w:rsidRDefault="00020C6E" w:rsidP="00731B13">
      <w:pPr>
        <w:pStyle w:val="Default"/>
        <w:numPr>
          <w:ilvl w:val="0"/>
          <w:numId w:val="28"/>
        </w:numPr>
        <w:spacing w:after="0" w:line="276" w:lineRule="auto"/>
        <w:jc w:val="both"/>
        <w:rPr>
          <w:bCs/>
          <w:color w:val="auto"/>
          <w:sz w:val="32"/>
          <w:szCs w:val="32"/>
        </w:rPr>
      </w:pPr>
      <w:r w:rsidRPr="00731B13">
        <w:rPr>
          <w:bCs/>
          <w:sz w:val="32"/>
          <w:szCs w:val="32"/>
        </w:rPr>
        <w:t xml:space="preserve">What will be the total weekly profit for Fan Milk Ghana Ltd? </w:t>
      </w:r>
      <w:r w:rsidR="006B47BC" w:rsidRPr="00731B13">
        <w:rPr>
          <w:bCs/>
          <w:sz w:val="32"/>
          <w:szCs w:val="32"/>
        </w:rPr>
        <w:t>A</w:t>
      </w:r>
      <w:r w:rsidRPr="00731B13">
        <w:rPr>
          <w:bCs/>
          <w:sz w:val="32"/>
          <w:szCs w:val="32"/>
        </w:rPr>
        <w:t>lso</w:t>
      </w:r>
      <w:r w:rsidR="006B47BC" w:rsidRPr="00731B13">
        <w:rPr>
          <w:bCs/>
          <w:sz w:val="32"/>
          <w:szCs w:val="32"/>
        </w:rPr>
        <w:t>,</w:t>
      </w:r>
      <w:r w:rsidRPr="00731B13">
        <w:rPr>
          <w:bCs/>
          <w:sz w:val="32"/>
          <w:szCs w:val="32"/>
        </w:rPr>
        <w:t xml:space="preserve"> indicate which resource constraint(s) is/are binding </w:t>
      </w:r>
      <w:r w:rsidR="006B47BC" w:rsidRPr="00731B13">
        <w:rPr>
          <w:bCs/>
          <w:sz w:val="32"/>
          <w:szCs w:val="32"/>
        </w:rPr>
        <w:t>and give</w:t>
      </w:r>
      <w:r w:rsidRPr="00731B13">
        <w:rPr>
          <w:bCs/>
          <w:sz w:val="32"/>
          <w:szCs w:val="32"/>
        </w:rPr>
        <w:t xml:space="preserve"> two (2) reasons </w:t>
      </w:r>
      <w:r w:rsidR="006B47BC" w:rsidRPr="00731B13">
        <w:rPr>
          <w:bCs/>
          <w:sz w:val="32"/>
          <w:szCs w:val="32"/>
        </w:rPr>
        <w:t>for</w:t>
      </w:r>
      <w:r w:rsidRPr="00731B13">
        <w:rPr>
          <w:bCs/>
          <w:sz w:val="32"/>
          <w:szCs w:val="32"/>
        </w:rPr>
        <w:t xml:space="preserve"> your ans</w:t>
      </w:r>
      <w:r w:rsidR="006B47BC" w:rsidRPr="00731B13">
        <w:rPr>
          <w:bCs/>
          <w:sz w:val="32"/>
          <w:szCs w:val="32"/>
        </w:rPr>
        <w:t>wer.</w:t>
      </w:r>
    </w:p>
    <w:tbl>
      <w:tblPr>
        <w:tblpPr w:leftFromText="180" w:rightFromText="180" w:vertAnchor="text" w:horzAnchor="margin" w:tblpXSpec="center" w:tblpY="3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8"/>
        <w:gridCol w:w="1872"/>
        <w:gridCol w:w="1098"/>
      </w:tblGrid>
      <w:tr w:rsidR="0026738E" w:rsidRPr="007079CB" w14:paraId="5A666B43" w14:textId="77777777" w:rsidTr="00CF7F97">
        <w:tc>
          <w:tcPr>
            <w:tcW w:w="5688" w:type="dxa"/>
            <w:shd w:val="clear" w:color="auto" w:fill="auto"/>
          </w:tcPr>
          <w:p w14:paraId="577C5D45" w14:textId="77777777" w:rsidR="0026738E" w:rsidRDefault="0026738E" w:rsidP="00CF7F97">
            <w:pPr>
              <w:pStyle w:val="Default"/>
              <w:tabs>
                <w:tab w:val="left" w:pos="6135"/>
              </w:tabs>
              <w:spacing w:after="0" w:line="276" w:lineRule="auto"/>
              <w:jc w:val="center"/>
              <w:rPr>
                <w:rFonts w:ascii="Calibri" w:eastAsia="Calibri" w:hAnsi="Calibri" w:cs="Calibri"/>
                <w:b/>
                <w:bCs/>
                <w:iCs/>
                <w:color w:val="auto"/>
                <w:sz w:val="20"/>
                <w:szCs w:val="20"/>
              </w:rPr>
            </w:pPr>
            <w:r w:rsidRPr="00C472AC">
              <w:rPr>
                <w:rFonts w:ascii="Calibri" w:eastAsia="Calibri" w:hAnsi="Calibri" w:cs="Calibri"/>
                <w:b/>
                <w:bCs/>
                <w:iCs/>
                <w:color w:val="auto"/>
                <w:sz w:val="20"/>
                <w:szCs w:val="20"/>
              </w:rPr>
              <w:t>Major Topic</w:t>
            </w:r>
          </w:p>
          <w:p w14:paraId="5912F183" w14:textId="77777777" w:rsidR="0026738E" w:rsidRPr="0026738E" w:rsidRDefault="0026738E" w:rsidP="00CF7F97">
            <w:pPr>
              <w:spacing w:line="276" w:lineRule="auto"/>
              <w:jc w:val="center"/>
              <w:rPr>
                <w:rFonts w:eastAsia="Calibri"/>
              </w:rPr>
            </w:pPr>
            <w:r>
              <w:rPr>
                <w:rFonts w:eastAsia="Calibri"/>
              </w:rPr>
              <w:t>Sensitivity analysis</w:t>
            </w:r>
          </w:p>
        </w:tc>
        <w:tc>
          <w:tcPr>
            <w:tcW w:w="1872" w:type="dxa"/>
            <w:shd w:val="clear" w:color="auto" w:fill="auto"/>
          </w:tcPr>
          <w:p w14:paraId="46C81970" w14:textId="77777777" w:rsidR="0026738E" w:rsidRDefault="0026738E" w:rsidP="00CF7F97">
            <w:pPr>
              <w:pStyle w:val="NoSpacing"/>
              <w:spacing w:line="276" w:lineRule="auto"/>
              <w:jc w:val="center"/>
              <w:rPr>
                <w:rFonts w:eastAsia="Calibri"/>
                <w:b/>
              </w:rPr>
            </w:pPr>
            <w:r w:rsidRPr="00C472AC">
              <w:rPr>
                <w:rFonts w:eastAsia="Calibri"/>
                <w:b/>
              </w:rPr>
              <w:t>Blooms Designation</w:t>
            </w:r>
          </w:p>
          <w:p w14:paraId="0584B848" w14:textId="77777777" w:rsidR="0026738E" w:rsidRPr="00C472AC" w:rsidRDefault="0026738E" w:rsidP="00CF7F97">
            <w:pPr>
              <w:pStyle w:val="NoSpacing"/>
              <w:spacing w:line="276" w:lineRule="auto"/>
              <w:jc w:val="center"/>
              <w:rPr>
                <w:rFonts w:eastAsia="Calibri"/>
                <w:b/>
              </w:rPr>
            </w:pPr>
            <w:r>
              <w:rPr>
                <w:rFonts w:eastAsia="Calibri"/>
                <w:b/>
              </w:rPr>
              <w:t>EV</w:t>
            </w:r>
          </w:p>
        </w:tc>
        <w:tc>
          <w:tcPr>
            <w:tcW w:w="1098" w:type="dxa"/>
            <w:shd w:val="clear" w:color="auto" w:fill="auto"/>
          </w:tcPr>
          <w:p w14:paraId="4F9E466C" w14:textId="77777777" w:rsidR="0026738E" w:rsidRDefault="0026738E" w:rsidP="00CF7F97">
            <w:pPr>
              <w:pStyle w:val="Default"/>
              <w:tabs>
                <w:tab w:val="left" w:pos="6135"/>
              </w:tabs>
              <w:spacing w:after="0" w:line="276" w:lineRule="auto"/>
              <w:jc w:val="center"/>
              <w:rPr>
                <w:rFonts w:ascii="Calibri" w:eastAsia="Calibri" w:hAnsi="Calibri" w:cs="Calibri"/>
                <w:b/>
                <w:bCs/>
                <w:iCs/>
                <w:color w:val="auto"/>
                <w:sz w:val="20"/>
                <w:szCs w:val="20"/>
              </w:rPr>
            </w:pPr>
            <w:r w:rsidRPr="00C472AC">
              <w:rPr>
                <w:rFonts w:ascii="Calibri" w:eastAsia="Calibri" w:hAnsi="Calibri" w:cs="Calibri"/>
                <w:b/>
                <w:bCs/>
                <w:iCs/>
                <w:color w:val="auto"/>
                <w:sz w:val="20"/>
                <w:szCs w:val="20"/>
              </w:rPr>
              <w:t>Score</w:t>
            </w:r>
          </w:p>
          <w:p w14:paraId="060073C8" w14:textId="77777777" w:rsidR="0026738E" w:rsidRPr="00C472AC" w:rsidRDefault="0026738E" w:rsidP="00CF7F97">
            <w:pPr>
              <w:pStyle w:val="Default"/>
              <w:tabs>
                <w:tab w:val="left" w:pos="6135"/>
              </w:tabs>
              <w:spacing w:after="0" w:line="276" w:lineRule="auto"/>
              <w:jc w:val="center"/>
              <w:rPr>
                <w:rFonts w:ascii="Calibri" w:eastAsia="Calibri" w:hAnsi="Calibri" w:cs="Calibri"/>
                <w:b/>
                <w:bCs/>
                <w:iCs/>
                <w:color w:val="auto"/>
                <w:sz w:val="20"/>
                <w:szCs w:val="20"/>
              </w:rPr>
            </w:pPr>
            <w:r>
              <w:rPr>
                <w:rFonts w:ascii="Calibri" w:eastAsia="Calibri" w:hAnsi="Calibri" w:cs="Calibri"/>
                <w:b/>
                <w:bCs/>
                <w:iCs/>
                <w:color w:val="auto"/>
                <w:sz w:val="20"/>
                <w:szCs w:val="20"/>
              </w:rPr>
              <w:t>7</w:t>
            </w:r>
          </w:p>
        </w:tc>
      </w:tr>
    </w:tbl>
    <w:p w14:paraId="262DDE9B" w14:textId="77777777" w:rsidR="0026738E" w:rsidRDefault="0026738E" w:rsidP="00CF7F97">
      <w:pPr>
        <w:pStyle w:val="Default"/>
        <w:spacing w:after="0" w:line="276" w:lineRule="auto"/>
        <w:jc w:val="both"/>
        <w:rPr>
          <w:bCs/>
          <w:sz w:val="32"/>
          <w:szCs w:val="32"/>
        </w:rPr>
      </w:pPr>
    </w:p>
    <w:p w14:paraId="48C19E0D" w14:textId="77777777" w:rsidR="0026738E" w:rsidRPr="00731B13" w:rsidRDefault="0026738E" w:rsidP="00CF7F97">
      <w:pPr>
        <w:pStyle w:val="Default"/>
        <w:spacing w:after="0" w:line="276" w:lineRule="auto"/>
        <w:jc w:val="both"/>
        <w:rPr>
          <w:bCs/>
          <w:color w:val="auto"/>
          <w:sz w:val="32"/>
          <w:szCs w:val="32"/>
        </w:rPr>
      </w:pPr>
    </w:p>
    <w:p w14:paraId="46D925F9" w14:textId="77777777" w:rsidR="00286419" w:rsidRPr="00731B13" w:rsidRDefault="00020C6E" w:rsidP="00731B13">
      <w:pPr>
        <w:pStyle w:val="Default"/>
        <w:numPr>
          <w:ilvl w:val="0"/>
          <w:numId w:val="28"/>
        </w:numPr>
        <w:spacing w:line="276" w:lineRule="auto"/>
        <w:jc w:val="both"/>
        <w:rPr>
          <w:bCs/>
          <w:color w:val="auto"/>
          <w:sz w:val="32"/>
          <w:szCs w:val="32"/>
        </w:rPr>
      </w:pPr>
      <w:r w:rsidRPr="00731B13">
        <w:rPr>
          <w:bCs/>
          <w:sz w:val="32"/>
          <w:szCs w:val="32"/>
        </w:rPr>
        <w:t xml:space="preserve">What is the </w:t>
      </w:r>
      <w:r w:rsidR="006B47BC" w:rsidRPr="00731B13">
        <w:rPr>
          <w:bCs/>
          <w:sz w:val="32"/>
          <w:szCs w:val="32"/>
        </w:rPr>
        <w:t>minimum</w:t>
      </w:r>
      <w:r w:rsidRPr="00731B13">
        <w:rPr>
          <w:bCs/>
          <w:sz w:val="32"/>
          <w:szCs w:val="32"/>
        </w:rPr>
        <w:t xml:space="preserve"> profit contribution for Fanice so that it will attain a positive value in the optimal solution? And if the company manager could obtain extra 100 gallons of milk or an extra 10 labours, but </w:t>
      </w:r>
      <w:r w:rsidR="006B47BC" w:rsidRPr="00731B13">
        <w:rPr>
          <w:bCs/>
          <w:sz w:val="32"/>
          <w:szCs w:val="32"/>
        </w:rPr>
        <w:t>not both, which should he choose?</w:t>
      </w:r>
      <w:r w:rsidR="00286419" w:rsidRPr="00731B13">
        <w:rPr>
          <w:bCs/>
          <w:sz w:val="32"/>
          <w:szCs w:val="32"/>
        </w:rPr>
        <w:tab/>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890"/>
        <w:gridCol w:w="1098"/>
      </w:tblGrid>
      <w:tr w:rsidR="00286419" w:rsidRPr="007079CB" w14:paraId="46124823" w14:textId="77777777" w:rsidTr="00CF7F97">
        <w:tc>
          <w:tcPr>
            <w:tcW w:w="5670" w:type="dxa"/>
            <w:shd w:val="clear" w:color="auto" w:fill="auto"/>
          </w:tcPr>
          <w:p w14:paraId="1392A5B7" w14:textId="77777777" w:rsidR="00286419" w:rsidRDefault="00286419" w:rsidP="00CF7F97">
            <w:pPr>
              <w:pStyle w:val="Default"/>
              <w:tabs>
                <w:tab w:val="left" w:pos="6135"/>
              </w:tabs>
              <w:spacing w:after="0" w:line="276" w:lineRule="auto"/>
              <w:jc w:val="center"/>
              <w:rPr>
                <w:rFonts w:ascii="Calibri" w:eastAsia="Calibri" w:hAnsi="Calibri" w:cs="Calibri"/>
                <w:b/>
                <w:bCs/>
                <w:iCs/>
                <w:color w:val="auto"/>
                <w:sz w:val="20"/>
                <w:szCs w:val="20"/>
              </w:rPr>
            </w:pPr>
            <w:r w:rsidRPr="00C472AC">
              <w:rPr>
                <w:rFonts w:ascii="Calibri" w:eastAsia="Calibri" w:hAnsi="Calibri" w:cs="Calibri"/>
                <w:b/>
                <w:bCs/>
                <w:iCs/>
                <w:color w:val="auto"/>
                <w:sz w:val="20"/>
                <w:szCs w:val="20"/>
              </w:rPr>
              <w:t>Major Topic</w:t>
            </w:r>
          </w:p>
          <w:p w14:paraId="7BEC124D" w14:textId="77777777" w:rsidR="0026738E" w:rsidRPr="0026738E" w:rsidRDefault="0026738E" w:rsidP="00CF7F97">
            <w:pPr>
              <w:spacing w:line="276" w:lineRule="auto"/>
              <w:jc w:val="center"/>
              <w:rPr>
                <w:rFonts w:eastAsia="Calibri"/>
              </w:rPr>
            </w:pPr>
            <w:r>
              <w:rPr>
                <w:rFonts w:eastAsia="Calibri"/>
              </w:rPr>
              <w:t>Sensitivity analysis</w:t>
            </w:r>
          </w:p>
        </w:tc>
        <w:tc>
          <w:tcPr>
            <w:tcW w:w="1890" w:type="dxa"/>
            <w:shd w:val="clear" w:color="auto" w:fill="auto"/>
          </w:tcPr>
          <w:p w14:paraId="2A871659" w14:textId="77777777" w:rsidR="00286419" w:rsidRDefault="00286419" w:rsidP="00CF7F97">
            <w:pPr>
              <w:pStyle w:val="NoSpacing"/>
              <w:spacing w:line="276" w:lineRule="auto"/>
              <w:jc w:val="center"/>
              <w:rPr>
                <w:rFonts w:eastAsia="Calibri"/>
                <w:b/>
              </w:rPr>
            </w:pPr>
            <w:r w:rsidRPr="00C472AC">
              <w:rPr>
                <w:rFonts w:eastAsia="Calibri"/>
                <w:b/>
              </w:rPr>
              <w:t>Blooms Designation</w:t>
            </w:r>
          </w:p>
          <w:p w14:paraId="1B713046" w14:textId="77777777" w:rsidR="00680522" w:rsidRPr="00C472AC" w:rsidRDefault="00680522" w:rsidP="00CF7F97">
            <w:pPr>
              <w:pStyle w:val="NoSpacing"/>
              <w:spacing w:line="276" w:lineRule="auto"/>
              <w:jc w:val="center"/>
              <w:rPr>
                <w:rFonts w:eastAsia="Calibri"/>
                <w:b/>
              </w:rPr>
            </w:pPr>
            <w:r>
              <w:rPr>
                <w:rFonts w:eastAsia="Calibri"/>
                <w:b/>
              </w:rPr>
              <w:t>CR</w:t>
            </w:r>
          </w:p>
        </w:tc>
        <w:tc>
          <w:tcPr>
            <w:tcW w:w="1098" w:type="dxa"/>
            <w:shd w:val="clear" w:color="auto" w:fill="auto"/>
          </w:tcPr>
          <w:p w14:paraId="60559C09" w14:textId="77777777" w:rsidR="00286419" w:rsidRDefault="00286419" w:rsidP="00CF7F97">
            <w:pPr>
              <w:pStyle w:val="Default"/>
              <w:tabs>
                <w:tab w:val="left" w:pos="6135"/>
              </w:tabs>
              <w:spacing w:after="0" w:line="276" w:lineRule="auto"/>
              <w:jc w:val="center"/>
              <w:rPr>
                <w:rFonts w:ascii="Calibri" w:eastAsia="Calibri" w:hAnsi="Calibri" w:cs="Calibri"/>
                <w:b/>
                <w:bCs/>
                <w:iCs/>
                <w:color w:val="auto"/>
                <w:sz w:val="20"/>
                <w:szCs w:val="20"/>
              </w:rPr>
            </w:pPr>
            <w:r w:rsidRPr="00C472AC">
              <w:rPr>
                <w:rFonts w:ascii="Calibri" w:eastAsia="Calibri" w:hAnsi="Calibri" w:cs="Calibri"/>
                <w:b/>
                <w:bCs/>
                <w:iCs/>
                <w:color w:val="auto"/>
                <w:sz w:val="20"/>
                <w:szCs w:val="20"/>
              </w:rPr>
              <w:t>Score</w:t>
            </w:r>
          </w:p>
          <w:p w14:paraId="4F4FDE5C" w14:textId="77777777" w:rsidR="00680522" w:rsidRPr="00C472AC" w:rsidRDefault="00680522" w:rsidP="00CF7F97">
            <w:pPr>
              <w:pStyle w:val="Default"/>
              <w:tabs>
                <w:tab w:val="left" w:pos="6135"/>
              </w:tabs>
              <w:spacing w:after="0" w:line="276" w:lineRule="auto"/>
              <w:jc w:val="center"/>
              <w:rPr>
                <w:rFonts w:ascii="Calibri" w:eastAsia="Calibri" w:hAnsi="Calibri" w:cs="Calibri"/>
                <w:b/>
                <w:bCs/>
                <w:iCs/>
                <w:color w:val="auto"/>
                <w:sz w:val="20"/>
                <w:szCs w:val="20"/>
              </w:rPr>
            </w:pPr>
            <w:r>
              <w:rPr>
                <w:rFonts w:ascii="Calibri" w:eastAsia="Calibri" w:hAnsi="Calibri" w:cs="Calibri"/>
                <w:b/>
                <w:bCs/>
                <w:iCs/>
                <w:color w:val="auto"/>
                <w:sz w:val="20"/>
                <w:szCs w:val="20"/>
              </w:rPr>
              <w:t>6</w:t>
            </w:r>
          </w:p>
        </w:tc>
      </w:tr>
    </w:tbl>
    <w:p w14:paraId="466642F4" w14:textId="77777777" w:rsidR="006B47BC" w:rsidRDefault="006B47BC" w:rsidP="006B47BC">
      <w:pPr>
        <w:autoSpaceDE w:val="0"/>
        <w:autoSpaceDN w:val="0"/>
        <w:adjustRightInd w:val="0"/>
        <w:spacing w:after="0" w:line="276" w:lineRule="auto"/>
        <w:ind w:left="450"/>
        <w:jc w:val="both"/>
        <w:rPr>
          <w:rFonts w:cs="Calibri"/>
          <w:sz w:val="28"/>
          <w:szCs w:val="28"/>
        </w:rPr>
      </w:pPr>
    </w:p>
    <w:p w14:paraId="5C23551E" w14:textId="77777777" w:rsidR="006B47BC" w:rsidRPr="00731B13" w:rsidRDefault="006B47BC" w:rsidP="006B47BC">
      <w:pPr>
        <w:numPr>
          <w:ilvl w:val="0"/>
          <w:numId w:val="28"/>
        </w:numPr>
        <w:autoSpaceDE w:val="0"/>
        <w:autoSpaceDN w:val="0"/>
        <w:adjustRightInd w:val="0"/>
        <w:spacing w:after="0" w:line="276" w:lineRule="auto"/>
        <w:jc w:val="both"/>
        <w:rPr>
          <w:rFonts w:ascii="Times New Roman" w:hAnsi="Times New Roman"/>
          <w:sz w:val="32"/>
          <w:szCs w:val="32"/>
        </w:rPr>
      </w:pPr>
      <w:r w:rsidRPr="00731B13">
        <w:rPr>
          <w:rFonts w:ascii="Times New Roman" w:hAnsi="Times New Roman"/>
          <w:sz w:val="32"/>
          <w:szCs w:val="32"/>
        </w:rPr>
        <w:t xml:space="preserve">Suppose that the objective function coefficient for FanYogo increases by </w:t>
      </w:r>
      <w:r w:rsidRPr="00731B13">
        <w:rPr>
          <w:rFonts w:ascii="Times New Roman" w:eastAsia="Malgun Gothic" w:hAnsi="Times New Roman"/>
          <w:sz w:val="32"/>
          <w:szCs w:val="32"/>
        </w:rPr>
        <w:t>GH¢8. What impact will this have on the current values of the optimal solution? How could that affect profit?</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890"/>
        <w:gridCol w:w="1098"/>
      </w:tblGrid>
      <w:tr w:rsidR="00680522" w:rsidRPr="007079CB" w14:paraId="29CBE743" w14:textId="77777777" w:rsidTr="00CF7F97">
        <w:tc>
          <w:tcPr>
            <w:tcW w:w="5670" w:type="dxa"/>
            <w:shd w:val="clear" w:color="auto" w:fill="auto"/>
          </w:tcPr>
          <w:p w14:paraId="52854EDE" w14:textId="77777777" w:rsidR="00680522" w:rsidRDefault="00680522" w:rsidP="00CF7F97">
            <w:pPr>
              <w:pStyle w:val="Default"/>
              <w:tabs>
                <w:tab w:val="left" w:pos="6135"/>
              </w:tabs>
              <w:spacing w:after="0" w:line="276" w:lineRule="auto"/>
              <w:jc w:val="center"/>
              <w:rPr>
                <w:rFonts w:ascii="Calibri" w:eastAsia="Calibri" w:hAnsi="Calibri" w:cs="Calibri"/>
                <w:b/>
                <w:bCs/>
                <w:iCs/>
                <w:color w:val="auto"/>
                <w:sz w:val="20"/>
                <w:szCs w:val="20"/>
              </w:rPr>
            </w:pPr>
            <w:r w:rsidRPr="00C472AC">
              <w:rPr>
                <w:rFonts w:ascii="Calibri" w:eastAsia="Calibri" w:hAnsi="Calibri" w:cs="Calibri"/>
                <w:b/>
                <w:bCs/>
                <w:iCs/>
                <w:color w:val="auto"/>
                <w:sz w:val="20"/>
                <w:szCs w:val="20"/>
              </w:rPr>
              <w:t>Major Topic</w:t>
            </w:r>
          </w:p>
          <w:p w14:paraId="5F2F74DC" w14:textId="77777777" w:rsidR="0026738E" w:rsidRPr="0026738E" w:rsidRDefault="0026738E" w:rsidP="00CF7F97">
            <w:pPr>
              <w:spacing w:line="276" w:lineRule="auto"/>
              <w:jc w:val="center"/>
              <w:rPr>
                <w:rFonts w:eastAsia="Calibri"/>
              </w:rPr>
            </w:pPr>
            <w:r>
              <w:rPr>
                <w:rFonts w:eastAsia="Calibri"/>
              </w:rPr>
              <w:t>Sensitivity analysis</w:t>
            </w:r>
          </w:p>
        </w:tc>
        <w:tc>
          <w:tcPr>
            <w:tcW w:w="1890" w:type="dxa"/>
            <w:shd w:val="clear" w:color="auto" w:fill="auto"/>
          </w:tcPr>
          <w:p w14:paraId="3AA31070" w14:textId="77777777" w:rsidR="00680522" w:rsidRDefault="00680522" w:rsidP="00CF7F97">
            <w:pPr>
              <w:pStyle w:val="NoSpacing"/>
              <w:spacing w:line="276" w:lineRule="auto"/>
              <w:jc w:val="center"/>
              <w:rPr>
                <w:rFonts w:eastAsia="Calibri"/>
                <w:b/>
              </w:rPr>
            </w:pPr>
            <w:r w:rsidRPr="00C472AC">
              <w:rPr>
                <w:rFonts w:eastAsia="Calibri"/>
                <w:b/>
              </w:rPr>
              <w:t>Blooms Designation</w:t>
            </w:r>
          </w:p>
          <w:p w14:paraId="1CBA5D79" w14:textId="77777777" w:rsidR="00680522" w:rsidRPr="00C472AC" w:rsidRDefault="00680522" w:rsidP="00CF7F97">
            <w:pPr>
              <w:pStyle w:val="NoSpacing"/>
              <w:spacing w:line="276" w:lineRule="auto"/>
              <w:jc w:val="center"/>
              <w:rPr>
                <w:rFonts w:eastAsia="Calibri"/>
                <w:b/>
              </w:rPr>
            </w:pPr>
            <w:r>
              <w:rPr>
                <w:rFonts w:eastAsia="Calibri"/>
                <w:b/>
              </w:rPr>
              <w:t>EV</w:t>
            </w:r>
          </w:p>
        </w:tc>
        <w:tc>
          <w:tcPr>
            <w:tcW w:w="1098" w:type="dxa"/>
            <w:shd w:val="clear" w:color="auto" w:fill="auto"/>
          </w:tcPr>
          <w:p w14:paraId="34A0BB0E" w14:textId="77777777" w:rsidR="00680522" w:rsidRDefault="00680522" w:rsidP="00CF7F97">
            <w:pPr>
              <w:pStyle w:val="Default"/>
              <w:tabs>
                <w:tab w:val="left" w:pos="6135"/>
              </w:tabs>
              <w:spacing w:after="0" w:line="276" w:lineRule="auto"/>
              <w:jc w:val="center"/>
              <w:rPr>
                <w:rFonts w:ascii="Calibri" w:eastAsia="Calibri" w:hAnsi="Calibri" w:cs="Calibri"/>
                <w:b/>
                <w:bCs/>
                <w:iCs/>
                <w:color w:val="auto"/>
                <w:sz w:val="20"/>
                <w:szCs w:val="20"/>
              </w:rPr>
            </w:pPr>
            <w:r w:rsidRPr="00C472AC">
              <w:rPr>
                <w:rFonts w:ascii="Calibri" w:eastAsia="Calibri" w:hAnsi="Calibri" w:cs="Calibri"/>
                <w:b/>
                <w:bCs/>
                <w:iCs/>
                <w:color w:val="auto"/>
                <w:sz w:val="20"/>
                <w:szCs w:val="20"/>
              </w:rPr>
              <w:t>Score</w:t>
            </w:r>
          </w:p>
          <w:p w14:paraId="1534E899" w14:textId="77777777" w:rsidR="00680522" w:rsidRPr="00C472AC" w:rsidRDefault="00680522" w:rsidP="00CF7F97">
            <w:pPr>
              <w:pStyle w:val="Default"/>
              <w:tabs>
                <w:tab w:val="left" w:pos="6135"/>
              </w:tabs>
              <w:spacing w:after="0" w:line="276" w:lineRule="auto"/>
              <w:jc w:val="center"/>
              <w:rPr>
                <w:rFonts w:ascii="Calibri" w:eastAsia="Calibri" w:hAnsi="Calibri" w:cs="Calibri"/>
                <w:b/>
                <w:bCs/>
                <w:iCs/>
                <w:color w:val="auto"/>
                <w:sz w:val="20"/>
                <w:szCs w:val="20"/>
              </w:rPr>
            </w:pPr>
            <w:r>
              <w:rPr>
                <w:rFonts w:ascii="Calibri" w:eastAsia="Calibri" w:hAnsi="Calibri" w:cs="Calibri"/>
                <w:b/>
                <w:bCs/>
                <w:iCs/>
                <w:color w:val="auto"/>
                <w:sz w:val="20"/>
                <w:szCs w:val="20"/>
              </w:rPr>
              <w:t>5</w:t>
            </w:r>
          </w:p>
        </w:tc>
      </w:tr>
    </w:tbl>
    <w:p w14:paraId="0E73B93A" w14:textId="77777777" w:rsidR="003C6FEC" w:rsidRPr="00016759" w:rsidRDefault="00286419" w:rsidP="00731B13">
      <w:pPr>
        <w:autoSpaceDE w:val="0"/>
        <w:autoSpaceDN w:val="0"/>
        <w:adjustRightInd w:val="0"/>
        <w:spacing w:line="480" w:lineRule="auto"/>
        <w:rPr>
          <w:rFonts w:ascii="Times New Roman" w:hAnsi="Times New Roman"/>
          <w:b/>
          <w:sz w:val="28"/>
          <w:szCs w:val="28"/>
        </w:rPr>
      </w:pPr>
      <w:r w:rsidRPr="00134DFB">
        <w:rPr>
          <w:rFonts w:cs="Calibri"/>
          <w:sz w:val="28"/>
          <w:szCs w:val="28"/>
        </w:rPr>
        <w:t xml:space="preserve">  </w:t>
      </w:r>
      <w:r w:rsidRPr="00134DFB">
        <w:rPr>
          <w:rFonts w:ascii="Times New Roman" w:hAnsi="Times New Roman"/>
          <w:b/>
          <w:sz w:val="28"/>
          <w:szCs w:val="28"/>
        </w:rPr>
        <w:t xml:space="preserve">                                                                   </w:t>
      </w:r>
      <w:r w:rsidR="00731B13">
        <w:rPr>
          <w:rFonts w:ascii="Times New Roman" w:hAnsi="Times New Roman"/>
          <w:b/>
          <w:sz w:val="28"/>
          <w:szCs w:val="28"/>
        </w:rPr>
        <w:tab/>
      </w:r>
      <w:r w:rsidR="00731B13">
        <w:rPr>
          <w:rFonts w:ascii="Times New Roman" w:hAnsi="Times New Roman"/>
          <w:b/>
          <w:sz w:val="28"/>
          <w:szCs w:val="28"/>
        </w:rPr>
        <w:tab/>
      </w:r>
      <w:r w:rsidR="003C6FEC" w:rsidRPr="00016759">
        <w:rPr>
          <w:rFonts w:ascii="Times New Roman" w:hAnsi="Times New Roman"/>
          <w:b/>
          <w:sz w:val="28"/>
          <w:szCs w:val="28"/>
        </w:rPr>
        <w:t>TOTAL SCORE:</w:t>
      </w:r>
      <w:r w:rsidR="00680522">
        <w:rPr>
          <w:rFonts w:ascii="Times New Roman" w:hAnsi="Times New Roman"/>
          <w:b/>
          <w:sz w:val="28"/>
          <w:szCs w:val="28"/>
        </w:rPr>
        <w:t xml:space="preserve"> 25</w:t>
      </w:r>
      <w:r w:rsidR="009B0B0F">
        <w:rPr>
          <w:rFonts w:ascii="Times New Roman" w:hAnsi="Times New Roman"/>
          <w:b/>
          <w:sz w:val="28"/>
          <w:szCs w:val="28"/>
        </w:rPr>
        <w:t xml:space="preserve"> </w:t>
      </w:r>
      <w:r w:rsidR="003C6FEC">
        <w:rPr>
          <w:rFonts w:ascii="Times New Roman" w:hAnsi="Times New Roman"/>
          <w:b/>
          <w:sz w:val="28"/>
          <w:szCs w:val="28"/>
        </w:rPr>
        <w:t>MARKS</w:t>
      </w:r>
    </w:p>
    <w:p w14:paraId="0895AF47" w14:textId="77777777" w:rsidR="00286419" w:rsidRPr="003C6FEC" w:rsidRDefault="00680522" w:rsidP="0028209D">
      <w:pPr>
        <w:autoSpaceDE w:val="0"/>
        <w:autoSpaceDN w:val="0"/>
        <w:adjustRightInd w:val="0"/>
        <w:spacing w:line="360" w:lineRule="auto"/>
        <w:rPr>
          <w:rFonts w:ascii="Times New Roman" w:hAnsi="Times New Roman"/>
          <w:b/>
          <w:sz w:val="28"/>
          <w:szCs w:val="28"/>
        </w:rPr>
      </w:pPr>
      <w:r>
        <w:rPr>
          <w:rFonts w:ascii="Times New Roman" w:hAnsi="Times New Roman"/>
          <w:b/>
          <w:sz w:val="28"/>
          <w:szCs w:val="28"/>
        </w:rPr>
        <w:t>Question 10</w:t>
      </w:r>
    </w:p>
    <w:p w14:paraId="7171FC06" w14:textId="77777777" w:rsidR="000F14A6" w:rsidRPr="009F646F" w:rsidRDefault="008E7959" w:rsidP="008E7959">
      <w:pPr>
        <w:pStyle w:val="Default"/>
        <w:jc w:val="both"/>
        <w:rPr>
          <w:sz w:val="32"/>
          <w:szCs w:val="32"/>
        </w:rPr>
      </w:pPr>
      <w:r w:rsidRPr="00F2134C">
        <w:rPr>
          <w:sz w:val="32"/>
          <w:szCs w:val="32"/>
        </w:rPr>
        <w:t>Compu Ghana sells personal computers to universities and ships them from three distribution warehouses. The firm is able to supply the following numbers of computers to the universities by the beginning of the academic year.</w:t>
      </w:r>
      <w:r w:rsidRPr="00F2134C">
        <w:rPr>
          <w:bCs/>
          <w:sz w:val="32"/>
          <w:szCs w:val="32"/>
        </w:rPr>
        <w:t xml:space="preserve"> </w:t>
      </w:r>
      <w:r w:rsidRPr="00F2134C">
        <w:rPr>
          <w:sz w:val="32"/>
          <w:szCs w:val="32"/>
        </w:rPr>
        <w:t>Four universities have ordered computers that must be delivered and installed by the beginning of the academic year. The number of computers that can be supplied by the firm,</w:t>
      </w:r>
      <w:r w:rsidRPr="00F2134C">
        <w:rPr>
          <w:bCs/>
          <w:sz w:val="32"/>
          <w:szCs w:val="32"/>
        </w:rPr>
        <w:t xml:space="preserve"> </w:t>
      </w:r>
      <w:r w:rsidRPr="00F2134C">
        <w:rPr>
          <w:sz w:val="32"/>
          <w:szCs w:val="32"/>
        </w:rPr>
        <w:t>the shipping and installation costs per computer from each distributor to each university are as follows</w:t>
      </w:r>
      <w:r>
        <w:rPr>
          <w:sz w:val="32"/>
          <w:szCs w:val="32"/>
        </w:rPr>
        <w:t>:</w:t>
      </w:r>
    </w:p>
    <w:tbl>
      <w:tblPr>
        <w:tblW w:w="0" w:type="auto"/>
        <w:tblBorders>
          <w:top w:val="single" w:sz="4" w:space="0" w:color="7F7F7F"/>
          <w:bottom w:val="single" w:sz="4" w:space="0" w:color="7F7F7F"/>
        </w:tblBorders>
        <w:tblLook w:val="04A0" w:firstRow="1" w:lastRow="0" w:firstColumn="1" w:lastColumn="0" w:noHBand="0" w:noVBand="1"/>
      </w:tblPr>
      <w:tblGrid>
        <w:gridCol w:w="1596"/>
        <w:gridCol w:w="1596"/>
        <w:gridCol w:w="1596"/>
        <w:gridCol w:w="1596"/>
        <w:gridCol w:w="1596"/>
        <w:gridCol w:w="1596"/>
      </w:tblGrid>
      <w:tr w:rsidR="008E7959" w14:paraId="3DB82056" w14:textId="77777777">
        <w:tc>
          <w:tcPr>
            <w:tcW w:w="1596" w:type="dxa"/>
            <w:tcBorders>
              <w:top w:val="single" w:sz="4" w:space="0" w:color="auto"/>
              <w:bottom w:val="single" w:sz="4" w:space="0" w:color="auto"/>
              <w:right w:val="single" w:sz="4" w:space="0" w:color="auto"/>
            </w:tcBorders>
            <w:shd w:val="clear" w:color="auto" w:fill="auto"/>
          </w:tcPr>
          <w:p w14:paraId="3CDE6C17" w14:textId="77777777" w:rsidR="008E7959" w:rsidRDefault="008E7959">
            <w:pPr>
              <w:pStyle w:val="Default"/>
              <w:rPr>
                <w:b/>
                <w:bCs/>
                <w:sz w:val="28"/>
                <w:szCs w:val="28"/>
              </w:rPr>
            </w:pPr>
            <w:r>
              <w:rPr>
                <w:b/>
                <w:bCs/>
                <w:sz w:val="28"/>
                <w:szCs w:val="28"/>
              </w:rPr>
              <w:t>From/To</w:t>
            </w:r>
          </w:p>
        </w:tc>
        <w:tc>
          <w:tcPr>
            <w:tcW w:w="1596" w:type="dxa"/>
            <w:tcBorders>
              <w:top w:val="single" w:sz="4" w:space="0" w:color="auto"/>
              <w:left w:val="single" w:sz="4" w:space="0" w:color="auto"/>
              <w:bottom w:val="single" w:sz="4" w:space="0" w:color="auto"/>
            </w:tcBorders>
            <w:shd w:val="clear" w:color="auto" w:fill="auto"/>
          </w:tcPr>
          <w:p w14:paraId="3BE57636" w14:textId="77777777" w:rsidR="008E7959" w:rsidRDefault="008E7959">
            <w:pPr>
              <w:pStyle w:val="Default"/>
              <w:jc w:val="center"/>
              <w:rPr>
                <w:b/>
                <w:bCs/>
                <w:sz w:val="28"/>
                <w:szCs w:val="28"/>
              </w:rPr>
            </w:pPr>
            <w:r>
              <w:rPr>
                <w:b/>
                <w:bCs/>
                <w:sz w:val="28"/>
                <w:szCs w:val="28"/>
              </w:rPr>
              <w:t>KNUST</w:t>
            </w:r>
          </w:p>
          <w:p w14:paraId="6CF4D6DF" w14:textId="77777777" w:rsidR="008E7959" w:rsidRDefault="008E7959" w:rsidP="008E7959">
            <w:pPr>
              <w:pStyle w:val="Default"/>
              <w:rPr>
                <w:b/>
                <w:sz w:val="28"/>
                <w:szCs w:val="28"/>
              </w:rPr>
            </w:pPr>
          </w:p>
        </w:tc>
        <w:tc>
          <w:tcPr>
            <w:tcW w:w="1596" w:type="dxa"/>
            <w:tcBorders>
              <w:top w:val="single" w:sz="4" w:space="0" w:color="auto"/>
              <w:bottom w:val="single" w:sz="4" w:space="0" w:color="auto"/>
            </w:tcBorders>
            <w:shd w:val="clear" w:color="auto" w:fill="auto"/>
          </w:tcPr>
          <w:p w14:paraId="07E42060" w14:textId="77777777" w:rsidR="008E7959" w:rsidRDefault="008E7959">
            <w:pPr>
              <w:pStyle w:val="Default"/>
              <w:jc w:val="center"/>
              <w:rPr>
                <w:b/>
                <w:sz w:val="28"/>
                <w:szCs w:val="28"/>
              </w:rPr>
            </w:pPr>
            <w:r>
              <w:rPr>
                <w:b/>
                <w:bCs/>
                <w:sz w:val="28"/>
                <w:szCs w:val="28"/>
              </w:rPr>
              <w:t>University of Ghana</w:t>
            </w:r>
          </w:p>
        </w:tc>
        <w:tc>
          <w:tcPr>
            <w:tcW w:w="1596" w:type="dxa"/>
            <w:tcBorders>
              <w:top w:val="single" w:sz="4" w:space="0" w:color="auto"/>
              <w:bottom w:val="single" w:sz="4" w:space="0" w:color="auto"/>
            </w:tcBorders>
            <w:shd w:val="clear" w:color="auto" w:fill="auto"/>
          </w:tcPr>
          <w:p w14:paraId="55BAC3FD" w14:textId="77777777" w:rsidR="008E7959" w:rsidRDefault="008E7959">
            <w:pPr>
              <w:pStyle w:val="Default"/>
              <w:jc w:val="center"/>
              <w:rPr>
                <w:b/>
                <w:bCs/>
                <w:sz w:val="28"/>
                <w:szCs w:val="28"/>
              </w:rPr>
            </w:pPr>
            <w:r>
              <w:rPr>
                <w:b/>
                <w:bCs/>
                <w:sz w:val="28"/>
                <w:szCs w:val="28"/>
              </w:rPr>
              <w:t>Cape coast university</w:t>
            </w:r>
          </w:p>
        </w:tc>
        <w:tc>
          <w:tcPr>
            <w:tcW w:w="1596" w:type="dxa"/>
            <w:tcBorders>
              <w:top w:val="single" w:sz="4" w:space="0" w:color="auto"/>
              <w:bottom w:val="single" w:sz="4" w:space="0" w:color="auto"/>
              <w:right w:val="single" w:sz="4" w:space="0" w:color="auto"/>
            </w:tcBorders>
            <w:shd w:val="clear" w:color="auto" w:fill="auto"/>
          </w:tcPr>
          <w:p w14:paraId="78FD94D4" w14:textId="77777777" w:rsidR="008E7959" w:rsidRDefault="008E7959">
            <w:pPr>
              <w:pStyle w:val="Default"/>
              <w:jc w:val="center"/>
              <w:rPr>
                <w:b/>
                <w:bCs/>
                <w:sz w:val="28"/>
                <w:szCs w:val="28"/>
              </w:rPr>
            </w:pPr>
            <w:r>
              <w:rPr>
                <w:b/>
                <w:bCs/>
                <w:sz w:val="28"/>
                <w:szCs w:val="28"/>
              </w:rPr>
              <w:t>AIT</w:t>
            </w:r>
          </w:p>
        </w:tc>
        <w:tc>
          <w:tcPr>
            <w:tcW w:w="1596" w:type="dxa"/>
            <w:tcBorders>
              <w:top w:val="single" w:sz="4" w:space="0" w:color="auto"/>
              <w:left w:val="single" w:sz="4" w:space="0" w:color="auto"/>
              <w:bottom w:val="single" w:sz="4" w:space="0" w:color="auto"/>
            </w:tcBorders>
            <w:shd w:val="clear" w:color="auto" w:fill="auto"/>
          </w:tcPr>
          <w:p w14:paraId="334373A4" w14:textId="77777777" w:rsidR="008E7959" w:rsidRDefault="008E7959">
            <w:pPr>
              <w:pStyle w:val="Default"/>
              <w:jc w:val="center"/>
              <w:rPr>
                <w:b/>
                <w:bCs/>
                <w:sz w:val="28"/>
                <w:szCs w:val="28"/>
              </w:rPr>
            </w:pPr>
            <w:r>
              <w:rPr>
                <w:b/>
                <w:bCs/>
                <w:sz w:val="28"/>
                <w:szCs w:val="28"/>
              </w:rPr>
              <w:t>supply</w:t>
            </w:r>
          </w:p>
        </w:tc>
      </w:tr>
      <w:tr w:rsidR="008E7959" w14:paraId="06563789" w14:textId="77777777">
        <w:tc>
          <w:tcPr>
            <w:tcW w:w="1596" w:type="dxa"/>
            <w:tcBorders>
              <w:top w:val="single" w:sz="4" w:space="0" w:color="auto"/>
              <w:bottom w:val="single" w:sz="4" w:space="0" w:color="7F7F7F"/>
              <w:right w:val="single" w:sz="4" w:space="0" w:color="auto"/>
            </w:tcBorders>
            <w:shd w:val="clear" w:color="auto" w:fill="auto"/>
          </w:tcPr>
          <w:p w14:paraId="5BBD6133" w14:textId="77777777" w:rsidR="008E7959" w:rsidRDefault="008E7959">
            <w:pPr>
              <w:pStyle w:val="Default"/>
              <w:rPr>
                <w:b/>
                <w:bCs/>
                <w:sz w:val="28"/>
                <w:szCs w:val="28"/>
              </w:rPr>
            </w:pPr>
            <w:r>
              <w:rPr>
                <w:b/>
                <w:bCs/>
                <w:sz w:val="28"/>
                <w:szCs w:val="28"/>
              </w:rPr>
              <w:t>Accra</w:t>
            </w:r>
          </w:p>
        </w:tc>
        <w:tc>
          <w:tcPr>
            <w:tcW w:w="1596" w:type="dxa"/>
            <w:tcBorders>
              <w:top w:val="single" w:sz="4" w:space="0" w:color="auto"/>
              <w:left w:val="single" w:sz="4" w:space="0" w:color="auto"/>
              <w:bottom w:val="single" w:sz="4" w:space="0" w:color="7F7F7F"/>
            </w:tcBorders>
            <w:shd w:val="clear" w:color="auto" w:fill="auto"/>
          </w:tcPr>
          <w:p w14:paraId="0B46D931" w14:textId="77777777" w:rsidR="008E7959" w:rsidRDefault="008E7959">
            <w:pPr>
              <w:pStyle w:val="Default"/>
              <w:jc w:val="center"/>
              <w:rPr>
                <w:bCs/>
                <w:sz w:val="28"/>
                <w:szCs w:val="28"/>
              </w:rPr>
            </w:pPr>
            <w:r>
              <w:rPr>
                <w:bCs/>
                <w:sz w:val="28"/>
                <w:szCs w:val="28"/>
              </w:rPr>
              <w:t>Ghs 22</w:t>
            </w:r>
          </w:p>
        </w:tc>
        <w:tc>
          <w:tcPr>
            <w:tcW w:w="1596" w:type="dxa"/>
            <w:tcBorders>
              <w:top w:val="single" w:sz="4" w:space="0" w:color="auto"/>
              <w:bottom w:val="single" w:sz="4" w:space="0" w:color="7F7F7F"/>
            </w:tcBorders>
            <w:shd w:val="clear" w:color="auto" w:fill="auto"/>
          </w:tcPr>
          <w:p w14:paraId="3806E359" w14:textId="77777777" w:rsidR="008E7959" w:rsidRDefault="008E7959">
            <w:pPr>
              <w:pStyle w:val="Default"/>
              <w:jc w:val="center"/>
              <w:rPr>
                <w:bCs/>
                <w:sz w:val="28"/>
                <w:szCs w:val="28"/>
              </w:rPr>
            </w:pPr>
            <w:r>
              <w:rPr>
                <w:bCs/>
                <w:sz w:val="28"/>
                <w:szCs w:val="28"/>
              </w:rPr>
              <w:t>17</w:t>
            </w:r>
          </w:p>
        </w:tc>
        <w:tc>
          <w:tcPr>
            <w:tcW w:w="1596" w:type="dxa"/>
            <w:tcBorders>
              <w:top w:val="single" w:sz="4" w:space="0" w:color="auto"/>
              <w:bottom w:val="single" w:sz="4" w:space="0" w:color="7F7F7F"/>
            </w:tcBorders>
            <w:shd w:val="clear" w:color="auto" w:fill="auto"/>
          </w:tcPr>
          <w:p w14:paraId="7B4CB029" w14:textId="77777777" w:rsidR="008E7959" w:rsidRDefault="008E7959">
            <w:pPr>
              <w:pStyle w:val="Default"/>
              <w:jc w:val="center"/>
              <w:rPr>
                <w:bCs/>
                <w:sz w:val="28"/>
                <w:szCs w:val="28"/>
              </w:rPr>
            </w:pPr>
            <w:r>
              <w:rPr>
                <w:bCs/>
                <w:sz w:val="28"/>
                <w:szCs w:val="28"/>
              </w:rPr>
              <w:t>30</w:t>
            </w:r>
          </w:p>
        </w:tc>
        <w:tc>
          <w:tcPr>
            <w:tcW w:w="1596" w:type="dxa"/>
            <w:tcBorders>
              <w:top w:val="single" w:sz="4" w:space="0" w:color="auto"/>
              <w:bottom w:val="single" w:sz="4" w:space="0" w:color="7F7F7F"/>
              <w:right w:val="single" w:sz="4" w:space="0" w:color="auto"/>
            </w:tcBorders>
            <w:shd w:val="clear" w:color="auto" w:fill="auto"/>
          </w:tcPr>
          <w:p w14:paraId="480F0523" w14:textId="77777777" w:rsidR="008E7959" w:rsidRDefault="008E7959">
            <w:pPr>
              <w:pStyle w:val="Default"/>
              <w:jc w:val="center"/>
              <w:rPr>
                <w:bCs/>
                <w:sz w:val="28"/>
                <w:szCs w:val="28"/>
              </w:rPr>
            </w:pPr>
            <w:r>
              <w:rPr>
                <w:bCs/>
                <w:sz w:val="28"/>
                <w:szCs w:val="28"/>
              </w:rPr>
              <w:t>14</w:t>
            </w:r>
          </w:p>
        </w:tc>
        <w:tc>
          <w:tcPr>
            <w:tcW w:w="1596" w:type="dxa"/>
            <w:tcBorders>
              <w:top w:val="single" w:sz="4" w:space="0" w:color="auto"/>
              <w:left w:val="single" w:sz="4" w:space="0" w:color="auto"/>
              <w:bottom w:val="single" w:sz="4" w:space="0" w:color="7F7F7F"/>
            </w:tcBorders>
            <w:shd w:val="clear" w:color="auto" w:fill="auto"/>
          </w:tcPr>
          <w:p w14:paraId="0344ED74" w14:textId="77777777" w:rsidR="008E7959" w:rsidRDefault="008E7959">
            <w:pPr>
              <w:pStyle w:val="Default"/>
              <w:jc w:val="center"/>
              <w:rPr>
                <w:b/>
                <w:sz w:val="28"/>
                <w:szCs w:val="28"/>
              </w:rPr>
            </w:pPr>
            <w:r>
              <w:rPr>
                <w:b/>
                <w:sz w:val="28"/>
                <w:szCs w:val="28"/>
              </w:rPr>
              <w:t>420</w:t>
            </w:r>
          </w:p>
        </w:tc>
      </w:tr>
      <w:tr w:rsidR="008E7959" w14:paraId="0317B30E" w14:textId="77777777">
        <w:tc>
          <w:tcPr>
            <w:tcW w:w="1596" w:type="dxa"/>
            <w:tcBorders>
              <w:top w:val="single" w:sz="4" w:space="0" w:color="7F7F7F"/>
              <w:bottom w:val="single" w:sz="4" w:space="0" w:color="7F7F7F"/>
              <w:right w:val="single" w:sz="4" w:space="0" w:color="auto"/>
            </w:tcBorders>
            <w:shd w:val="clear" w:color="auto" w:fill="auto"/>
          </w:tcPr>
          <w:p w14:paraId="349D45AF" w14:textId="77777777" w:rsidR="008E7959" w:rsidRDefault="008E7959">
            <w:pPr>
              <w:pStyle w:val="Default"/>
              <w:rPr>
                <w:b/>
                <w:bCs/>
                <w:sz w:val="28"/>
                <w:szCs w:val="28"/>
              </w:rPr>
            </w:pPr>
            <w:r>
              <w:rPr>
                <w:b/>
                <w:bCs/>
                <w:sz w:val="28"/>
                <w:szCs w:val="28"/>
              </w:rPr>
              <w:t>Kumasi</w:t>
            </w:r>
          </w:p>
        </w:tc>
        <w:tc>
          <w:tcPr>
            <w:tcW w:w="1596" w:type="dxa"/>
            <w:tcBorders>
              <w:left w:val="single" w:sz="4" w:space="0" w:color="auto"/>
            </w:tcBorders>
            <w:shd w:val="clear" w:color="auto" w:fill="auto"/>
          </w:tcPr>
          <w:p w14:paraId="10871CEA" w14:textId="77777777" w:rsidR="008E7959" w:rsidRDefault="008E7959">
            <w:pPr>
              <w:pStyle w:val="Default"/>
              <w:jc w:val="center"/>
              <w:rPr>
                <w:bCs/>
                <w:sz w:val="28"/>
                <w:szCs w:val="28"/>
              </w:rPr>
            </w:pPr>
            <w:r>
              <w:rPr>
                <w:bCs/>
                <w:sz w:val="28"/>
                <w:szCs w:val="28"/>
              </w:rPr>
              <w:t>15</w:t>
            </w:r>
          </w:p>
        </w:tc>
        <w:tc>
          <w:tcPr>
            <w:tcW w:w="1596" w:type="dxa"/>
            <w:shd w:val="clear" w:color="auto" w:fill="auto"/>
          </w:tcPr>
          <w:p w14:paraId="2A6CF924" w14:textId="77777777" w:rsidR="008E7959" w:rsidRDefault="008E7959">
            <w:pPr>
              <w:pStyle w:val="Default"/>
              <w:jc w:val="center"/>
              <w:rPr>
                <w:bCs/>
                <w:sz w:val="28"/>
                <w:szCs w:val="28"/>
              </w:rPr>
            </w:pPr>
            <w:r>
              <w:rPr>
                <w:bCs/>
                <w:sz w:val="28"/>
                <w:szCs w:val="28"/>
              </w:rPr>
              <w:t>35</w:t>
            </w:r>
          </w:p>
        </w:tc>
        <w:tc>
          <w:tcPr>
            <w:tcW w:w="1596" w:type="dxa"/>
            <w:shd w:val="clear" w:color="auto" w:fill="auto"/>
          </w:tcPr>
          <w:p w14:paraId="319E97C8" w14:textId="77777777" w:rsidR="008E7959" w:rsidRDefault="008E7959">
            <w:pPr>
              <w:pStyle w:val="Default"/>
              <w:jc w:val="center"/>
              <w:rPr>
                <w:bCs/>
                <w:sz w:val="28"/>
                <w:szCs w:val="28"/>
              </w:rPr>
            </w:pPr>
            <w:r>
              <w:rPr>
                <w:bCs/>
                <w:sz w:val="28"/>
                <w:szCs w:val="28"/>
              </w:rPr>
              <w:t>20</w:t>
            </w:r>
          </w:p>
        </w:tc>
        <w:tc>
          <w:tcPr>
            <w:tcW w:w="1596" w:type="dxa"/>
            <w:tcBorders>
              <w:right w:val="single" w:sz="4" w:space="0" w:color="auto"/>
            </w:tcBorders>
            <w:shd w:val="clear" w:color="auto" w:fill="auto"/>
          </w:tcPr>
          <w:p w14:paraId="2C31B09B" w14:textId="77777777" w:rsidR="008E7959" w:rsidRDefault="008E7959">
            <w:pPr>
              <w:pStyle w:val="Default"/>
              <w:jc w:val="center"/>
              <w:rPr>
                <w:bCs/>
                <w:sz w:val="28"/>
                <w:szCs w:val="28"/>
              </w:rPr>
            </w:pPr>
            <w:r>
              <w:rPr>
                <w:bCs/>
                <w:sz w:val="28"/>
                <w:szCs w:val="28"/>
              </w:rPr>
              <w:t>25</w:t>
            </w:r>
          </w:p>
        </w:tc>
        <w:tc>
          <w:tcPr>
            <w:tcW w:w="1596" w:type="dxa"/>
            <w:tcBorders>
              <w:top w:val="single" w:sz="4" w:space="0" w:color="7F7F7F"/>
              <w:left w:val="single" w:sz="4" w:space="0" w:color="auto"/>
              <w:bottom w:val="single" w:sz="4" w:space="0" w:color="7F7F7F"/>
            </w:tcBorders>
            <w:shd w:val="clear" w:color="auto" w:fill="auto"/>
          </w:tcPr>
          <w:p w14:paraId="0950FD72" w14:textId="77777777" w:rsidR="008E7959" w:rsidRDefault="008E7959">
            <w:pPr>
              <w:pStyle w:val="Default"/>
              <w:jc w:val="center"/>
              <w:rPr>
                <w:b/>
                <w:sz w:val="28"/>
                <w:szCs w:val="28"/>
              </w:rPr>
            </w:pPr>
            <w:r>
              <w:rPr>
                <w:b/>
                <w:sz w:val="28"/>
                <w:szCs w:val="28"/>
              </w:rPr>
              <w:t>610</w:t>
            </w:r>
          </w:p>
        </w:tc>
      </w:tr>
      <w:tr w:rsidR="008E7959" w14:paraId="1BCBF404" w14:textId="77777777">
        <w:tc>
          <w:tcPr>
            <w:tcW w:w="1596" w:type="dxa"/>
            <w:tcBorders>
              <w:top w:val="single" w:sz="4" w:space="0" w:color="7F7F7F"/>
              <w:bottom w:val="single" w:sz="4" w:space="0" w:color="auto"/>
              <w:right w:val="single" w:sz="4" w:space="0" w:color="auto"/>
            </w:tcBorders>
            <w:shd w:val="clear" w:color="auto" w:fill="auto"/>
          </w:tcPr>
          <w:p w14:paraId="3F3CD77F" w14:textId="77777777" w:rsidR="008E7959" w:rsidRDefault="008E7959">
            <w:pPr>
              <w:pStyle w:val="Default"/>
              <w:rPr>
                <w:b/>
                <w:bCs/>
                <w:sz w:val="28"/>
                <w:szCs w:val="28"/>
              </w:rPr>
            </w:pPr>
            <w:r>
              <w:rPr>
                <w:b/>
                <w:bCs/>
                <w:sz w:val="28"/>
                <w:szCs w:val="28"/>
              </w:rPr>
              <w:t>Takoradi</w:t>
            </w:r>
          </w:p>
        </w:tc>
        <w:tc>
          <w:tcPr>
            <w:tcW w:w="1596" w:type="dxa"/>
            <w:tcBorders>
              <w:top w:val="single" w:sz="4" w:space="0" w:color="7F7F7F"/>
              <w:left w:val="single" w:sz="4" w:space="0" w:color="auto"/>
              <w:bottom w:val="single" w:sz="4" w:space="0" w:color="auto"/>
            </w:tcBorders>
            <w:shd w:val="clear" w:color="auto" w:fill="auto"/>
          </w:tcPr>
          <w:p w14:paraId="1C23F633" w14:textId="77777777" w:rsidR="008E7959" w:rsidRDefault="008E7959">
            <w:pPr>
              <w:pStyle w:val="Default"/>
              <w:jc w:val="center"/>
              <w:rPr>
                <w:bCs/>
                <w:sz w:val="28"/>
                <w:szCs w:val="28"/>
              </w:rPr>
            </w:pPr>
            <w:r>
              <w:rPr>
                <w:bCs/>
                <w:sz w:val="28"/>
                <w:szCs w:val="28"/>
              </w:rPr>
              <w:t>28</w:t>
            </w:r>
          </w:p>
        </w:tc>
        <w:tc>
          <w:tcPr>
            <w:tcW w:w="1596" w:type="dxa"/>
            <w:tcBorders>
              <w:top w:val="single" w:sz="4" w:space="0" w:color="7F7F7F"/>
              <w:bottom w:val="single" w:sz="4" w:space="0" w:color="auto"/>
            </w:tcBorders>
            <w:shd w:val="clear" w:color="auto" w:fill="auto"/>
          </w:tcPr>
          <w:p w14:paraId="2AA8C72A" w14:textId="77777777" w:rsidR="008E7959" w:rsidRDefault="008E7959">
            <w:pPr>
              <w:pStyle w:val="Default"/>
              <w:jc w:val="center"/>
              <w:rPr>
                <w:bCs/>
                <w:sz w:val="28"/>
                <w:szCs w:val="28"/>
              </w:rPr>
            </w:pPr>
            <w:r>
              <w:rPr>
                <w:bCs/>
                <w:sz w:val="28"/>
                <w:szCs w:val="28"/>
              </w:rPr>
              <w:t>21</w:t>
            </w:r>
          </w:p>
        </w:tc>
        <w:tc>
          <w:tcPr>
            <w:tcW w:w="1596" w:type="dxa"/>
            <w:tcBorders>
              <w:top w:val="single" w:sz="4" w:space="0" w:color="7F7F7F"/>
              <w:bottom w:val="single" w:sz="4" w:space="0" w:color="auto"/>
            </w:tcBorders>
            <w:shd w:val="clear" w:color="auto" w:fill="auto"/>
          </w:tcPr>
          <w:p w14:paraId="27ED586C" w14:textId="77777777" w:rsidR="008E7959" w:rsidRDefault="008E7959">
            <w:pPr>
              <w:pStyle w:val="Default"/>
              <w:jc w:val="center"/>
              <w:rPr>
                <w:bCs/>
                <w:sz w:val="28"/>
                <w:szCs w:val="28"/>
              </w:rPr>
            </w:pPr>
            <w:r>
              <w:rPr>
                <w:bCs/>
                <w:sz w:val="28"/>
                <w:szCs w:val="28"/>
              </w:rPr>
              <w:t>16</w:t>
            </w:r>
          </w:p>
        </w:tc>
        <w:tc>
          <w:tcPr>
            <w:tcW w:w="1596" w:type="dxa"/>
            <w:tcBorders>
              <w:top w:val="single" w:sz="4" w:space="0" w:color="7F7F7F"/>
              <w:bottom w:val="single" w:sz="4" w:space="0" w:color="auto"/>
              <w:right w:val="single" w:sz="4" w:space="0" w:color="auto"/>
            </w:tcBorders>
            <w:shd w:val="clear" w:color="auto" w:fill="auto"/>
          </w:tcPr>
          <w:p w14:paraId="5765E99F" w14:textId="77777777" w:rsidR="008E7959" w:rsidRDefault="008E7959">
            <w:pPr>
              <w:pStyle w:val="Default"/>
              <w:jc w:val="center"/>
              <w:rPr>
                <w:bCs/>
                <w:sz w:val="28"/>
                <w:szCs w:val="28"/>
              </w:rPr>
            </w:pPr>
            <w:r>
              <w:rPr>
                <w:bCs/>
                <w:sz w:val="28"/>
                <w:szCs w:val="28"/>
              </w:rPr>
              <w:t>18</w:t>
            </w:r>
          </w:p>
        </w:tc>
        <w:tc>
          <w:tcPr>
            <w:tcW w:w="1596" w:type="dxa"/>
            <w:tcBorders>
              <w:top w:val="single" w:sz="4" w:space="0" w:color="7F7F7F"/>
              <w:left w:val="single" w:sz="4" w:space="0" w:color="auto"/>
              <w:bottom w:val="single" w:sz="4" w:space="0" w:color="auto"/>
            </w:tcBorders>
            <w:shd w:val="clear" w:color="auto" w:fill="auto"/>
          </w:tcPr>
          <w:p w14:paraId="7BC0500D" w14:textId="77777777" w:rsidR="008E7959" w:rsidRDefault="008E7959">
            <w:pPr>
              <w:pStyle w:val="Default"/>
              <w:jc w:val="center"/>
              <w:rPr>
                <w:b/>
                <w:sz w:val="28"/>
                <w:szCs w:val="28"/>
              </w:rPr>
            </w:pPr>
            <w:r>
              <w:rPr>
                <w:b/>
                <w:sz w:val="28"/>
                <w:szCs w:val="28"/>
              </w:rPr>
              <w:t>340</w:t>
            </w:r>
          </w:p>
        </w:tc>
      </w:tr>
      <w:tr w:rsidR="008E7959" w14:paraId="3625D0E3" w14:textId="77777777">
        <w:tc>
          <w:tcPr>
            <w:tcW w:w="1596" w:type="dxa"/>
            <w:tcBorders>
              <w:top w:val="single" w:sz="4" w:space="0" w:color="auto"/>
              <w:bottom w:val="single" w:sz="4" w:space="0" w:color="auto"/>
              <w:right w:val="single" w:sz="4" w:space="0" w:color="auto"/>
            </w:tcBorders>
            <w:shd w:val="clear" w:color="auto" w:fill="auto"/>
          </w:tcPr>
          <w:p w14:paraId="7A5D0981" w14:textId="77777777" w:rsidR="008E7959" w:rsidRDefault="008E7959">
            <w:pPr>
              <w:pStyle w:val="Default"/>
              <w:rPr>
                <w:b/>
                <w:bCs/>
                <w:sz w:val="28"/>
                <w:szCs w:val="28"/>
              </w:rPr>
            </w:pPr>
            <w:r>
              <w:rPr>
                <w:b/>
                <w:bCs/>
                <w:sz w:val="28"/>
                <w:szCs w:val="28"/>
              </w:rPr>
              <w:t>Demand</w:t>
            </w:r>
          </w:p>
        </w:tc>
        <w:tc>
          <w:tcPr>
            <w:tcW w:w="1596" w:type="dxa"/>
            <w:tcBorders>
              <w:top w:val="single" w:sz="4" w:space="0" w:color="auto"/>
              <w:left w:val="single" w:sz="4" w:space="0" w:color="auto"/>
              <w:bottom w:val="single" w:sz="4" w:space="0" w:color="auto"/>
            </w:tcBorders>
            <w:shd w:val="clear" w:color="auto" w:fill="auto"/>
          </w:tcPr>
          <w:p w14:paraId="5E4281B6" w14:textId="77777777" w:rsidR="008E7959" w:rsidRDefault="008E7959">
            <w:pPr>
              <w:pStyle w:val="Default"/>
              <w:jc w:val="center"/>
              <w:rPr>
                <w:b/>
                <w:sz w:val="28"/>
                <w:szCs w:val="28"/>
              </w:rPr>
            </w:pPr>
            <w:r>
              <w:rPr>
                <w:b/>
                <w:sz w:val="28"/>
                <w:szCs w:val="28"/>
              </w:rPr>
              <w:t>560</w:t>
            </w:r>
          </w:p>
        </w:tc>
        <w:tc>
          <w:tcPr>
            <w:tcW w:w="1596" w:type="dxa"/>
            <w:tcBorders>
              <w:top w:val="single" w:sz="4" w:space="0" w:color="auto"/>
              <w:bottom w:val="single" w:sz="4" w:space="0" w:color="auto"/>
            </w:tcBorders>
            <w:shd w:val="clear" w:color="auto" w:fill="auto"/>
          </w:tcPr>
          <w:p w14:paraId="38771A07" w14:textId="77777777" w:rsidR="008E7959" w:rsidRDefault="008E7959">
            <w:pPr>
              <w:pStyle w:val="Default"/>
              <w:jc w:val="center"/>
              <w:rPr>
                <w:b/>
                <w:sz w:val="28"/>
                <w:szCs w:val="28"/>
              </w:rPr>
            </w:pPr>
            <w:r>
              <w:rPr>
                <w:b/>
                <w:sz w:val="28"/>
                <w:szCs w:val="28"/>
              </w:rPr>
              <w:t>280</w:t>
            </w:r>
          </w:p>
        </w:tc>
        <w:tc>
          <w:tcPr>
            <w:tcW w:w="1596" w:type="dxa"/>
            <w:tcBorders>
              <w:top w:val="single" w:sz="4" w:space="0" w:color="auto"/>
              <w:bottom w:val="single" w:sz="4" w:space="0" w:color="auto"/>
            </w:tcBorders>
            <w:shd w:val="clear" w:color="auto" w:fill="auto"/>
          </w:tcPr>
          <w:p w14:paraId="4C2E627F" w14:textId="77777777" w:rsidR="008E7959" w:rsidRDefault="008E7959">
            <w:pPr>
              <w:pStyle w:val="Default"/>
              <w:jc w:val="center"/>
              <w:rPr>
                <w:b/>
                <w:sz w:val="28"/>
                <w:szCs w:val="28"/>
              </w:rPr>
            </w:pPr>
            <w:r>
              <w:rPr>
                <w:b/>
                <w:sz w:val="28"/>
                <w:szCs w:val="28"/>
              </w:rPr>
              <w:t>410</w:t>
            </w:r>
          </w:p>
        </w:tc>
        <w:tc>
          <w:tcPr>
            <w:tcW w:w="1596" w:type="dxa"/>
            <w:tcBorders>
              <w:top w:val="single" w:sz="4" w:space="0" w:color="auto"/>
              <w:bottom w:val="single" w:sz="4" w:space="0" w:color="auto"/>
              <w:right w:val="single" w:sz="4" w:space="0" w:color="auto"/>
            </w:tcBorders>
            <w:shd w:val="clear" w:color="auto" w:fill="auto"/>
          </w:tcPr>
          <w:p w14:paraId="2A8587D1" w14:textId="77777777" w:rsidR="008E7959" w:rsidRDefault="008E7959">
            <w:pPr>
              <w:pStyle w:val="Default"/>
              <w:jc w:val="center"/>
              <w:rPr>
                <w:b/>
                <w:sz w:val="28"/>
                <w:szCs w:val="28"/>
              </w:rPr>
            </w:pPr>
            <w:r>
              <w:rPr>
                <w:b/>
                <w:sz w:val="28"/>
                <w:szCs w:val="28"/>
              </w:rPr>
              <w:t>340</w:t>
            </w:r>
          </w:p>
        </w:tc>
        <w:tc>
          <w:tcPr>
            <w:tcW w:w="1596" w:type="dxa"/>
            <w:tcBorders>
              <w:top w:val="single" w:sz="4" w:space="0" w:color="auto"/>
              <w:left w:val="single" w:sz="4" w:space="0" w:color="auto"/>
              <w:bottom w:val="single" w:sz="4" w:space="0" w:color="auto"/>
            </w:tcBorders>
            <w:shd w:val="clear" w:color="auto" w:fill="auto"/>
          </w:tcPr>
          <w:p w14:paraId="5FB8230F" w14:textId="77777777" w:rsidR="008E7959" w:rsidRDefault="008E7959">
            <w:pPr>
              <w:pStyle w:val="Default"/>
              <w:jc w:val="center"/>
              <w:rPr>
                <w:b/>
                <w:sz w:val="28"/>
                <w:szCs w:val="28"/>
              </w:rPr>
            </w:pPr>
          </w:p>
        </w:tc>
      </w:tr>
    </w:tbl>
    <w:p w14:paraId="63CB7785" w14:textId="77777777" w:rsidR="00085A56" w:rsidRPr="009F646F" w:rsidRDefault="00085A56" w:rsidP="00731B13">
      <w:pPr>
        <w:pStyle w:val="Default"/>
        <w:spacing w:after="0" w:line="276" w:lineRule="auto"/>
        <w:rPr>
          <w:bCs/>
          <w:sz w:val="32"/>
          <w:szCs w:val="32"/>
        </w:rPr>
      </w:pPr>
      <w:r w:rsidRPr="009F646F">
        <w:rPr>
          <w:bCs/>
          <w:sz w:val="32"/>
          <w:szCs w:val="32"/>
        </w:rPr>
        <w:t>Using the above information, answer the following questions:</w:t>
      </w:r>
    </w:p>
    <w:p w14:paraId="0FB5081B" w14:textId="77777777" w:rsidR="008E7959" w:rsidRPr="009F646F" w:rsidRDefault="008E7959" w:rsidP="009F646F">
      <w:pPr>
        <w:pStyle w:val="Default"/>
        <w:numPr>
          <w:ilvl w:val="0"/>
          <w:numId w:val="17"/>
        </w:numPr>
        <w:spacing w:after="0" w:line="276" w:lineRule="auto"/>
        <w:rPr>
          <w:bCs/>
          <w:sz w:val="32"/>
          <w:szCs w:val="32"/>
        </w:rPr>
      </w:pPr>
      <w:r w:rsidRPr="009F646F">
        <w:rPr>
          <w:bCs/>
          <w:sz w:val="32"/>
          <w:szCs w:val="32"/>
        </w:rPr>
        <w:t>Provide a fully labeled network representation for the problem</w:t>
      </w:r>
    </w:p>
    <w:tbl>
      <w:tblPr>
        <w:tblpPr w:leftFromText="180" w:rightFromText="180" w:vertAnchor="text" w:horzAnchor="margin" w:tblpXSpec="center" w:tblpY="2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1962"/>
        <w:gridCol w:w="1098"/>
      </w:tblGrid>
      <w:tr w:rsidR="00731B13" w:rsidRPr="007079CB" w14:paraId="55CD5C9C" w14:textId="77777777" w:rsidTr="00CF7F97">
        <w:tc>
          <w:tcPr>
            <w:tcW w:w="5868" w:type="dxa"/>
            <w:shd w:val="clear" w:color="auto" w:fill="auto"/>
          </w:tcPr>
          <w:p w14:paraId="2F049EAB" w14:textId="77777777" w:rsidR="00731B13" w:rsidRDefault="00731B13" w:rsidP="00CF7F97">
            <w:pPr>
              <w:pStyle w:val="Default"/>
              <w:tabs>
                <w:tab w:val="left" w:pos="6135"/>
              </w:tabs>
              <w:spacing w:after="0" w:line="276" w:lineRule="auto"/>
              <w:jc w:val="center"/>
              <w:rPr>
                <w:rFonts w:ascii="Calibri" w:eastAsia="Calibri" w:hAnsi="Calibri" w:cs="Calibri"/>
                <w:b/>
                <w:bCs/>
                <w:iCs/>
                <w:color w:val="auto"/>
                <w:sz w:val="20"/>
                <w:szCs w:val="20"/>
              </w:rPr>
            </w:pPr>
            <w:r w:rsidRPr="00C472AC">
              <w:rPr>
                <w:rFonts w:ascii="Calibri" w:eastAsia="Calibri" w:hAnsi="Calibri" w:cs="Calibri"/>
                <w:b/>
                <w:bCs/>
                <w:iCs/>
                <w:color w:val="auto"/>
                <w:sz w:val="20"/>
                <w:szCs w:val="20"/>
              </w:rPr>
              <w:t>Major Topic</w:t>
            </w:r>
          </w:p>
          <w:p w14:paraId="5F47DC10" w14:textId="77777777" w:rsidR="00CF7F97" w:rsidRPr="00C472AC" w:rsidRDefault="00CF7F97" w:rsidP="00CF7F97">
            <w:pPr>
              <w:pStyle w:val="Default"/>
              <w:tabs>
                <w:tab w:val="left" w:pos="6135"/>
              </w:tabs>
              <w:spacing w:after="0" w:line="276" w:lineRule="auto"/>
              <w:jc w:val="center"/>
              <w:rPr>
                <w:rFonts w:ascii="Calibri" w:eastAsia="Calibri" w:hAnsi="Calibri" w:cs="Calibri"/>
                <w:b/>
                <w:bCs/>
                <w:iCs/>
                <w:color w:val="auto"/>
                <w:sz w:val="20"/>
                <w:szCs w:val="20"/>
              </w:rPr>
            </w:pPr>
            <w:r>
              <w:rPr>
                <w:rFonts w:ascii="Calibri" w:eastAsia="Calibri" w:hAnsi="Calibri" w:cs="Calibri"/>
                <w:b/>
                <w:bCs/>
                <w:iCs/>
                <w:color w:val="auto"/>
                <w:sz w:val="20"/>
                <w:szCs w:val="20"/>
              </w:rPr>
              <w:t>Transportation Model</w:t>
            </w:r>
          </w:p>
        </w:tc>
        <w:tc>
          <w:tcPr>
            <w:tcW w:w="1962" w:type="dxa"/>
            <w:shd w:val="clear" w:color="auto" w:fill="auto"/>
          </w:tcPr>
          <w:p w14:paraId="62D238C3" w14:textId="77777777" w:rsidR="00731B13" w:rsidRDefault="00731B13" w:rsidP="00CF7F97">
            <w:pPr>
              <w:pStyle w:val="NoSpacing"/>
              <w:spacing w:line="276" w:lineRule="auto"/>
              <w:jc w:val="center"/>
              <w:rPr>
                <w:rFonts w:eastAsia="Calibri"/>
                <w:b/>
              </w:rPr>
            </w:pPr>
            <w:r w:rsidRPr="00C472AC">
              <w:rPr>
                <w:rFonts w:eastAsia="Calibri"/>
                <w:b/>
              </w:rPr>
              <w:t>Blooms Designation</w:t>
            </w:r>
          </w:p>
          <w:p w14:paraId="35D880B5" w14:textId="77777777" w:rsidR="00731B13" w:rsidRPr="00C472AC" w:rsidRDefault="00731B13" w:rsidP="00CF7F97">
            <w:pPr>
              <w:pStyle w:val="NoSpacing"/>
              <w:spacing w:line="276" w:lineRule="auto"/>
              <w:jc w:val="center"/>
              <w:rPr>
                <w:rFonts w:eastAsia="Calibri"/>
                <w:b/>
              </w:rPr>
            </w:pPr>
            <w:r>
              <w:rPr>
                <w:rFonts w:eastAsia="Calibri"/>
                <w:b/>
              </w:rPr>
              <w:t>CR</w:t>
            </w:r>
          </w:p>
        </w:tc>
        <w:tc>
          <w:tcPr>
            <w:tcW w:w="1098" w:type="dxa"/>
            <w:shd w:val="clear" w:color="auto" w:fill="auto"/>
          </w:tcPr>
          <w:p w14:paraId="4DCE80DC" w14:textId="77777777" w:rsidR="00731B13" w:rsidRDefault="00731B13" w:rsidP="00CF7F97">
            <w:pPr>
              <w:pStyle w:val="Default"/>
              <w:tabs>
                <w:tab w:val="left" w:pos="6135"/>
              </w:tabs>
              <w:spacing w:after="0" w:line="276" w:lineRule="auto"/>
              <w:jc w:val="center"/>
              <w:rPr>
                <w:rFonts w:ascii="Calibri" w:eastAsia="Calibri" w:hAnsi="Calibri" w:cs="Calibri"/>
                <w:b/>
                <w:bCs/>
                <w:iCs/>
                <w:color w:val="auto"/>
                <w:sz w:val="20"/>
                <w:szCs w:val="20"/>
              </w:rPr>
            </w:pPr>
            <w:r w:rsidRPr="00C472AC">
              <w:rPr>
                <w:rFonts w:ascii="Calibri" w:eastAsia="Calibri" w:hAnsi="Calibri" w:cs="Calibri"/>
                <w:b/>
                <w:bCs/>
                <w:iCs/>
                <w:color w:val="auto"/>
                <w:sz w:val="20"/>
                <w:szCs w:val="20"/>
              </w:rPr>
              <w:t>Score</w:t>
            </w:r>
          </w:p>
          <w:p w14:paraId="0632615A" w14:textId="77777777" w:rsidR="00731B13" w:rsidRPr="00C472AC" w:rsidRDefault="00731B13" w:rsidP="00CF7F97">
            <w:pPr>
              <w:pStyle w:val="Default"/>
              <w:tabs>
                <w:tab w:val="left" w:pos="6135"/>
              </w:tabs>
              <w:spacing w:after="0" w:line="276" w:lineRule="auto"/>
              <w:jc w:val="center"/>
              <w:rPr>
                <w:rFonts w:ascii="Calibri" w:eastAsia="Calibri" w:hAnsi="Calibri" w:cs="Calibri"/>
                <w:b/>
                <w:bCs/>
                <w:iCs/>
                <w:color w:val="auto"/>
                <w:sz w:val="20"/>
                <w:szCs w:val="20"/>
              </w:rPr>
            </w:pPr>
            <w:r>
              <w:rPr>
                <w:rFonts w:ascii="Calibri" w:eastAsia="Calibri" w:hAnsi="Calibri" w:cs="Calibri"/>
                <w:b/>
                <w:bCs/>
                <w:iCs/>
                <w:color w:val="auto"/>
                <w:sz w:val="20"/>
                <w:szCs w:val="20"/>
              </w:rPr>
              <w:t>5</w:t>
            </w:r>
          </w:p>
        </w:tc>
      </w:tr>
    </w:tbl>
    <w:p w14:paraId="4266BF3D" w14:textId="77777777" w:rsidR="00731B13" w:rsidRPr="00481E8C" w:rsidRDefault="00286419" w:rsidP="0028209D">
      <w:pPr>
        <w:pStyle w:val="Default"/>
        <w:spacing w:after="0"/>
        <w:rPr>
          <w:rFonts w:ascii="Calibri" w:hAnsi="Calibri" w:cs="Calibri"/>
          <w:bCs/>
          <w:color w:val="auto"/>
          <w:sz w:val="28"/>
          <w:szCs w:val="28"/>
        </w:rPr>
      </w:pPr>
      <w:r w:rsidRPr="00481E8C">
        <w:rPr>
          <w:rFonts w:ascii="Calibri" w:hAnsi="Calibri" w:cs="Calibri"/>
          <w:bCs/>
          <w:color w:val="auto"/>
          <w:sz w:val="28"/>
          <w:szCs w:val="28"/>
        </w:rPr>
        <w:tab/>
      </w:r>
      <w:r w:rsidRPr="00481E8C">
        <w:rPr>
          <w:rFonts w:ascii="Calibri" w:hAnsi="Calibri" w:cs="Calibri"/>
          <w:bCs/>
          <w:color w:val="auto"/>
          <w:sz w:val="28"/>
          <w:szCs w:val="28"/>
        </w:rPr>
        <w:tab/>
      </w:r>
      <w:r w:rsidRPr="00481E8C">
        <w:rPr>
          <w:rFonts w:ascii="Calibri" w:hAnsi="Calibri" w:cs="Calibri"/>
          <w:bCs/>
          <w:color w:val="auto"/>
          <w:sz w:val="28"/>
          <w:szCs w:val="28"/>
        </w:rPr>
        <w:tab/>
      </w:r>
    </w:p>
    <w:p w14:paraId="7AC35695" w14:textId="77777777" w:rsidR="00286419" w:rsidRPr="009F646F" w:rsidRDefault="008E7959" w:rsidP="00085A56">
      <w:pPr>
        <w:pStyle w:val="Default"/>
        <w:numPr>
          <w:ilvl w:val="0"/>
          <w:numId w:val="17"/>
        </w:numPr>
        <w:jc w:val="both"/>
        <w:rPr>
          <w:bCs/>
          <w:color w:val="auto"/>
          <w:sz w:val="32"/>
          <w:szCs w:val="32"/>
        </w:rPr>
      </w:pPr>
      <w:r w:rsidRPr="009F646F">
        <w:rPr>
          <w:bCs/>
          <w:color w:val="auto"/>
          <w:sz w:val="32"/>
          <w:szCs w:val="32"/>
        </w:rPr>
        <w:t>Establish the decision variables and formulate the linear programming model to determine the optimal transportation from the warehouses to the universities to minimize total transport cost</w:t>
      </w:r>
      <w:r w:rsidR="00286419" w:rsidRPr="009F646F">
        <w:rPr>
          <w:bCs/>
          <w:sz w:val="32"/>
          <w:szCs w:val="32"/>
        </w:rPr>
        <w:tab/>
      </w:r>
      <w:r w:rsidR="00286419" w:rsidRPr="009F646F">
        <w:rPr>
          <w:bCs/>
          <w:sz w:val="32"/>
          <w:szCs w:val="32"/>
        </w:rPr>
        <w:tab/>
      </w:r>
      <w:r w:rsidR="00286419" w:rsidRPr="009F646F">
        <w:rPr>
          <w:bCs/>
          <w:sz w:val="32"/>
          <w:szCs w:val="32"/>
        </w:rPr>
        <w:tab/>
      </w:r>
      <w:r w:rsidR="00286419" w:rsidRPr="009F646F">
        <w:rPr>
          <w:bCs/>
          <w:sz w:val="32"/>
          <w:szCs w:val="32"/>
        </w:rPr>
        <w:tab/>
        <w:t xml:space="preserve">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gridCol w:w="1980"/>
        <w:gridCol w:w="1098"/>
      </w:tblGrid>
      <w:tr w:rsidR="00286419" w:rsidRPr="007079CB" w14:paraId="4467E126" w14:textId="77777777" w:rsidTr="00CF7F97">
        <w:tc>
          <w:tcPr>
            <w:tcW w:w="5850" w:type="dxa"/>
            <w:shd w:val="clear" w:color="auto" w:fill="auto"/>
          </w:tcPr>
          <w:p w14:paraId="32DD80A6" w14:textId="77777777" w:rsidR="00286419" w:rsidRDefault="00286419" w:rsidP="00CF7F97">
            <w:pPr>
              <w:pStyle w:val="Default"/>
              <w:tabs>
                <w:tab w:val="left" w:pos="6135"/>
              </w:tabs>
              <w:spacing w:after="0" w:line="276" w:lineRule="auto"/>
              <w:jc w:val="center"/>
              <w:rPr>
                <w:rFonts w:ascii="Calibri" w:eastAsia="Calibri" w:hAnsi="Calibri" w:cs="Calibri"/>
                <w:b/>
                <w:bCs/>
                <w:iCs/>
                <w:color w:val="auto"/>
                <w:sz w:val="20"/>
                <w:szCs w:val="20"/>
              </w:rPr>
            </w:pPr>
            <w:r w:rsidRPr="00C472AC">
              <w:rPr>
                <w:rFonts w:ascii="Calibri" w:eastAsia="Calibri" w:hAnsi="Calibri" w:cs="Calibri"/>
                <w:b/>
                <w:bCs/>
                <w:iCs/>
                <w:color w:val="auto"/>
                <w:sz w:val="20"/>
                <w:szCs w:val="20"/>
              </w:rPr>
              <w:t>Major Topic</w:t>
            </w:r>
          </w:p>
          <w:p w14:paraId="769D3725" w14:textId="77777777" w:rsidR="00CF7F97" w:rsidRPr="00C472AC" w:rsidRDefault="000F14A6" w:rsidP="00CF7F97">
            <w:pPr>
              <w:pStyle w:val="Default"/>
              <w:tabs>
                <w:tab w:val="left" w:pos="6135"/>
              </w:tabs>
              <w:spacing w:after="0" w:line="276" w:lineRule="auto"/>
              <w:jc w:val="center"/>
              <w:rPr>
                <w:rFonts w:ascii="Calibri" w:eastAsia="Calibri" w:hAnsi="Calibri" w:cs="Calibri"/>
                <w:b/>
                <w:bCs/>
                <w:iCs/>
                <w:color w:val="auto"/>
                <w:sz w:val="20"/>
                <w:szCs w:val="20"/>
              </w:rPr>
            </w:pPr>
            <w:r>
              <w:rPr>
                <w:rFonts w:ascii="Calibri" w:eastAsia="Calibri" w:hAnsi="Calibri" w:cs="Calibri"/>
                <w:b/>
                <w:bCs/>
                <w:iCs/>
                <w:color w:val="auto"/>
                <w:sz w:val="20"/>
                <w:szCs w:val="20"/>
              </w:rPr>
              <w:t>Transportation Model</w:t>
            </w:r>
          </w:p>
        </w:tc>
        <w:tc>
          <w:tcPr>
            <w:tcW w:w="1980" w:type="dxa"/>
            <w:shd w:val="clear" w:color="auto" w:fill="auto"/>
          </w:tcPr>
          <w:p w14:paraId="0859744A" w14:textId="77777777" w:rsidR="00286419" w:rsidRDefault="00286419" w:rsidP="00CF7F97">
            <w:pPr>
              <w:pStyle w:val="NoSpacing"/>
              <w:spacing w:line="276" w:lineRule="auto"/>
              <w:jc w:val="center"/>
              <w:rPr>
                <w:rFonts w:eastAsia="Calibri"/>
                <w:b/>
              </w:rPr>
            </w:pPr>
            <w:r w:rsidRPr="00C472AC">
              <w:rPr>
                <w:rFonts w:eastAsia="Calibri"/>
                <w:b/>
              </w:rPr>
              <w:t>Blooms Designation</w:t>
            </w:r>
          </w:p>
          <w:p w14:paraId="6ACEF972" w14:textId="77777777" w:rsidR="00680522" w:rsidRPr="00C472AC" w:rsidRDefault="00680522" w:rsidP="00CF7F97">
            <w:pPr>
              <w:pStyle w:val="NoSpacing"/>
              <w:spacing w:line="276" w:lineRule="auto"/>
              <w:jc w:val="center"/>
              <w:rPr>
                <w:rFonts w:eastAsia="Calibri"/>
                <w:b/>
              </w:rPr>
            </w:pPr>
            <w:r>
              <w:rPr>
                <w:rFonts w:eastAsia="Calibri"/>
                <w:b/>
              </w:rPr>
              <w:t>EV</w:t>
            </w:r>
          </w:p>
        </w:tc>
        <w:tc>
          <w:tcPr>
            <w:tcW w:w="1098" w:type="dxa"/>
            <w:shd w:val="clear" w:color="auto" w:fill="auto"/>
          </w:tcPr>
          <w:p w14:paraId="21447DF5" w14:textId="77777777" w:rsidR="00286419" w:rsidRDefault="00286419" w:rsidP="00CF7F97">
            <w:pPr>
              <w:pStyle w:val="Default"/>
              <w:tabs>
                <w:tab w:val="left" w:pos="6135"/>
              </w:tabs>
              <w:spacing w:after="0" w:line="276" w:lineRule="auto"/>
              <w:jc w:val="center"/>
              <w:rPr>
                <w:rFonts w:ascii="Calibri" w:eastAsia="Calibri" w:hAnsi="Calibri" w:cs="Calibri"/>
                <w:b/>
                <w:bCs/>
                <w:iCs/>
                <w:color w:val="auto"/>
                <w:sz w:val="20"/>
                <w:szCs w:val="20"/>
              </w:rPr>
            </w:pPr>
            <w:r w:rsidRPr="00C472AC">
              <w:rPr>
                <w:rFonts w:ascii="Calibri" w:eastAsia="Calibri" w:hAnsi="Calibri" w:cs="Calibri"/>
                <w:b/>
                <w:bCs/>
                <w:iCs/>
                <w:color w:val="auto"/>
                <w:sz w:val="20"/>
                <w:szCs w:val="20"/>
              </w:rPr>
              <w:t>Score</w:t>
            </w:r>
          </w:p>
          <w:p w14:paraId="5BA0D713" w14:textId="77777777" w:rsidR="00680522" w:rsidRPr="00C472AC" w:rsidRDefault="00085A56" w:rsidP="00CF7F97">
            <w:pPr>
              <w:pStyle w:val="Default"/>
              <w:tabs>
                <w:tab w:val="left" w:pos="6135"/>
              </w:tabs>
              <w:spacing w:after="0" w:line="276" w:lineRule="auto"/>
              <w:jc w:val="center"/>
              <w:rPr>
                <w:rFonts w:ascii="Calibri" w:eastAsia="Calibri" w:hAnsi="Calibri" w:cs="Calibri"/>
                <w:b/>
                <w:bCs/>
                <w:iCs/>
                <w:color w:val="auto"/>
                <w:sz w:val="20"/>
                <w:szCs w:val="20"/>
              </w:rPr>
            </w:pPr>
            <w:r>
              <w:rPr>
                <w:rFonts w:ascii="Calibri" w:eastAsia="Calibri" w:hAnsi="Calibri" w:cs="Calibri"/>
                <w:b/>
                <w:bCs/>
                <w:iCs/>
                <w:color w:val="auto"/>
                <w:sz w:val="20"/>
                <w:szCs w:val="20"/>
              </w:rPr>
              <w:t>6</w:t>
            </w:r>
          </w:p>
        </w:tc>
      </w:tr>
    </w:tbl>
    <w:p w14:paraId="60354233" w14:textId="77777777" w:rsidR="009F646F" w:rsidRDefault="009F646F" w:rsidP="0028209D">
      <w:pPr>
        <w:pStyle w:val="Default"/>
        <w:spacing w:after="0"/>
        <w:jc w:val="both"/>
        <w:rPr>
          <w:bCs/>
          <w:color w:val="auto"/>
          <w:sz w:val="32"/>
          <w:szCs w:val="32"/>
        </w:rPr>
      </w:pPr>
    </w:p>
    <w:p w14:paraId="76397EBB" w14:textId="77777777" w:rsidR="00286419" w:rsidRPr="009F646F" w:rsidRDefault="008E7959" w:rsidP="00085A56">
      <w:pPr>
        <w:pStyle w:val="Default"/>
        <w:numPr>
          <w:ilvl w:val="0"/>
          <w:numId w:val="17"/>
        </w:numPr>
        <w:jc w:val="both"/>
        <w:rPr>
          <w:bCs/>
          <w:color w:val="auto"/>
          <w:sz w:val="32"/>
          <w:szCs w:val="32"/>
        </w:rPr>
      </w:pPr>
      <w:r w:rsidRPr="009F646F">
        <w:rPr>
          <w:bCs/>
          <w:color w:val="auto"/>
          <w:sz w:val="32"/>
          <w:szCs w:val="32"/>
        </w:rPr>
        <w:t xml:space="preserve">Using the North West Corner Rule and completing the transportation tableau, how many number of computers </w:t>
      </w:r>
      <w:r w:rsidR="00C91723" w:rsidRPr="009F646F">
        <w:rPr>
          <w:bCs/>
          <w:color w:val="auto"/>
          <w:sz w:val="32"/>
          <w:szCs w:val="32"/>
        </w:rPr>
        <w:t xml:space="preserve">must be </w:t>
      </w:r>
      <w:r w:rsidRPr="009F646F">
        <w:rPr>
          <w:bCs/>
          <w:color w:val="auto"/>
          <w:sz w:val="32"/>
          <w:szCs w:val="32"/>
        </w:rPr>
        <w:t>moved from</w:t>
      </w:r>
      <w:r w:rsidR="00C91723" w:rsidRPr="009F646F">
        <w:rPr>
          <w:bCs/>
          <w:color w:val="auto"/>
          <w:sz w:val="32"/>
          <w:szCs w:val="32"/>
        </w:rPr>
        <w:t xml:space="preserve"> each warehouse to each university in order to minimize the total transportation distance? Find the total transportation distance.</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1980"/>
        <w:gridCol w:w="1098"/>
      </w:tblGrid>
      <w:tr w:rsidR="00286419" w:rsidRPr="007079CB" w14:paraId="3A66BC7D" w14:textId="77777777" w:rsidTr="00CF7F97">
        <w:tc>
          <w:tcPr>
            <w:tcW w:w="5760" w:type="dxa"/>
            <w:shd w:val="clear" w:color="auto" w:fill="auto"/>
          </w:tcPr>
          <w:p w14:paraId="16BFD4D5" w14:textId="77777777" w:rsidR="00286419" w:rsidRDefault="00286419" w:rsidP="00CF7F97">
            <w:pPr>
              <w:pStyle w:val="Default"/>
              <w:tabs>
                <w:tab w:val="left" w:pos="6135"/>
              </w:tabs>
              <w:spacing w:after="0" w:line="276" w:lineRule="auto"/>
              <w:jc w:val="center"/>
              <w:rPr>
                <w:rFonts w:ascii="Calibri" w:eastAsia="Calibri" w:hAnsi="Calibri" w:cs="Calibri"/>
                <w:b/>
                <w:bCs/>
                <w:iCs/>
                <w:color w:val="auto"/>
                <w:sz w:val="20"/>
                <w:szCs w:val="20"/>
              </w:rPr>
            </w:pPr>
            <w:r w:rsidRPr="00C472AC">
              <w:rPr>
                <w:rFonts w:ascii="Calibri" w:eastAsia="Calibri" w:hAnsi="Calibri" w:cs="Calibri"/>
                <w:b/>
                <w:bCs/>
                <w:iCs/>
                <w:color w:val="auto"/>
                <w:sz w:val="20"/>
                <w:szCs w:val="20"/>
              </w:rPr>
              <w:t>Major Topic</w:t>
            </w:r>
          </w:p>
          <w:p w14:paraId="58549D75" w14:textId="77777777" w:rsidR="00CF7F97" w:rsidRPr="00C472AC" w:rsidRDefault="00CF7F97" w:rsidP="00CF7F97">
            <w:pPr>
              <w:pStyle w:val="Default"/>
              <w:tabs>
                <w:tab w:val="left" w:pos="6135"/>
              </w:tabs>
              <w:spacing w:after="0" w:line="276" w:lineRule="auto"/>
              <w:jc w:val="center"/>
              <w:rPr>
                <w:rFonts w:ascii="Calibri" w:eastAsia="Calibri" w:hAnsi="Calibri" w:cs="Calibri"/>
                <w:b/>
                <w:bCs/>
                <w:iCs/>
                <w:color w:val="auto"/>
                <w:sz w:val="20"/>
                <w:szCs w:val="20"/>
              </w:rPr>
            </w:pPr>
            <w:r>
              <w:rPr>
                <w:rFonts w:ascii="Calibri" w:eastAsia="Calibri" w:hAnsi="Calibri" w:cs="Calibri"/>
                <w:b/>
                <w:bCs/>
                <w:iCs/>
                <w:color w:val="auto"/>
                <w:sz w:val="20"/>
                <w:szCs w:val="20"/>
              </w:rPr>
              <w:t>Transportation Model: NWC</w:t>
            </w:r>
          </w:p>
        </w:tc>
        <w:tc>
          <w:tcPr>
            <w:tcW w:w="1980" w:type="dxa"/>
            <w:shd w:val="clear" w:color="auto" w:fill="auto"/>
          </w:tcPr>
          <w:p w14:paraId="4129868B" w14:textId="77777777" w:rsidR="00286419" w:rsidRDefault="00286419" w:rsidP="00CF7F97">
            <w:pPr>
              <w:pStyle w:val="NoSpacing"/>
              <w:spacing w:line="276" w:lineRule="auto"/>
              <w:jc w:val="center"/>
              <w:rPr>
                <w:rFonts w:eastAsia="Calibri"/>
                <w:b/>
              </w:rPr>
            </w:pPr>
            <w:r w:rsidRPr="00C472AC">
              <w:rPr>
                <w:rFonts w:eastAsia="Calibri"/>
                <w:b/>
              </w:rPr>
              <w:t>Blooms Designation</w:t>
            </w:r>
          </w:p>
          <w:p w14:paraId="711B51B1" w14:textId="77777777" w:rsidR="00680522" w:rsidRPr="00C472AC" w:rsidRDefault="00680522" w:rsidP="00CF7F97">
            <w:pPr>
              <w:pStyle w:val="NoSpacing"/>
              <w:spacing w:line="276" w:lineRule="auto"/>
              <w:jc w:val="center"/>
              <w:rPr>
                <w:rFonts w:eastAsia="Calibri"/>
                <w:b/>
              </w:rPr>
            </w:pPr>
            <w:r>
              <w:rPr>
                <w:rFonts w:eastAsia="Calibri"/>
                <w:b/>
              </w:rPr>
              <w:t>CR</w:t>
            </w:r>
          </w:p>
        </w:tc>
        <w:tc>
          <w:tcPr>
            <w:tcW w:w="1098" w:type="dxa"/>
            <w:shd w:val="clear" w:color="auto" w:fill="auto"/>
          </w:tcPr>
          <w:p w14:paraId="4019F347" w14:textId="77777777" w:rsidR="00286419" w:rsidRDefault="00286419" w:rsidP="00CF7F97">
            <w:pPr>
              <w:pStyle w:val="Default"/>
              <w:tabs>
                <w:tab w:val="left" w:pos="6135"/>
              </w:tabs>
              <w:spacing w:after="0" w:line="276" w:lineRule="auto"/>
              <w:jc w:val="center"/>
              <w:rPr>
                <w:rFonts w:ascii="Calibri" w:eastAsia="Calibri" w:hAnsi="Calibri" w:cs="Calibri"/>
                <w:b/>
                <w:bCs/>
                <w:iCs/>
                <w:color w:val="auto"/>
                <w:sz w:val="20"/>
                <w:szCs w:val="20"/>
              </w:rPr>
            </w:pPr>
            <w:r w:rsidRPr="00C472AC">
              <w:rPr>
                <w:rFonts w:ascii="Calibri" w:eastAsia="Calibri" w:hAnsi="Calibri" w:cs="Calibri"/>
                <w:b/>
                <w:bCs/>
                <w:iCs/>
                <w:color w:val="auto"/>
                <w:sz w:val="20"/>
                <w:szCs w:val="20"/>
              </w:rPr>
              <w:t>Score</w:t>
            </w:r>
          </w:p>
          <w:p w14:paraId="3E96CDEC" w14:textId="77777777" w:rsidR="00680522" w:rsidRPr="00C472AC" w:rsidRDefault="00085A56" w:rsidP="00CF7F97">
            <w:pPr>
              <w:pStyle w:val="Default"/>
              <w:tabs>
                <w:tab w:val="left" w:pos="6135"/>
              </w:tabs>
              <w:spacing w:after="0" w:line="276" w:lineRule="auto"/>
              <w:jc w:val="center"/>
              <w:rPr>
                <w:rFonts w:ascii="Calibri" w:eastAsia="Calibri" w:hAnsi="Calibri" w:cs="Calibri"/>
                <w:b/>
                <w:bCs/>
                <w:iCs/>
                <w:color w:val="auto"/>
                <w:sz w:val="20"/>
                <w:szCs w:val="20"/>
              </w:rPr>
            </w:pPr>
            <w:r>
              <w:rPr>
                <w:rFonts w:ascii="Calibri" w:eastAsia="Calibri" w:hAnsi="Calibri" w:cs="Calibri"/>
                <w:b/>
                <w:bCs/>
                <w:iCs/>
                <w:color w:val="auto"/>
                <w:sz w:val="20"/>
                <w:szCs w:val="20"/>
              </w:rPr>
              <w:t>7</w:t>
            </w:r>
          </w:p>
        </w:tc>
      </w:tr>
    </w:tbl>
    <w:p w14:paraId="1259D484" w14:textId="77777777" w:rsidR="00286419" w:rsidRPr="00680522" w:rsidRDefault="00286419" w:rsidP="00286419">
      <w:pPr>
        <w:pStyle w:val="NoSpacing"/>
      </w:pPr>
    </w:p>
    <w:p w14:paraId="1B3A7BE9" w14:textId="77777777" w:rsidR="00680522" w:rsidRPr="009F646F" w:rsidRDefault="00C91723" w:rsidP="009F646F">
      <w:pPr>
        <w:numPr>
          <w:ilvl w:val="0"/>
          <w:numId w:val="17"/>
        </w:numPr>
        <w:autoSpaceDE w:val="0"/>
        <w:autoSpaceDN w:val="0"/>
        <w:adjustRightInd w:val="0"/>
        <w:spacing w:after="0" w:line="276" w:lineRule="auto"/>
        <w:jc w:val="both"/>
        <w:rPr>
          <w:rFonts w:ascii="Times New Roman" w:hAnsi="Times New Roman"/>
          <w:sz w:val="32"/>
          <w:szCs w:val="32"/>
        </w:rPr>
      </w:pPr>
      <w:r w:rsidRPr="009F646F">
        <w:rPr>
          <w:rFonts w:ascii="Times New Roman" w:hAnsi="Times New Roman"/>
          <w:sz w:val="32"/>
          <w:szCs w:val="32"/>
        </w:rPr>
        <w:t xml:space="preserve">Using the least cost method, find the minimum total cost and compare the results </w:t>
      </w:r>
      <w:r w:rsidR="00085A56" w:rsidRPr="009F646F">
        <w:rPr>
          <w:rFonts w:ascii="Times New Roman" w:hAnsi="Times New Roman"/>
          <w:sz w:val="32"/>
          <w:szCs w:val="32"/>
        </w:rPr>
        <w:t>with that of the North West Corner Rule</w:t>
      </w:r>
      <w:r w:rsidR="00801816">
        <w:rPr>
          <w:rFonts w:ascii="Times New Roman" w:hAnsi="Times New Roman"/>
          <w:sz w:val="32"/>
          <w:szCs w:val="32"/>
        </w:rPr>
        <w:t>.</w:t>
      </w:r>
      <w:r w:rsidR="00085A56" w:rsidRPr="009F646F">
        <w:rPr>
          <w:rFonts w:ascii="Times New Roman" w:hAnsi="Times New Roman"/>
          <w:sz w:val="32"/>
          <w:szCs w:val="32"/>
        </w:rPr>
        <w:t xml:space="preserve"> </w:t>
      </w:r>
      <w:r w:rsidR="00801816">
        <w:rPr>
          <w:rFonts w:ascii="Times New Roman" w:hAnsi="Times New Roman"/>
          <w:sz w:val="32"/>
          <w:szCs w:val="32"/>
        </w:rPr>
        <w:t>W</w:t>
      </w:r>
      <w:r w:rsidR="00085A56" w:rsidRPr="009F646F">
        <w:rPr>
          <w:rFonts w:ascii="Times New Roman" w:hAnsi="Times New Roman"/>
          <w:sz w:val="32"/>
          <w:szCs w:val="32"/>
        </w:rPr>
        <w:t>hat can you say</w:t>
      </w:r>
      <w:r w:rsidR="00801816">
        <w:rPr>
          <w:rFonts w:ascii="Times New Roman" w:hAnsi="Times New Roman"/>
          <w:sz w:val="32"/>
          <w:szCs w:val="32"/>
        </w:rPr>
        <w:t>?</w:t>
      </w:r>
      <w:r w:rsidR="00085A56" w:rsidRPr="009F646F">
        <w:rPr>
          <w:rFonts w:ascii="Times New Roman" w:hAnsi="Times New Roman"/>
          <w:sz w:val="32"/>
          <w:szCs w:val="32"/>
        </w:rPr>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680522" w:rsidRPr="007079CB" w14:paraId="302ED40B" w14:textId="77777777" w:rsidTr="00E32C79">
        <w:tc>
          <w:tcPr>
            <w:tcW w:w="6120" w:type="dxa"/>
            <w:shd w:val="clear" w:color="auto" w:fill="auto"/>
          </w:tcPr>
          <w:p w14:paraId="2DB056B6" w14:textId="77777777" w:rsidR="00680522" w:rsidRDefault="00680522" w:rsidP="00E32C79">
            <w:pPr>
              <w:pStyle w:val="Default"/>
              <w:tabs>
                <w:tab w:val="left" w:pos="6135"/>
              </w:tabs>
              <w:spacing w:after="0" w:line="480" w:lineRule="auto"/>
              <w:jc w:val="center"/>
              <w:rPr>
                <w:rFonts w:ascii="Calibri" w:eastAsia="Calibri" w:hAnsi="Calibri" w:cs="Calibri"/>
                <w:b/>
                <w:bCs/>
                <w:iCs/>
                <w:color w:val="auto"/>
                <w:sz w:val="20"/>
                <w:szCs w:val="20"/>
              </w:rPr>
            </w:pPr>
            <w:r w:rsidRPr="00C472AC">
              <w:rPr>
                <w:rFonts w:ascii="Calibri" w:eastAsia="Calibri" w:hAnsi="Calibri" w:cs="Calibri"/>
                <w:b/>
                <w:bCs/>
                <w:iCs/>
                <w:color w:val="auto"/>
                <w:sz w:val="20"/>
                <w:szCs w:val="20"/>
              </w:rPr>
              <w:t>Major Topic</w:t>
            </w:r>
          </w:p>
          <w:p w14:paraId="60FB5F61" w14:textId="77777777" w:rsidR="009F646F" w:rsidRPr="00C472AC" w:rsidRDefault="009F646F" w:rsidP="00E32C79">
            <w:pPr>
              <w:pStyle w:val="Default"/>
              <w:tabs>
                <w:tab w:val="left" w:pos="6135"/>
              </w:tabs>
              <w:spacing w:after="0" w:line="480" w:lineRule="auto"/>
              <w:jc w:val="center"/>
              <w:rPr>
                <w:rFonts w:ascii="Calibri" w:eastAsia="Calibri" w:hAnsi="Calibri" w:cs="Calibri"/>
                <w:b/>
                <w:bCs/>
                <w:iCs/>
                <w:color w:val="auto"/>
                <w:sz w:val="20"/>
                <w:szCs w:val="20"/>
              </w:rPr>
            </w:pPr>
            <w:r>
              <w:rPr>
                <w:rFonts w:ascii="Calibri" w:eastAsia="Calibri" w:hAnsi="Calibri" w:cs="Calibri"/>
                <w:b/>
                <w:bCs/>
                <w:iCs/>
                <w:color w:val="auto"/>
                <w:sz w:val="20"/>
                <w:szCs w:val="20"/>
              </w:rPr>
              <w:t>Transportation Model: NWC</w:t>
            </w:r>
            <w:r w:rsidR="00CF7F97">
              <w:rPr>
                <w:rFonts w:ascii="Calibri" w:eastAsia="Calibri" w:hAnsi="Calibri" w:cs="Calibri"/>
                <w:b/>
                <w:bCs/>
                <w:iCs/>
                <w:color w:val="auto"/>
                <w:sz w:val="20"/>
                <w:szCs w:val="20"/>
              </w:rPr>
              <w:t>/MC</w:t>
            </w:r>
          </w:p>
        </w:tc>
        <w:tc>
          <w:tcPr>
            <w:tcW w:w="1620" w:type="dxa"/>
            <w:shd w:val="clear" w:color="auto" w:fill="auto"/>
          </w:tcPr>
          <w:p w14:paraId="2686EF38" w14:textId="77777777" w:rsidR="00680522" w:rsidRDefault="00680522" w:rsidP="00E32C79">
            <w:pPr>
              <w:pStyle w:val="NoSpacing"/>
              <w:jc w:val="center"/>
              <w:rPr>
                <w:rFonts w:eastAsia="Calibri"/>
                <w:b/>
              </w:rPr>
            </w:pPr>
            <w:r w:rsidRPr="00C472AC">
              <w:rPr>
                <w:rFonts w:eastAsia="Calibri"/>
                <w:b/>
              </w:rPr>
              <w:t>Blooms Designation</w:t>
            </w:r>
          </w:p>
          <w:p w14:paraId="21940F29" w14:textId="77777777" w:rsidR="00680522" w:rsidRPr="00C472AC" w:rsidRDefault="00680522" w:rsidP="00E32C79">
            <w:pPr>
              <w:pStyle w:val="NoSpacing"/>
              <w:jc w:val="center"/>
              <w:rPr>
                <w:rFonts w:eastAsia="Calibri"/>
                <w:b/>
              </w:rPr>
            </w:pPr>
            <w:r>
              <w:rPr>
                <w:rFonts w:eastAsia="Calibri"/>
                <w:b/>
              </w:rPr>
              <w:t>EV</w:t>
            </w:r>
          </w:p>
        </w:tc>
        <w:tc>
          <w:tcPr>
            <w:tcW w:w="1098" w:type="dxa"/>
            <w:shd w:val="clear" w:color="auto" w:fill="auto"/>
          </w:tcPr>
          <w:p w14:paraId="48166D3D" w14:textId="77777777" w:rsidR="00680522" w:rsidRDefault="00680522" w:rsidP="00E32C79">
            <w:pPr>
              <w:pStyle w:val="Default"/>
              <w:tabs>
                <w:tab w:val="left" w:pos="6135"/>
              </w:tabs>
              <w:spacing w:after="0" w:line="480" w:lineRule="auto"/>
              <w:jc w:val="center"/>
              <w:rPr>
                <w:rFonts w:ascii="Calibri" w:eastAsia="Calibri" w:hAnsi="Calibri" w:cs="Calibri"/>
                <w:b/>
                <w:bCs/>
                <w:iCs/>
                <w:color w:val="auto"/>
                <w:sz w:val="20"/>
                <w:szCs w:val="20"/>
              </w:rPr>
            </w:pPr>
            <w:r w:rsidRPr="00C472AC">
              <w:rPr>
                <w:rFonts w:ascii="Calibri" w:eastAsia="Calibri" w:hAnsi="Calibri" w:cs="Calibri"/>
                <w:b/>
                <w:bCs/>
                <w:iCs/>
                <w:color w:val="auto"/>
                <w:sz w:val="20"/>
                <w:szCs w:val="20"/>
              </w:rPr>
              <w:t>Score</w:t>
            </w:r>
          </w:p>
          <w:p w14:paraId="1F6992BB" w14:textId="77777777" w:rsidR="00680522" w:rsidRPr="00C472AC" w:rsidRDefault="00085A56" w:rsidP="00E32C79">
            <w:pPr>
              <w:pStyle w:val="Default"/>
              <w:tabs>
                <w:tab w:val="left" w:pos="6135"/>
              </w:tabs>
              <w:spacing w:after="0" w:line="480" w:lineRule="auto"/>
              <w:jc w:val="center"/>
              <w:rPr>
                <w:rFonts w:ascii="Calibri" w:eastAsia="Calibri" w:hAnsi="Calibri" w:cs="Calibri"/>
                <w:b/>
                <w:bCs/>
                <w:iCs/>
                <w:color w:val="auto"/>
                <w:sz w:val="20"/>
                <w:szCs w:val="20"/>
              </w:rPr>
            </w:pPr>
            <w:r>
              <w:rPr>
                <w:rFonts w:ascii="Calibri" w:eastAsia="Calibri" w:hAnsi="Calibri" w:cs="Calibri"/>
                <w:b/>
                <w:bCs/>
                <w:iCs/>
                <w:color w:val="auto"/>
                <w:sz w:val="20"/>
                <w:szCs w:val="20"/>
              </w:rPr>
              <w:t>7</w:t>
            </w:r>
          </w:p>
        </w:tc>
      </w:tr>
    </w:tbl>
    <w:p w14:paraId="0F89881C" w14:textId="77777777" w:rsidR="00932350" w:rsidRPr="0067528C" w:rsidRDefault="003C6FEC" w:rsidP="0067528C">
      <w:pPr>
        <w:autoSpaceDE w:val="0"/>
        <w:autoSpaceDN w:val="0"/>
        <w:adjustRightInd w:val="0"/>
        <w:spacing w:line="480" w:lineRule="auto"/>
        <w:ind w:left="5040" w:right="560" w:firstLine="720"/>
        <w:rPr>
          <w:rFonts w:ascii="Times New Roman" w:hAnsi="Times New Roman"/>
          <w:b/>
          <w:sz w:val="28"/>
          <w:szCs w:val="28"/>
        </w:rPr>
      </w:pPr>
      <w:r w:rsidRPr="00016759">
        <w:rPr>
          <w:rFonts w:ascii="Times New Roman" w:hAnsi="Times New Roman"/>
          <w:b/>
          <w:sz w:val="28"/>
          <w:szCs w:val="28"/>
        </w:rPr>
        <w:t>TOTAL SCORE:</w:t>
      </w:r>
      <w:r w:rsidR="00680522">
        <w:rPr>
          <w:rFonts w:ascii="Times New Roman" w:hAnsi="Times New Roman"/>
          <w:b/>
          <w:sz w:val="28"/>
          <w:szCs w:val="28"/>
        </w:rPr>
        <w:t xml:space="preserve"> 25</w:t>
      </w:r>
      <w:r w:rsidR="009B0B0F">
        <w:rPr>
          <w:rFonts w:ascii="Times New Roman" w:hAnsi="Times New Roman"/>
          <w:b/>
          <w:sz w:val="28"/>
          <w:szCs w:val="28"/>
        </w:rPr>
        <w:t xml:space="preserve"> </w:t>
      </w:r>
      <w:r>
        <w:rPr>
          <w:rFonts w:ascii="Times New Roman" w:hAnsi="Times New Roman"/>
          <w:b/>
          <w:sz w:val="28"/>
          <w:szCs w:val="28"/>
        </w:rPr>
        <w:t>MARKS</w:t>
      </w:r>
    </w:p>
    <w:p w14:paraId="2A37530B" w14:textId="77777777" w:rsidR="00932350" w:rsidRDefault="00932350" w:rsidP="00680522">
      <w:pPr>
        <w:rPr>
          <w:rFonts w:cs="Calibri"/>
          <w:sz w:val="28"/>
          <w:szCs w:val="28"/>
        </w:rPr>
      </w:pPr>
    </w:p>
    <w:p w14:paraId="2779A1AB" w14:textId="77777777" w:rsidR="00AF73D4" w:rsidRPr="00AF73D4" w:rsidRDefault="00AF73D4" w:rsidP="00AF73D4">
      <w:pPr>
        <w:autoSpaceDE w:val="0"/>
        <w:autoSpaceDN w:val="0"/>
        <w:adjustRightInd w:val="0"/>
        <w:spacing w:after="0" w:line="240" w:lineRule="auto"/>
        <w:jc w:val="center"/>
        <w:rPr>
          <w:rFonts w:ascii="Times New Roman" w:hAnsi="Times New Roman"/>
          <w:color w:val="000000"/>
          <w:sz w:val="32"/>
          <w:szCs w:val="32"/>
          <w:lang w:val="en-GB"/>
        </w:rPr>
      </w:pPr>
      <w:r w:rsidRPr="00AF73D4">
        <w:rPr>
          <w:rFonts w:ascii="Times New Roman" w:hAnsi="Times New Roman"/>
          <w:color w:val="000000"/>
          <w:sz w:val="32"/>
          <w:szCs w:val="32"/>
          <w:lang w:val="en-GB"/>
        </w:rPr>
        <w:t>SOME USEFUL FORMULAE</w:t>
      </w:r>
    </w:p>
    <w:p w14:paraId="003BDA57" w14:textId="77777777" w:rsidR="00932350" w:rsidRDefault="00932350" w:rsidP="00932350">
      <w:pPr>
        <w:spacing w:after="160" w:line="259" w:lineRule="auto"/>
        <w:contextualSpacing/>
        <w:rPr>
          <w:rFonts w:ascii="Times New Roman" w:eastAsia="+mn-ea" w:hAnsi="Times New Roman"/>
          <w:color w:val="000000"/>
          <w:kern w:val="24"/>
          <w:sz w:val="32"/>
          <w:szCs w:val="32"/>
          <w:lang w:eastAsia="ko-KR"/>
        </w:rPr>
      </w:pPr>
    </w:p>
    <w:p w14:paraId="1333FE72" w14:textId="77777777" w:rsidR="00932350" w:rsidRDefault="00932350" w:rsidP="00932350">
      <w:pPr>
        <w:spacing w:after="160" w:line="259" w:lineRule="auto"/>
        <w:contextualSpacing/>
        <w:rPr>
          <w:rFonts w:ascii="Times New Roman" w:eastAsia="+mn-ea" w:hAnsi="Times New Roman"/>
          <w:color w:val="000000"/>
          <w:kern w:val="24"/>
          <w:sz w:val="32"/>
          <w:szCs w:val="32"/>
          <w:lang w:eastAsia="ko-KR"/>
        </w:rPr>
        <w:sectPr w:rsidR="00932350" w:rsidSect="0067528C">
          <w:footerReference w:type="default" r:id="rId20"/>
          <w:pgSz w:w="12240" w:h="15840"/>
          <w:pgMar w:top="810" w:right="810" w:bottom="36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4CB50FCA" w14:textId="77777777" w:rsidR="00932350" w:rsidRPr="00932350" w:rsidRDefault="00932350" w:rsidP="00932350">
      <w:pPr>
        <w:numPr>
          <w:ilvl w:val="0"/>
          <w:numId w:val="29"/>
        </w:numPr>
        <w:spacing w:after="160" w:line="259" w:lineRule="auto"/>
        <w:contextualSpacing/>
        <w:rPr>
          <w:rFonts w:ascii="Times New Roman" w:eastAsia="+mn-ea" w:hAnsi="Times New Roman"/>
          <w:color w:val="000000"/>
          <w:kern w:val="24"/>
          <w:sz w:val="32"/>
          <w:szCs w:val="32"/>
          <w:lang w:eastAsia="ko-KR"/>
        </w:rPr>
      </w:pPr>
      <w:r w:rsidRPr="00932350">
        <w:rPr>
          <w:rFonts w:ascii="Times New Roman" w:eastAsia="+mn-ea" w:hAnsi="Times New Roman"/>
          <w:color w:val="000000"/>
          <w:kern w:val="24"/>
          <w:sz w:val="32"/>
          <w:szCs w:val="32"/>
          <w:lang w:eastAsia="ko-KR"/>
        </w:rPr>
        <w:fldChar w:fldCharType="begin"/>
      </w:r>
      <w:r w:rsidRPr="00932350">
        <w:rPr>
          <w:rFonts w:ascii="Times New Roman" w:eastAsia="+mn-ea" w:hAnsi="Times New Roman"/>
          <w:color w:val="000000"/>
          <w:kern w:val="24"/>
          <w:sz w:val="32"/>
          <w:szCs w:val="32"/>
          <w:lang w:eastAsia="ko-KR"/>
        </w:rPr>
        <w:instrText xml:space="preserve"> QUOTE </w:instrText>
      </w:r>
      <w:r w:rsidRPr="00932350">
        <w:rPr>
          <w:position w:val="-12"/>
        </w:rPr>
        <w:pict>
          <v:shape id="_x0000_i1043" type="#_x0000_t75" style="width:18.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23D1&quot;/&gt;&lt;wsp:rsid wsp:val=&quot;000123D1&quot;/&gt;&lt;wsp:rsid wsp:val=&quot;00016759&quot;/&gt;&lt;wsp:rsid wsp:val=&quot;00020C6E&quot;/&gt;&lt;wsp:rsid wsp:val=&quot;00045CE1&quot;/&gt;&lt;wsp:rsid wsp:val=&quot;00075428&quot;/&gt;&lt;wsp:rsid wsp:val=&quot;00076AED&quot;/&gt;&lt;wsp:rsid wsp:val=&quot;00085A56&quot;/&gt;&lt;wsp:rsid wsp:val=&quot;000B1160&quot;/&gt;&lt;wsp:rsid wsp:val=&quot;000E1DA3&quot;/&gt;&lt;wsp:rsid wsp:val=&quot;000F14A6&quot;/&gt;&lt;wsp:rsid wsp:val=&quot;000F35A4&quot;/&gt;&lt;wsp:rsid wsp:val=&quot;00134DFB&quot;/&gt;&lt;wsp:rsid wsp:val=&quot;0013568E&quot;/&gt;&lt;wsp:rsid wsp:val=&quot;001356D8&quot;/&gt;&lt;wsp:rsid wsp:val=&quot;00171BE8&quot;/&gt;&lt;wsp:rsid wsp:val=&quot;001822A0&quot;/&gt;&lt;wsp:rsid wsp:val=&quot;00193D2F&quot;/&gt;&lt;wsp:rsid wsp:val=&quot;001D51FA&quot;/&gt;&lt;wsp:rsid wsp:val=&quot;001F0FD8&quot;/&gt;&lt;wsp:rsid wsp:val=&quot;001F4143&quot;/&gt;&lt;wsp:rsid wsp:val=&quot;001F5CD9&quot;/&gt;&lt;wsp:rsid wsp:val=&quot;00234A66&quot;/&gt;&lt;wsp:rsid wsp:val=&quot;002427F4&quot;/&gt;&lt;wsp:rsid wsp:val=&quot;0025414C&quot;/&gt;&lt;wsp:rsid wsp:val=&quot;0026738E&quot;/&gt;&lt;wsp:rsid wsp:val=&quot;0027454E&quot;/&gt;&lt;wsp:rsid wsp:val=&quot;002764FD&quot;/&gt;&lt;wsp:rsid wsp:val=&quot;0028209D&quot;/&gt;&lt;wsp:rsid wsp:val=&quot;00286419&quot;/&gt;&lt;wsp:rsid wsp:val=&quot;002876A2&quot;/&gt;&lt;wsp:rsid wsp:val=&quot;002A3F88&quot;/&gt;&lt;wsp:rsid wsp:val=&quot;002A58BC&quot;/&gt;&lt;wsp:rsid wsp:val=&quot;002A6516&quot;/&gt;&lt;wsp:rsid wsp:val=&quot;002B5E20&quot;/&gt;&lt;wsp:rsid wsp:val=&quot;002F56DE&quot;/&gt;&lt;wsp:rsid wsp:val=&quot;00327ABE&quot;/&gt;&lt;wsp:rsid wsp:val=&quot;00333C4A&quot;/&gt;&lt;wsp:rsid wsp:val=&quot;003403EC&quot;/&gt;&lt;wsp:rsid wsp:val=&quot;003474C6&quot;/&gt;&lt;wsp:rsid wsp:val=&quot;00376414&quot;/&gt;&lt;wsp:rsid wsp:val=&quot;003857CE&quot;/&gt;&lt;wsp:rsid wsp:val=&quot;003C6FEC&quot;/&gt;&lt;wsp:rsid wsp:val=&quot;003D6C84&quot;/&gt;&lt;wsp:rsid wsp:val=&quot;003E2782&quot;/&gt;&lt;wsp:rsid wsp:val=&quot;003E38E8&quot;/&gt;&lt;wsp:rsid wsp:val=&quot;003E75BF&quot;/&gt;&lt;wsp:rsid wsp:val=&quot;003F4486&quot;/&gt;&lt;wsp:rsid wsp:val=&quot;003F45A9&quot;/&gt;&lt;wsp:rsid wsp:val=&quot;0045201B&quot;/&gt;&lt;wsp:rsid wsp:val=&quot;00481E8C&quot;/&gt;&lt;wsp:rsid wsp:val=&quot;004A0A1A&quot;/&gt;&lt;wsp:rsid wsp:val=&quot;004A4F5E&quot;/&gt;&lt;wsp:rsid wsp:val=&quot;004A5125&quot;/&gt;&lt;wsp:rsid wsp:val=&quot;004C715F&quot;/&gt;&lt;wsp:rsid wsp:val=&quot;00505FED&quot;/&gt;&lt;wsp:rsid wsp:val=&quot;00520E93&quot;/&gt;&lt;wsp:rsid wsp:val=&quot;0053202E&quot;/&gt;&lt;wsp:rsid wsp:val=&quot;00550E83&quot;/&gt;&lt;wsp:rsid wsp:val=&quot;00554485&quot;/&gt;&lt;wsp:rsid wsp:val=&quot;00584EE4&quot;/&gt;&lt;wsp:rsid wsp:val=&quot;005A2B12&quot;/&gt;&lt;wsp:rsid wsp:val=&quot;005A7EDB&quot;/&gt;&lt;wsp:rsid wsp:val=&quot;005C547F&quot;/&gt;&lt;wsp:rsid wsp:val=&quot;005D522A&quot;/&gt;&lt;wsp:rsid wsp:val=&quot;005F16C7&quot;/&gt;&lt;wsp:rsid wsp:val=&quot;005F2D84&quot;/&gt;&lt;wsp:rsid wsp:val=&quot;005F4D1E&quot;/&gt;&lt;wsp:rsid wsp:val=&quot;0060150E&quot;/&gt;&lt;wsp:rsid wsp:val=&quot;00646980&quot;/&gt;&lt;wsp:rsid wsp:val=&quot;00655207&quot;/&gt;&lt;wsp:rsid wsp:val=&quot;00660B0D&quot;/&gt;&lt;wsp:rsid wsp:val=&quot;00663DCC&quot;/&gt;&lt;wsp:rsid wsp:val=&quot;00674E14&quot;/&gt;&lt;wsp:rsid wsp:val=&quot;00680522&quot;/&gt;&lt;wsp:rsid wsp:val=&quot;00692486&quot;/&gt;&lt;wsp:rsid wsp:val=&quot;006B47BC&quot;/&gt;&lt;wsp:rsid wsp:val=&quot;006C67C2&quot;/&gt;&lt;wsp:rsid wsp:val=&quot;006E2B80&quot;/&gt;&lt;wsp:rsid wsp:val=&quot;006E5732&quot;/&gt;&lt;wsp:rsid wsp:val=&quot;007079CB&quot;/&gt;&lt;wsp:rsid wsp:val=&quot;0071799B&quot;/&gt;&lt;wsp:rsid wsp:val=&quot;00720271&quot;/&gt;&lt;wsp:rsid wsp:val=&quot;00721D47&quot;/&gt;&lt;wsp:rsid wsp:val=&quot;00731B13&quot;/&gt;&lt;wsp:rsid wsp:val=&quot;007477B9&quot;/&gt;&lt;wsp:rsid wsp:val=&quot;00757EBD&quot;/&gt;&lt;wsp:rsid wsp:val=&quot;0077513C&quot;/&gt;&lt;wsp:rsid wsp:val=&quot;0078396E&quot;/&gt;&lt;wsp:rsid wsp:val=&quot;007936E8&quot;/&gt;&lt;wsp:rsid wsp:val=&quot;007A0669&quot;/&gt;&lt;wsp:rsid wsp:val=&quot;007C75F3&quot;/&gt;&lt;wsp:rsid wsp:val=&quot;007D5CBD&quot;/&gt;&lt;wsp:rsid wsp:val=&quot;008024AC&quot;/&gt;&lt;wsp:rsid wsp:val=&quot;00825356&quot;/&gt;&lt;wsp:rsid wsp:val=&quot;00837873&quot;/&gt;&lt;wsp:rsid wsp:val=&quot;00856337&quot;/&gt;&lt;wsp:rsid wsp:val=&quot;0086519E&quot;/&gt;&lt;wsp:rsid wsp:val=&quot;00887AEE&quot;/&gt;&lt;wsp:rsid wsp:val=&quot;008A0503&quot;/&gt;&lt;wsp:rsid wsp:val=&quot;008A451F&quot;/&gt;&lt;wsp:rsid wsp:val=&quot;008A5975&quot;/&gt;&lt;wsp:rsid wsp:val=&quot;008B5BA0&quot;/&gt;&lt;wsp:rsid wsp:val=&quot;008C58FC&quot;/&gt;&lt;wsp:rsid wsp:val=&quot;008D5A46&quot;/&gt;&lt;wsp:rsid wsp:val=&quot;008E7959&quot;/&gt;&lt;wsp:rsid wsp:val=&quot;008F3794&quot;/&gt;&lt;wsp:rsid wsp:val=&quot;00901B12&quot;/&gt;&lt;wsp:rsid wsp:val=&quot;00932350&quot;/&gt;&lt;wsp:rsid wsp:val=&quot;0094517F&quot;/&gt;&lt;wsp:rsid wsp:val=&quot;00947450&quot;/&gt;&lt;wsp:rsid wsp:val=&quot;0096444C&quot;/&gt;&lt;wsp:rsid wsp:val=&quot;00976979&quot;/&gt;&lt;wsp:rsid wsp:val=&quot;009769A3&quot;/&gt;&lt;wsp:rsid wsp:val=&quot;00996DBD&quot;/&gt;&lt;wsp:rsid wsp:val=&quot;00996EA3&quot;/&gt;&lt;wsp:rsid wsp:val=&quot;009A3EC7&quot;/&gt;&lt;wsp:rsid wsp:val=&quot;009A4805&quot;/&gt;&lt;wsp:rsid wsp:val=&quot;009B0B0F&quot;/&gt;&lt;wsp:rsid wsp:val=&quot;009F1C00&quot;/&gt;&lt;wsp:rsid wsp:val=&quot;009F646F&quot;/&gt;&lt;wsp:rsid wsp:val=&quot;00A2196F&quot;/&gt;&lt;wsp:rsid wsp:val=&quot;00A22AC7&quot;/&gt;&lt;wsp:rsid wsp:val=&quot;00A23825&quot;/&gt;&lt;wsp:rsid wsp:val=&quot;00A36502&quot;/&gt;&lt;wsp:rsid wsp:val=&quot;00A500E2&quot;/&gt;&lt;wsp:rsid wsp:val=&quot;00A65680&quot;/&gt;&lt;wsp:rsid wsp:val=&quot;00A66C2C&quot;/&gt;&lt;wsp:rsid wsp:val=&quot;00A679EC&quot;/&gt;&lt;wsp:rsid wsp:val=&quot;00A74308&quot;/&gt;&lt;wsp:rsid wsp:val=&quot;00AC683C&quot;/&gt;&lt;wsp:rsid wsp:val=&quot;00AD6E76&quot;/&gt;&lt;wsp:rsid wsp:val=&quot;00AF658A&quot;/&gt;&lt;wsp:rsid wsp:val=&quot;00B068CD&quot;/&gt;&lt;wsp:rsid wsp:val=&quot;00B30EF1&quot;/&gt;&lt;wsp:rsid wsp:val=&quot;00B31128&quot;/&gt;&lt;wsp:rsid wsp:val=&quot;00B6711A&quot;/&gt;&lt;wsp:rsid wsp:val=&quot;00B72523&quot;/&gt;&lt;wsp:rsid wsp:val=&quot;00B76224&quot;/&gt;&lt;wsp:rsid wsp:val=&quot;00BC274D&quot;/&gt;&lt;wsp:rsid wsp:val=&quot;00BC28F8&quot;/&gt;&lt;wsp:rsid wsp:val=&quot;00BC6E47&quot;/&gt;&lt;wsp:rsid wsp:val=&quot;00BE406B&quot;/&gt;&lt;wsp:rsid wsp:val=&quot;00BE5BC4&quot;/&gt;&lt;wsp:rsid wsp:val=&quot;00C108B1&quot;/&gt;&lt;wsp:rsid wsp:val=&quot;00C22AD8&quot;/&gt;&lt;wsp:rsid wsp:val=&quot;00C3683C&quot;/&gt;&lt;wsp:rsid wsp:val=&quot;00C472AC&quot;/&gt;&lt;wsp:rsid wsp:val=&quot;00C669D3&quot;/&gt;&lt;wsp:rsid wsp:val=&quot;00C90CDF&quot;/&gt;&lt;wsp:rsid wsp:val=&quot;00C91723&quot;/&gt;&lt;wsp:rsid wsp:val=&quot;00CE2424&quot;/&gt;&lt;wsp:rsid wsp:val=&quot;00CF7F97&quot;/&gt;&lt;wsp:rsid wsp:val=&quot;00D1355A&quot;/&gt;&lt;wsp:rsid wsp:val=&quot;00D44CEB&quot;/&gt;&lt;wsp:rsid wsp:val=&quot;00D54E85&quot;/&gt;&lt;wsp:rsid wsp:val=&quot;00D83146&quot;/&gt;&lt;wsp:rsid wsp:val=&quot;00D9532F&quot;/&gt;&lt;wsp:rsid wsp:val=&quot;00D95A3C&quot;/&gt;&lt;wsp:rsid wsp:val=&quot;00DF096F&quot;/&gt;&lt;wsp:rsid wsp:val=&quot;00E101D6&quot;/&gt;&lt;wsp:rsid wsp:val=&quot;00E305CD&quot;/&gt;&lt;wsp:rsid wsp:val=&quot;00E32C79&quot;/&gt;&lt;wsp:rsid wsp:val=&quot;00E407B0&quot;/&gt;&lt;wsp:rsid wsp:val=&quot;00E720C1&quot;/&gt;&lt;wsp:rsid wsp:val=&quot;00E7661B&quot;/&gt;&lt;wsp:rsid wsp:val=&quot;00E871D0&quot;/&gt;&lt;wsp:rsid wsp:val=&quot;00E90DD4&quot;/&gt;&lt;wsp:rsid wsp:val=&quot;00E95A3A&quot;/&gt;&lt;wsp:rsid wsp:val=&quot;00EB15A9&quot;/&gt;&lt;wsp:rsid wsp:val=&quot;00ED45E6&quot;/&gt;&lt;wsp:rsid wsp:val=&quot;00ED5A15&quot;/&gt;&lt;wsp:rsid wsp:val=&quot;00EE69EC&quot;/&gt;&lt;wsp:rsid wsp:val=&quot;00F06CF6&quot;/&gt;&lt;wsp:rsid wsp:val=&quot;00F16881&quot;/&gt;&lt;wsp:rsid wsp:val=&quot;00F2134C&quot;/&gt;&lt;wsp:rsid wsp:val=&quot;00F22ACC&quot;/&gt;&lt;wsp:rsid wsp:val=&quot;00F33BE8&quot;/&gt;&lt;wsp:rsid wsp:val=&quot;00F430C7&quot;/&gt;&lt;wsp:rsid wsp:val=&quot;00F44049&quot;/&gt;&lt;wsp:rsid wsp:val=&quot;00F4658F&quot;/&gt;&lt;wsp:rsid wsp:val=&quot;00F75C5F&quot;/&gt;&lt;wsp:rsid wsp:val=&quot;00F771EF&quot;/&gt;&lt;wsp:rsid wsp:val=&quot;00F7752D&quot;/&gt;&lt;wsp:rsid wsp:val=&quot;00F80DA5&quot;/&gt;&lt;wsp:rsid wsp:val=&quot;00F91727&quot;/&gt;&lt;wsp:rsid wsp:val=&quot;00FB2BCA&quot;/&gt;&lt;wsp:rsid wsp:val=&quot;00FB52D9&quot;/&gt;&lt;wsp:rsid wsp:val=&quot;00FC660C&quot;/&gt;&lt;wsp:rsid wsp:val=&quot;00FE7391&quot;/&gt;&lt;wsp:rsid wsp:val=&quot;00FF1259&quot;/&gt;&lt;wsp:rsid wsp:val=&quot;00FF5752&quot;/&gt;&lt;/wsp:rsids&gt;&lt;/w:docPr&gt;&lt;w:body&gt;&lt;wx:sect&gt;&lt;w:p wsp:rsidR=&quot;00000000&quot; wsp:rsidRDefault=&quot;00932350&quot; wsp:rsidP=&quot;00AD6E76&quot;&gt;&lt;m:oMathPara&gt;&lt;m:oMath&gt;&lt;m:sSub&gt;&lt;m:sSubPr&gt;&lt;m:ctrlPr&gt;&lt;w:rPr&gt;&lt;w:rFonts w:ascii=&quot;Cambria Math&quot; w:fareast=&quot;+mn-ea&quot; w:h-ansi=&quot;Cambria Math&quot;/&gt;&lt;wx:font wx:val=&quot;Cambria Math&quot;/&gt;&lt;w:i/&gt;&lt;w:i-cs/&gt;&lt;w:color w:val=&quot;000000&quot;/&gt;&lt;w:kern w:val=&quot;24&quot;/&gt;&lt;w:sz w:val=&quot;32&quot;/&gt;&lt;w:sz-cs w:val=&quot;32&quot;/&gt;&lt;w:lang w:fareast=&quot;KO&quot;/&gt;&lt;/w:rPr&gt;&lt;/m:ctrlPr&gt;&lt;/m:sSubPr&gt;&lt;m:e&gt;&lt;m:r&gt;&lt;m:rPr&gt;&lt;m:nor/&gt;&lt;/m:rPr&gt;&lt;w:rPr&gt;&lt;w:rFonts w:ascii=&quot;Times New Roman&quot; w:fareast=&quot;+mn-ea&quot; w:h-ansi=&quot;Times New Roman&quot;/&gt;&lt;wx:font wx:val=&quot;Times New Roman&quot;/&gt;&lt;w:i/&gt;&lt;w:i-cs/&gt;&lt;w:color w:val=&quot;000000&quot;/&gt;&lt;w:kern w:val=&quot;24&quot;/&gt;&lt;w:sz w:val=&quot;32&quot;/&gt;&lt;w:sz-cs w:val=&quot;32&quot;/&gt;&lt;w:lang w:fareast=&quot;KO&quot;/&gt;&lt;/w:rPr&gt;&lt;m:t&gt;P&lt;/m:t&gt;&lt;/m:r&gt;&lt;/m:e&gt;&lt;m:sub&gt;&lt;m:r&gt;&lt;w:rPr&gt;&lt;w:rFonts w:ascii=&quot;Cambria Math&quot; w:fareast=&quot;+mn-ea&quot; w:h-ansi=&quot;Cambria Math&quot;/&gt;&lt;wx:font wx:val=&quot;Cambria Math&quot;/&gt;&lt;w:i/&gt;&lt;w:i-cs/&gt;&lt;w:color w:val=&quot;000000&quot;/&gt;&lt;w:kern w:val=&quot;24&quot;/&gt;&lt;w:sz w:val=&quot;32&quot;/&gt;&lt;w:sz-cs w:val=&quot;32&quot;/&gt;&lt;w:lang w:fareast=&quot;KO&quot;/&gt;&lt;/w:rPr&gt;&lt;m:t&gt;O&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932350">
        <w:rPr>
          <w:rFonts w:ascii="Times New Roman" w:eastAsia="+mn-ea" w:hAnsi="Times New Roman"/>
          <w:color w:val="000000"/>
          <w:kern w:val="24"/>
          <w:sz w:val="32"/>
          <w:szCs w:val="32"/>
          <w:lang w:eastAsia="ko-KR"/>
        </w:rPr>
        <w:instrText xml:space="preserve"> </w:instrText>
      </w:r>
      <w:r w:rsidRPr="00932350">
        <w:rPr>
          <w:rFonts w:ascii="Times New Roman" w:eastAsia="+mn-ea" w:hAnsi="Times New Roman"/>
          <w:color w:val="000000"/>
          <w:kern w:val="24"/>
          <w:sz w:val="32"/>
          <w:szCs w:val="32"/>
          <w:lang w:eastAsia="ko-KR"/>
        </w:rPr>
        <w:fldChar w:fldCharType="separate"/>
      </w:r>
      <w:r w:rsidRPr="00932350">
        <w:rPr>
          <w:position w:val="-12"/>
        </w:rPr>
        <w:pict>
          <v:shape id="_x0000_i1044" type="#_x0000_t75" style="width:18.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23D1&quot;/&gt;&lt;wsp:rsid wsp:val=&quot;000123D1&quot;/&gt;&lt;wsp:rsid wsp:val=&quot;00016759&quot;/&gt;&lt;wsp:rsid wsp:val=&quot;00020C6E&quot;/&gt;&lt;wsp:rsid wsp:val=&quot;00045CE1&quot;/&gt;&lt;wsp:rsid wsp:val=&quot;00075428&quot;/&gt;&lt;wsp:rsid wsp:val=&quot;00076AED&quot;/&gt;&lt;wsp:rsid wsp:val=&quot;00085A56&quot;/&gt;&lt;wsp:rsid wsp:val=&quot;000B1160&quot;/&gt;&lt;wsp:rsid wsp:val=&quot;000E1DA3&quot;/&gt;&lt;wsp:rsid wsp:val=&quot;000F14A6&quot;/&gt;&lt;wsp:rsid wsp:val=&quot;000F35A4&quot;/&gt;&lt;wsp:rsid wsp:val=&quot;00134DFB&quot;/&gt;&lt;wsp:rsid wsp:val=&quot;0013568E&quot;/&gt;&lt;wsp:rsid wsp:val=&quot;001356D8&quot;/&gt;&lt;wsp:rsid wsp:val=&quot;00171BE8&quot;/&gt;&lt;wsp:rsid wsp:val=&quot;001822A0&quot;/&gt;&lt;wsp:rsid wsp:val=&quot;00193D2F&quot;/&gt;&lt;wsp:rsid wsp:val=&quot;001D51FA&quot;/&gt;&lt;wsp:rsid wsp:val=&quot;001F0FD8&quot;/&gt;&lt;wsp:rsid wsp:val=&quot;001F4143&quot;/&gt;&lt;wsp:rsid wsp:val=&quot;001F5CD9&quot;/&gt;&lt;wsp:rsid wsp:val=&quot;00234A66&quot;/&gt;&lt;wsp:rsid wsp:val=&quot;002427F4&quot;/&gt;&lt;wsp:rsid wsp:val=&quot;0025414C&quot;/&gt;&lt;wsp:rsid wsp:val=&quot;0026738E&quot;/&gt;&lt;wsp:rsid wsp:val=&quot;0027454E&quot;/&gt;&lt;wsp:rsid wsp:val=&quot;002764FD&quot;/&gt;&lt;wsp:rsid wsp:val=&quot;0028209D&quot;/&gt;&lt;wsp:rsid wsp:val=&quot;00286419&quot;/&gt;&lt;wsp:rsid wsp:val=&quot;002876A2&quot;/&gt;&lt;wsp:rsid wsp:val=&quot;002A3F88&quot;/&gt;&lt;wsp:rsid wsp:val=&quot;002A58BC&quot;/&gt;&lt;wsp:rsid wsp:val=&quot;002A6516&quot;/&gt;&lt;wsp:rsid wsp:val=&quot;002B5E20&quot;/&gt;&lt;wsp:rsid wsp:val=&quot;002F56DE&quot;/&gt;&lt;wsp:rsid wsp:val=&quot;00327ABE&quot;/&gt;&lt;wsp:rsid wsp:val=&quot;00333C4A&quot;/&gt;&lt;wsp:rsid wsp:val=&quot;003403EC&quot;/&gt;&lt;wsp:rsid wsp:val=&quot;003474C6&quot;/&gt;&lt;wsp:rsid wsp:val=&quot;00376414&quot;/&gt;&lt;wsp:rsid wsp:val=&quot;003857CE&quot;/&gt;&lt;wsp:rsid wsp:val=&quot;003C6FEC&quot;/&gt;&lt;wsp:rsid wsp:val=&quot;003D6C84&quot;/&gt;&lt;wsp:rsid wsp:val=&quot;003E2782&quot;/&gt;&lt;wsp:rsid wsp:val=&quot;003E38E8&quot;/&gt;&lt;wsp:rsid wsp:val=&quot;003E75BF&quot;/&gt;&lt;wsp:rsid wsp:val=&quot;003F4486&quot;/&gt;&lt;wsp:rsid wsp:val=&quot;003F45A9&quot;/&gt;&lt;wsp:rsid wsp:val=&quot;0045201B&quot;/&gt;&lt;wsp:rsid wsp:val=&quot;00481E8C&quot;/&gt;&lt;wsp:rsid wsp:val=&quot;004A0A1A&quot;/&gt;&lt;wsp:rsid wsp:val=&quot;004A4F5E&quot;/&gt;&lt;wsp:rsid wsp:val=&quot;004A5125&quot;/&gt;&lt;wsp:rsid wsp:val=&quot;004C715F&quot;/&gt;&lt;wsp:rsid wsp:val=&quot;00505FED&quot;/&gt;&lt;wsp:rsid wsp:val=&quot;00520E93&quot;/&gt;&lt;wsp:rsid wsp:val=&quot;0053202E&quot;/&gt;&lt;wsp:rsid wsp:val=&quot;00550E83&quot;/&gt;&lt;wsp:rsid wsp:val=&quot;00554485&quot;/&gt;&lt;wsp:rsid wsp:val=&quot;00584EE4&quot;/&gt;&lt;wsp:rsid wsp:val=&quot;005A2B12&quot;/&gt;&lt;wsp:rsid wsp:val=&quot;005A7EDB&quot;/&gt;&lt;wsp:rsid wsp:val=&quot;005C547F&quot;/&gt;&lt;wsp:rsid wsp:val=&quot;005D522A&quot;/&gt;&lt;wsp:rsid wsp:val=&quot;005F16C7&quot;/&gt;&lt;wsp:rsid wsp:val=&quot;005F2D84&quot;/&gt;&lt;wsp:rsid wsp:val=&quot;005F4D1E&quot;/&gt;&lt;wsp:rsid wsp:val=&quot;0060150E&quot;/&gt;&lt;wsp:rsid wsp:val=&quot;00646980&quot;/&gt;&lt;wsp:rsid wsp:val=&quot;00655207&quot;/&gt;&lt;wsp:rsid wsp:val=&quot;00660B0D&quot;/&gt;&lt;wsp:rsid wsp:val=&quot;00663DCC&quot;/&gt;&lt;wsp:rsid wsp:val=&quot;00674E14&quot;/&gt;&lt;wsp:rsid wsp:val=&quot;00680522&quot;/&gt;&lt;wsp:rsid wsp:val=&quot;00692486&quot;/&gt;&lt;wsp:rsid wsp:val=&quot;006B47BC&quot;/&gt;&lt;wsp:rsid wsp:val=&quot;006C67C2&quot;/&gt;&lt;wsp:rsid wsp:val=&quot;006E2B80&quot;/&gt;&lt;wsp:rsid wsp:val=&quot;006E5732&quot;/&gt;&lt;wsp:rsid wsp:val=&quot;007079CB&quot;/&gt;&lt;wsp:rsid wsp:val=&quot;0071799B&quot;/&gt;&lt;wsp:rsid wsp:val=&quot;00720271&quot;/&gt;&lt;wsp:rsid wsp:val=&quot;00721D47&quot;/&gt;&lt;wsp:rsid wsp:val=&quot;00731B13&quot;/&gt;&lt;wsp:rsid wsp:val=&quot;007477B9&quot;/&gt;&lt;wsp:rsid wsp:val=&quot;00757EBD&quot;/&gt;&lt;wsp:rsid wsp:val=&quot;0077513C&quot;/&gt;&lt;wsp:rsid wsp:val=&quot;0078396E&quot;/&gt;&lt;wsp:rsid wsp:val=&quot;007936E8&quot;/&gt;&lt;wsp:rsid wsp:val=&quot;007A0669&quot;/&gt;&lt;wsp:rsid wsp:val=&quot;007C75F3&quot;/&gt;&lt;wsp:rsid wsp:val=&quot;007D5CBD&quot;/&gt;&lt;wsp:rsid wsp:val=&quot;008024AC&quot;/&gt;&lt;wsp:rsid wsp:val=&quot;00825356&quot;/&gt;&lt;wsp:rsid wsp:val=&quot;00837873&quot;/&gt;&lt;wsp:rsid wsp:val=&quot;00856337&quot;/&gt;&lt;wsp:rsid wsp:val=&quot;0086519E&quot;/&gt;&lt;wsp:rsid wsp:val=&quot;00887AEE&quot;/&gt;&lt;wsp:rsid wsp:val=&quot;008A0503&quot;/&gt;&lt;wsp:rsid wsp:val=&quot;008A451F&quot;/&gt;&lt;wsp:rsid wsp:val=&quot;008A5975&quot;/&gt;&lt;wsp:rsid wsp:val=&quot;008B5BA0&quot;/&gt;&lt;wsp:rsid wsp:val=&quot;008C58FC&quot;/&gt;&lt;wsp:rsid wsp:val=&quot;008D5A46&quot;/&gt;&lt;wsp:rsid wsp:val=&quot;008E7959&quot;/&gt;&lt;wsp:rsid wsp:val=&quot;008F3794&quot;/&gt;&lt;wsp:rsid wsp:val=&quot;00901B12&quot;/&gt;&lt;wsp:rsid wsp:val=&quot;00932350&quot;/&gt;&lt;wsp:rsid wsp:val=&quot;0094517F&quot;/&gt;&lt;wsp:rsid wsp:val=&quot;00947450&quot;/&gt;&lt;wsp:rsid wsp:val=&quot;0096444C&quot;/&gt;&lt;wsp:rsid wsp:val=&quot;00976979&quot;/&gt;&lt;wsp:rsid wsp:val=&quot;009769A3&quot;/&gt;&lt;wsp:rsid wsp:val=&quot;00996DBD&quot;/&gt;&lt;wsp:rsid wsp:val=&quot;00996EA3&quot;/&gt;&lt;wsp:rsid wsp:val=&quot;009A3EC7&quot;/&gt;&lt;wsp:rsid wsp:val=&quot;009A4805&quot;/&gt;&lt;wsp:rsid wsp:val=&quot;009B0B0F&quot;/&gt;&lt;wsp:rsid wsp:val=&quot;009F1C00&quot;/&gt;&lt;wsp:rsid wsp:val=&quot;009F646F&quot;/&gt;&lt;wsp:rsid wsp:val=&quot;00A2196F&quot;/&gt;&lt;wsp:rsid wsp:val=&quot;00A22AC7&quot;/&gt;&lt;wsp:rsid wsp:val=&quot;00A23825&quot;/&gt;&lt;wsp:rsid wsp:val=&quot;00A36502&quot;/&gt;&lt;wsp:rsid wsp:val=&quot;00A500E2&quot;/&gt;&lt;wsp:rsid wsp:val=&quot;00A65680&quot;/&gt;&lt;wsp:rsid wsp:val=&quot;00A66C2C&quot;/&gt;&lt;wsp:rsid wsp:val=&quot;00A679EC&quot;/&gt;&lt;wsp:rsid wsp:val=&quot;00A74308&quot;/&gt;&lt;wsp:rsid wsp:val=&quot;00AC683C&quot;/&gt;&lt;wsp:rsid wsp:val=&quot;00AD6E76&quot;/&gt;&lt;wsp:rsid wsp:val=&quot;00AF658A&quot;/&gt;&lt;wsp:rsid wsp:val=&quot;00B068CD&quot;/&gt;&lt;wsp:rsid wsp:val=&quot;00B30EF1&quot;/&gt;&lt;wsp:rsid wsp:val=&quot;00B31128&quot;/&gt;&lt;wsp:rsid wsp:val=&quot;00B6711A&quot;/&gt;&lt;wsp:rsid wsp:val=&quot;00B72523&quot;/&gt;&lt;wsp:rsid wsp:val=&quot;00B76224&quot;/&gt;&lt;wsp:rsid wsp:val=&quot;00BC274D&quot;/&gt;&lt;wsp:rsid wsp:val=&quot;00BC28F8&quot;/&gt;&lt;wsp:rsid wsp:val=&quot;00BC6E47&quot;/&gt;&lt;wsp:rsid wsp:val=&quot;00BE406B&quot;/&gt;&lt;wsp:rsid wsp:val=&quot;00BE5BC4&quot;/&gt;&lt;wsp:rsid wsp:val=&quot;00C108B1&quot;/&gt;&lt;wsp:rsid wsp:val=&quot;00C22AD8&quot;/&gt;&lt;wsp:rsid wsp:val=&quot;00C3683C&quot;/&gt;&lt;wsp:rsid wsp:val=&quot;00C472AC&quot;/&gt;&lt;wsp:rsid wsp:val=&quot;00C669D3&quot;/&gt;&lt;wsp:rsid wsp:val=&quot;00C90CDF&quot;/&gt;&lt;wsp:rsid wsp:val=&quot;00C91723&quot;/&gt;&lt;wsp:rsid wsp:val=&quot;00CE2424&quot;/&gt;&lt;wsp:rsid wsp:val=&quot;00CF7F97&quot;/&gt;&lt;wsp:rsid wsp:val=&quot;00D1355A&quot;/&gt;&lt;wsp:rsid wsp:val=&quot;00D44CEB&quot;/&gt;&lt;wsp:rsid wsp:val=&quot;00D54E85&quot;/&gt;&lt;wsp:rsid wsp:val=&quot;00D83146&quot;/&gt;&lt;wsp:rsid wsp:val=&quot;00D9532F&quot;/&gt;&lt;wsp:rsid wsp:val=&quot;00D95A3C&quot;/&gt;&lt;wsp:rsid wsp:val=&quot;00DF096F&quot;/&gt;&lt;wsp:rsid wsp:val=&quot;00E101D6&quot;/&gt;&lt;wsp:rsid wsp:val=&quot;00E305CD&quot;/&gt;&lt;wsp:rsid wsp:val=&quot;00E32C79&quot;/&gt;&lt;wsp:rsid wsp:val=&quot;00E407B0&quot;/&gt;&lt;wsp:rsid wsp:val=&quot;00E720C1&quot;/&gt;&lt;wsp:rsid wsp:val=&quot;00E7661B&quot;/&gt;&lt;wsp:rsid wsp:val=&quot;00E871D0&quot;/&gt;&lt;wsp:rsid wsp:val=&quot;00E90DD4&quot;/&gt;&lt;wsp:rsid wsp:val=&quot;00E95A3A&quot;/&gt;&lt;wsp:rsid wsp:val=&quot;00EB15A9&quot;/&gt;&lt;wsp:rsid wsp:val=&quot;00ED45E6&quot;/&gt;&lt;wsp:rsid wsp:val=&quot;00ED5A15&quot;/&gt;&lt;wsp:rsid wsp:val=&quot;00EE69EC&quot;/&gt;&lt;wsp:rsid wsp:val=&quot;00F06CF6&quot;/&gt;&lt;wsp:rsid wsp:val=&quot;00F16881&quot;/&gt;&lt;wsp:rsid wsp:val=&quot;00F2134C&quot;/&gt;&lt;wsp:rsid wsp:val=&quot;00F22ACC&quot;/&gt;&lt;wsp:rsid wsp:val=&quot;00F33BE8&quot;/&gt;&lt;wsp:rsid wsp:val=&quot;00F430C7&quot;/&gt;&lt;wsp:rsid wsp:val=&quot;00F44049&quot;/&gt;&lt;wsp:rsid wsp:val=&quot;00F4658F&quot;/&gt;&lt;wsp:rsid wsp:val=&quot;00F75C5F&quot;/&gt;&lt;wsp:rsid wsp:val=&quot;00F771EF&quot;/&gt;&lt;wsp:rsid wsp:val=&quot;00F7752D&quot;/&gt;&lt;wsp:rsid wsp:val=&quot;00F80DA5&quot;/&gt;&lt;wsp:rsid wsp:val=&quot;00F91727&quot;/&gt;&lt;wsp:rsid wsp:val=&quot;00FB2BCA&quot;/&gt;&lt;wsp:rsid wsp:val=&quot;00FB52D9&quot;/&gt;&lt;wsp:rsid wsp:val=&quot;00FC660C&quot;/&gt;&lt;wsp:rsid wsp:val=&quot;00FE7391&quot;/&gt;&lt;wsp:rsid wsp:val=&quot;00FF1259&quot;/&gt;&lt;wsp:rsid wsp:val=&quot;00FF5752&quot;/&gt;&lt;/wsp:rsids&gt;&lt;/w:docPr&gt;&lt;w:body&gt;&lt;wx:sect&gt;&lt;w:p wsp:rsidR=&quot;00000000&quot; wsp:rsidRDefault=&quot;00932350&quot; wsp:rsidP=&quot;00AD6E76&quot;&gt;&lt;m:oMathPara&gt;&lt;m:oMath&gt;&lt;m:sSub&gt;&lt;m:sSubPr&gt;&lt;m:ctrlPr&gt;&lt;w:rPr&gt;&lt;w:rFonts w:ascii=&quot;Cambria Math&quot; w:fareast=&quot;+mn-ea&quot; w:h-ansi=&quot;Cambria Math&quot;/&gt;&lt;wx:font wx:val=&quot;Cambria Math&quot;/&gt;&lt;w:i/&gt;&lt;w:i-cs/&gt;&lt;w:color w:val=&quot;000000&quot;/&gt;&lt;w:kern w:val=&quot;24&quot;/&gt;&lt;w:sz w:val=&quot;32&quot;/&gt;&lt;w:sz-cs w:val=&quot;32&quot;/&gt;&lt;w:lang w:fareast=&quot;KO&quot;/&gt;&lt;/w:rPr&gt;&lt;/m:ctrlPr&gt;&lt;/m:sSubPr&gt;&lt;m:e&gt;&lt;m:r&gt;&lt;m:rPr&gt;&lt;m:nor/&gt;&lt;/m:rPr&gt;&lt;w:rPr&gt;&lt;w:rFonts w:ascii=&quot;Times New Roman&quot; w:fareast=&quot;+mn-ea&quot; w:h-ansi=&quot;Times New Roman&quot;/&gt;&lt;wx:font wx:val=&quot;Times New Roman&quot;/&gt;&lt;w:i/&gt;&lt;w:i-cs/&gt;&lt;w:color w:val=&quot;000000&quot;/&gt;&lt;w:kern w:val=&quot;24&quot;/&gt;&lt;w:sz w:val=&quot;32&quot;/&gt;&lt;w:sz-cs w:val=&quot;32&quot;/&gt;&lt;w:lang w:fareast=&quot;KO&quot;/&gt;&lt;/w:rPr&gt;&lt;m:t&gt;P&lt;/m:t&gt;&lt;/m:r&gt;&lt;/m:e&gt;&lt;m:sub&gt;&lt;m:r&gt;&lt;w:rPr&gt;&lt;w:rFonts w:ascii=&quot;Cambria Math&quot; w:fareast=&quot;+mn-ea&quot; w:h-ansi=&quot;Cambria Math&quot;/&gt;&lt;wx:font wx:val=&quot;Cambria Math&quot;/&gt;&lt;w:i/&gt;&lt;w:i-cs/&gt;&lt;w:color w:val=&quot;000000&quot;/&gt;&lt;w:kern w:val=&quot;24&quot;/&gt;&lt;w:sz w:val=&quot;32&quot;/&gt;&lt;w:sz-cs w:val=&quot;32&quot;/&gt;&lt;w:lang w:fareast=&quot;KO&quot;/&gt;&lt;/w:rPr&gt;&lt;m:t&gt;O&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932350">
        <w:rPr>
          <w:rFonts w:ascii="Times New Roman" w:eastAsia="+mn-ea" w:hAnsi="Times New Roman"/>
          <w:color w:val="000000"/>
          <w:kern w:val="24"/>
          <w:sz w:val="32"/>
          <w:szCs w:val="32"/>
          <w:lang w:eastAsia="ko-KR"/>
        </w:rPr>
        <w:fldChar w:fldCharType="end"/>
      </w:r>
      <w:r w:rsidRPr="00932350">
        <w:rPr>
          <w:rFonts w:ascii="Times New Roman" w:eastAsia="+mn-ea" w:hAnsi="Times New Roman"/>
          <w:color w:val="000000"/>
          <w:kern w:val="24"/>
          <w:sz w:val="32"/>
          <w:szCs w:val="32"/>
          <w:lang w:eastAsia="ko-KR"/>
        </w:rPr>
        <w:t xml:space="preserve">= (1− </w:t>
      </w:r>
      <w:r w:rsidRPr="00932350">
        <w:rPr>
          <w:rFonts w:ascii="Times New Roman" w:eastAsia="+mn-ea" w:hAnsi="Times New Roman"/>
          <w:color w:val="000000"/>
          <w:kern w:val="24"/>
          <w:sz w:val="32"/>
          <w:szCs w:val="32"/>
          <w:lang w:eastAsia="ko-KR"/>
        </w:rPr>
        <w:fldChar w:fldCharType="begin"/>
      </w:r>
      <w:r w:rsidRPr="00932350">
        <w:rPr>
          <w:rFonts w:ascii="Times New Roman" w:eastAsia="+mn-ea" w:hAnsi="Times New Roman"/>
          <w:color w:val="000000"/>
          <w:kern w:val="24"/>
          <w:sz w:val="32"/>
          <w:szCs w:val="32"/>
          <w:lang w:eastAsia="ko-KR"/>
        </w:rPr>
        <w:instrText xml:space="preserve"> QUOTE </w:instrText>
      </w:r>
      <w:r w:rsidRPr="00932350">
        <w:rPr>
          <w:rFonts w:eastAsia="+mn-ea"/>
          <w:position w:val="-24"/>
        </w:rPr>
        <w:pict>
          <v:shape id="_x0000_i1045" type="#_x0000_t75" style="width:7.8pt;height:3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23D1&quot;/&gt;&lt;wsp:rsid wsp:val=&quot;000123D1&quot;/&gt;&lt;wsp:rsid wsp:val=&quot;00016759&quot;/&gt;&lt;wsp:rsid wsp:val=&quot;00020C6E&quot;/&gt;&lt;wsp:rsid wsp:val=&quot;00045CE1&quot;/&gt;&lt;wsp:rsid wsp:val=&quot;00075428&quot;/&gt;&lt;wsp:rsid wsp:val=&quot;00076AED&quot;/&gt;&lt;wsp:rsid wsp:val=&quot;00085A56&quot;/&gt;&lt;wsp:rsid wsp:val=&quot;000B1160&quot;/&gt;&lt;wsp:rsid wsp:val=&quot;000E1DA3&quot;/&gt;&lt;wsp:rsid wsp:val=&quot;000F14A6&quot;/&gt;&lt;wsp:rsid wsp:val=&quot;000F35A4&quot;/&gt;&lt;wsp:rsid wsp:val=&quot;00134DFB&quot;/&gt;&lt;wsp:rsid wsp:val=&quot;0013568E&quot;/&gt;&lt;wsp:rsid wsp:val=&quot;001356D8&quot;/&gt;&lt;wsp:rsid wsp:val=&quot;00171BE8&quot;/&gt;&lt;wsp:rsid wsp:val=&quot;001822A0&quot;/&gt;&lt;wsp:rsid wsp:val=&quot;00193D2F&quot;/&gt;&lt;wsp:rsid wsp:val=&quot;001D51FA&quot;/&gt;&lt;wsp:rsid wsp:val=&quot;001F0FD8&quot;/&gt;&lt;wsp:rsid wsp:val=&quot;001F4143&quot;/&gt;&lt;wsp:rsid wsp:val=&quot;001F5CD9&quot;/&gt;&lt;wsp:rsid wsp:val=&quot;00234A66&quot;/&gt;&lt;wsp:rsid wsp:val=&quot;002427F4&quot;/&gt;&lt;wsp:rsid wsp:val=&quot;0025414C&quot;/&gt;&lt;wsp:rsid wsp:val=&quot;0026738E&quot;/&gt;&lt;wsp:rsid wsp:val=&quot;0027454E&quot;/&gt;&lt;wsp:rsid wsp:val=&quot;002764FD&quot;/&gt;&lt;wsp:rsid wsp:val=&quot;0028209D&quot;/&gt;&lt;wsp:rsid wsp:val=&quot;00286419&quot;/&gt;&lt;wsp:rsid wsp:val=&quot;002876A2&quot;/&gt;&lt;wsp:rsid wsp:val=&quot;002A3F88&quot;/&gt;&lt;wsp:rsid wsp:val=&quot;002A58BC&quot;/&gt;&lt;wsp:rsid wsp:val=&quot;002A6516&quot;/&gt;&lt;wsp:rsid wsp:val=&quot;002B5E20&quot;/&gt;&lt;wsp:rsid wsp:val=&quot;002F56DE&quot;/&gt;&lt;wsp:rsid wsp:val=&quot;00327ABE&quot;/&gt;&lt;wsp:rsid wsp:val=&quot;00333C4A&quot;/&gt;&lt;wsp:rsid wsp:val=&quot;003403EC&quot;/&gt;&lt;wsp:rsid wsp:val=&quot;003474C6&quot;/&gt;&lt;wsp:rsid wsp:val=&quot;00376414&quot;/&gt;&lt;wsp:rsid wsp:val=&quot;003857CE&quot;/&gt;&lt;wsp:rsid wsp:val=&quot;003C6FEC&quot;/&gt;&lt;wsp:rsid wsp:val=&quot;003D6C84&quot;/&gt;&lt;wsp:rsid wsp:val=&quot;003E2782&quot;/&gt;&lt;wsp:rsid wsp:val=&quot;003E38E8&quot;/&gt;&lt;wsp:rsid wsp:val=&quot;003E75BF&quot;/&gt;&lt;wsp:rsid wsp:val=&quot;003F4486&quot;/&gt;&lt;wsp:rsid wsp:val=&quot;003F45A9&quot;/&gt;&lt;wsp:rsid wsp:val=&quot;0045201B&quot;/&gt;&lt;wsp:rsid wsp:val=&quot;00481E8C&quot;/&gt;&lt;wsp:rsid wsp:val=&quot;004A0A1A&quot;/&gt;&lt;wsp:rsid wsp:val=&quot;004A4F5E&quot;/&gt;&lt;wsp:rsid wsp:val=&quot;004A5125&quot;/&gt;&lt;wsp:rsid wsp:val=&quot;004C715F&quot;/&gt;&lt;wsp:rsid wsp:val=&quot;00505FED&quot;/&gt;&lt;wsp:rsid wsp:val=&quot;00520E93&quot;/&gt;&lt;wsp:rsid wsp:val=&quot;0053202E&quot;/&gt;&lt;wsp:rsid wsp:val=&quot;00550E83&quot;/&gt;&lt;wsp:rsid wsp:val=&quot;00554485&quot;/&gt;&lt;wsp:rsid wsp:val=&quot;00584EE4&quot;/&gt;&lt;wsp:rsid wsp:val=&quot;005A2B12&quot;/&gt;&lt;wsp:rsid wsp:val=&quot;005A7EDB&quot;/&gt;&lt;wsp:rsid wsp:val=&quot;005C547F&quot;/&gt;&lt;wsp:rsid wsp:val=&quot;005D522A&quot;/&gt;&lt;wsp:rsid wsp:val=&quot;005F16C7&quot;/&gt;&lt;wsp:rsid wsp:val=&quot;005F2D84&quot;/&gt;&lt;wsp:rsid wsp:val=&quot;005F4D1E&quot;/&gt;&lt;wsp:rsid wsp:val=&quot;0060150E&quot;/&gt;&lt;wsp:rsid wsp:val=&quot;00646980&quot;/&gt;&lt;wsp:rsid wsp:val=&quot;00655207&quot;/&gt;&lt;wsp:rsid wsp:val=&quot;00660B0D&quot;/&gt;&lt;wsp:rsid wsp:val=&quot;00663DCC&quot;/&gt;&lt;wsp:rsid wsp:val=&quot;00674E14&quot;/&gt;&lt;wsp:rsid wsp:val=&quot;00680522&quot;/&gt;&lt;wsp:rsid wsp:val=&quot;00692486&quot;/&gt;&lt;wsp:rsid wsp:val=&quot;006B47BC&quot;/&gt;&lt;wsp:rsid wsp:val=&quot;006C67C2&quot;/&gt;&lt;wsp:rsid wsp:val=&quot;006E2B80&quot;/&gt;&lt;wsp:rsid wsp:val=&quot;006E5732&quot;/&gt;&lt;wsp:rsid wsp:val=&quot;007079CB&quot;/&gt;&lt;wsp:rsid wsp:val=&quot;0071799B&quot;/&gt;&lt;wsp:rsid wsp:val=&quot;00720271&quot;/&gt;&lt;wsp:rsid wsp:val=&quot;00721D47&quot;/&gt;&lt;wsp:rsid wsp:val=&quot;00731B13&quot;/&gt;&lt;wsp:rsid wsp:val=&quot;007477B9&quot;/&gt;&lt;wsp:rsid wsp:val=&quot;00757EBD&quot;/&gt;&lt;wsp:rsid wsp:val=&quot;0077513C&quot;/&gt;&lt;wsp:rsid wsp:val=&quot;0078396E&quot;/&gt;&lt;wsp:rsid wsp:val=&quot;007936E8&quot;/&gt;&lt;wsp:rsid wsp:val=&quot;007A0669&quot;/&gt;&lt;wsp:rsid wsp:val=&quot;007C75F3&quot;/&gt;&lt;wsp:rsid wsp:val=&quot;007D5CBD&quot;/&gt;&lt;wsp:rsid wsp:val=&quot;008024AC&quot;/&gt;&lt;wsp:rsid wsp:val=&quot;00825356&quot;/&gt;&lt;wsp:rsid wsp:val=&quot;00837873&quot;/&gt;&lt;wsp:rsid wsp:val=&quot;00856337&quot;/&gt;&lt;wsp:rsid wsp:val=&quot;0086519E&quot;/&gt;&lt;wsp:rsid wsp:val=&quot;00887AEE&quot;/&gt;&lt;wsp:rsid wsp:val=&quot;008A0503&quot;/&gt;&lt;wsp:rsid wsp:val=&quot;008A451F&quot;/&gt;&lt;wsp:rsid wsp:val=&quot;008A5975&quot;/&gt;&lt;wsp:rsid wsp:val=&quot;008B5BA0&quot;/&gt;&lt;wsp:rsid wsp:val=&quot;008C58FC&quot;/&gt;&lt;wsp:rsid wsp:val=&quot;008D5A46&quot;/&gt;&lt;wsp:rsid wsp:val=&quot;008E7959&quot;/&gt;&lt;wsp:rsid wsp:val=&quot;008F3794&quot;/&gt;&lt;wsp:rsid wsp:val=&quot;00901B12&quot;/&gt;&lt;wsp:rsid wsp:val=&quot;00932350&quot;/&gt;&lt;wsp:rsid wsp:val=&quot;0094517F&quot;/&gt;&lt;wsp:rsid wsp:val=&quot;00947450&quot;/&gt;&lt;wsp:rsid wsp:val=&quot;0096444C&quot;/&gt;&lt;wsp:rsid wsp:val=&quot;00976979&quot;/&gt;&lt;wsp:rsid wsp:val=&quot;009769A3&quot;/&gt;&lt;wsp:rsid wsp:val=&quot;00996DBD&quot;/&gt;&lt;wsp:rsid wsp:val=&quot;00996EA3&quot;/&gt;&lt;wsp:rsid wsp:val=&quot;009A3EC7&quot;/&gt;&lt;wsp:rsid wsp:val=&quot;009A4805&quot;/&gt;&lt;wsp:rsid wsp:val=&quot;009B0B0F&quot;/&gt;&lt;wsp:rsid wsp:val=&quot;009F1C00&quot;/&gt;&lt;wsp:rsid wsp:val=&quot;009F646F&quot;/&gt;&lt;wsp:rsid wsp:val=&quot;00A2196F&quot;/&gt;&lt;wsp:rsid wsp:val=&quot;00A22AC7&quot;/&gt;&lt;wsp:rsid wsp:val=&quot;00A23825&quot;/&gt;&lt;wsp:rsid wsp:val=&quot;00A36502&quot;/&gt;&lt;wsp:rsid wsp:val=&quot;00A500E2&quot;/&gt;&lt;wsp:rsid wsp:val=&quot;00A63348&quot;/&gt;&lt;wsp:rsid wsp:val=&quot;00A65680&quot;/&gt;&lt;wsp:rsid wsp:val=&quot;00A66C2C&quot;/&gt;&lt;wsp:rsid wsp:val=&quot;00A679EC&quot;/&gt;&lt;wsp:rsid wsp:val=&quot;00A74308&quot;/&gt;&lt;wsp:rsid wsp:val=&quot;00AC683C&quot;/&gt;&lt;wsp:rsid wsp:val=&quot;00AF658A&quot;/&gt;&lt;wsp:rsid wsp:val=&quot;00B068CD&quot;/&gt;&lt;wsp:rsid wsp:val=&quot;00B30EF1&quot;/&gt;&lt;wsp:rsid wsp:val=&quot;00B31128&quot;/&gt;&lt;wsp:rsid wsp:val=&quot;00B6711A&quot;/&gt;&lt;wsp:rsid wsp:val=&quot;00B72523&quot;/&gt;&lt;wsp:rsid wsp:val=&quot;00B76224&quot;/&gt;&lt;wsp:rsid wsp:val=&quot;00BC274D&quot;/&gt;&lt;wsp:rsid wsp:val=&quot;00BC28F8&quot;/&gt;&lt;wsp:rsid wsp:val=&quot;00BC6E47&quot;/&gt;&lt;wsp:rsid wsp:val=&quot;00BE406B&quot;/&gt;&lt;wsp:rsid wsp:val=&quot;00BE5BC4&quot;/&gt;&lt;wsp:rsid wsp:val=&quot;00C108B1&quot;/&gt;&lt;wsp:rsid wsp:val=&quot;00C22AD8&quot;/&gt;&lt;wsp:rsid wsp:val=&quot;00C3683C&quot;/&gt;&lt;wsp:rsid wsp:val=&quot;00C472AC&quot;/&gt;&lt;wsp:rsid wsp:val=&quot;00C669D3&quot;/&gt;&lt;wsp:rsid wsp:val=&quot;00C90CDF&quot;/&gt;&lt;wsp:rsid wsp:val=&quot;00C91723&quot;/&gt;&lt;wsp:rsid wsp:val=&quot;00CE2424&quot;/&gt;&lt;wsp:rsid wsp:val=&quot;00CF7F97&quot;/&gt;&lt;wsp:rsid wsp:val=&quot;00D1355A&quot;/&gt;&lt;wsp:rsid wsp:val=&quot;00D44CEB&quot;/&gt;&lt;wsp:rsid wsp:val=&quot;00D54E85&quot;/&gt;&lt;wsp:rsid wsp:val=&quot;00D83146&quot;/&gt;&lt;wsp:rsid wsp:val=&quot;00D9532F&quot;/&gt;&lt;wsp:rsid wsp:val=&quot;00D95A3C&quot;/&gt;&lt;wsp:rsid wsp:val=&quot;00DF096F&quot;/&gt;&lt;wsp:rsid wsp:val=&quot;00E101D6&quot;/&gt;&lt;wsp:rsid wsp:val=&quot;00E305CD&quot;/&gt;&lt;wsp:rsid wsp:val=&quot;00E32C79&quot;/&gt;&lt;wsp:rsid wsp:val=&quot;00E407B0&quot;/&gt;&lt;wsp:rsid wsp:val=&quot;00E720C1&quot;/&gt;&lt;wsp:rsid wsp:val=&quot;00E7661B&quot;/&gt;&lt;wsp:rsid wsp:val=&quot;00E871D0&quot;/&gt;&lt;wsp:rsid wsp:val=&quot;00E90DD4&quot;/&gt;&lt;wsp:rsid wsp:val=&quot;00E95A3A&quot;/&gt;&lt;wsp:rsid wsp:val=&quot;00EB15A9&quot;/&gt;&lt;wsp:rsid wsp:val=&quot;00ED45E6&quot;/&gt;&lt;wsp:rsid wsp:val=&quot;00ED5A15&quot;/&gt;&lt;wsp:rsid wsp:val=&quot;00EE69EC&quot;/&gt;&lt;wsp:rsid wsp:val=&quot;00F06CF6&quot;/&gt;&lt;wsp:rsid wsp:val=&quot;00F16881&quot;/&gt;&lt;wsp:rsid wsp:val=&quot;00F2134C&quot;/&gt;&lt;wsp:rsid wsp:val=&quot;00F22ACC&quot;/&gt;&lt;wsp:rsid wsp:val=&quot;00F33BE8&quot;/&gt;&lt;wsp:rsid wsp:val=&quot;00F430C7&quot;/&gt;&lt;wsp:rsid wsp:val=&quot;00F44049&quot;/&gt;&lt;wsp:rsid wsp:val=&quot;00F4658F&quot;/&gt;&lt;wsp:rsid wsp:val=&quot;00F75C5F&quot;/&gt;&lt;wsp:rsid wsp:val=&quot;00F771EF&quot;/&gt;&lt;wsp:rsid wsp:val=&quot;00F7752D&quot;/&gt;&lt;wsp:rsid wsp:val=&quot;00F80DA5&quot;/&gt;&lt;wsp:rsid wsp:val=&quot;00F91727&quot;/&gt;&lt;wsp:rsid wsp:val=&quot;00FB2BCA&quot;/&gt;&lt;wsp:rsid wsp:val=&quot;00FB52D9&quot;/&gt;&lt;wsp:rsid wsp:val=&quot;00FC660C&quot;/&gt;&lt;wsp:rsid wsp:val=&quot;00FE7391&quot;/&gt;&lt;wsp:rsid wsp:val=&quot;00FF1259&quot;/&gt;&lt;wsp:rsid wsp:val=&quot;00FF5752&quot;/&gt;&lt;/wsp:rsids&gt;&lt;/w:docPr&gt;&lt;w:body&gt;&lt;wx:sect&gt;&lt;w:p wsp:rsidR=&quot;00000000&quot; wsp:rsidRDefault=&quot;00932350&quot; wsp:rsidP=&quot;00A63348&quot;&gt;&lt;m:oMathPara&gt;&lt;m:oMath&gt;&lt;m:f&gt;&lt;m:fPr&gt;&lt;m:ctrlPr&gt;&lt;w:rPr&gt;&lt;w:rFonts w:ascii=&quot;Cambria Math&quot; w:fareast=&quot;+mn-ea&quot; w:h-ansi=&quot;Cambria Math&quot;/&gt;&lt;wx:font wx:val=&quot;Cambria Math&quot;/&gt;&lt;w:i/&gt;&lt;w:i-cs/&gt;&lt;w:color w:val=&quot;000000&quot;/&gt;&lt;w:kern w:val=&quot;24&quot;/&gt;&lt;w:sz w:val=&quot;32&quot;/&gt;&lt;w:sz-cs w:val=&quot;32&quot;/&gt;&lt;w:lang w:fareast=&quot;KO&quot;/&gt;&lt;/w:rPr&gt;&lt;/m:ctrlPr&gt;&lt;/m:fPr&gt;&lt;m:num&gt;&lt;m:r&gt;&lt;m:rPr&gt;&lt;m:nor/&gt;&lt;/m:rPr&gt;&lt;w:rPr&gt;&lt;w:rFonts w:ascii=&quot;Times New Roman&quot; w:fareast=&quot;+mn-ea&quot; w:h-ansi=&quot;Times New Roman&quot;/&gt;&lt;wx:font wx:val=&quot;Times New Roman&quot;/&gt;&lt;w:color w:val=&quot;000000&quot;/&gt;&lt;w:kern w:val=&quot;24&quot;/&gt;&lt;w:sz w:val=&quot;32&quot;/&gt;&lt;w:sz-cs w:val=&quot;32&quot;/&gt;&lt;w:lang w:val=&quot;EL&quot; w:fareast=&quot;KO&quot;/&gt;&lt;/w:rPr&gt;&lt;m:t&gt;Î»&lt;/m:t&gt;&lt;/m:r&gt;&lt;/m:num&gt;&lt;m:den&gt;&lt;m:r&gt;&lt;w:rPr&gt;&lt;w:rFonts w:ascii=&quot;Cambria Math&quot; w:fareast=&quot;Cambria Math&quot; w:h-ansi=&quot;Cambria Math&quot;/&gt;&lt;wx:font wx:val=&quot;Cambria Math&quot;/&gt;&lt;w:i/&gt;&lt;w:i-cs/&gt;&lt;w:color w:val=&quot;000000&quot;/&gt;&lt;w:kern w:val=&quot;24&quot;/&gt;&lt;w:sz w:val=&quot;32&quot;/&gt;&lt;w:sz-cs w:val=&quot;32&quot;/&gt;&lt;w:lang w:fareast=&quot;KO&quot;/&gt;&lt;/w:rPr&gt;&lt;m:t&gt;Î¼&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932350">
        <w:rPr>
          <w:rFonts w:ascii="Times New Roman" w:eastAsia="+mn-ea" w:hAnsi="Times New Roman"/>
          <w:color w:val="000000"/>
          <w:kern w:val="24"/>
          <w:sz w:val="32"/>
          <w:szCs w:val="32"/>
          <w:lang w:eastAsia="ko-KR"/>
        </w:rPr>
        <w:instrText xml:space="preserve"> </w:instrText>
      </w:r>
      <w:r w:rsidRPr="00932350">
        <w:rPr>
          <w:rFonts w:ascii="Times New Roman" w:eastAsia="+mn-ea" w:hAnsi="Times New Roman"/>
          <w:color w:val="000000"/>
          <w:kern w:val="24"/>
          <w:sz w:val="32"/>
          <w:szCs w:val="32"/>
          <w:lang w:eastAsia="ko-KR"/>
        </w:rPr>
        <w:fldChar w:fldCharType="separate"/>
      </w:r>
      <w:r w:rsidRPr="00932350">
        <w:rPr>
          <w:rFonts w:eastAsia="+mn-ea"/>
          <w:position w:val="-24"/>
        </w:rPr>
        <w:pict>
          <v:shape id="_x0000_i1046" type="#_x0000_t75" style="width:7.8pt;height:3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23D1&quot;/&gt;&lt;wsp:rsid wsp:val=&quot;000123D1&quot;/&gt;&lt;wsp:rsid wsp:val=&quot;00016759&quot;/&gt;&lt;wsp:rsid wsp:val=&quot;00020C6E&quot;/&gt;&lt;wsp:rsid wsp:val=&quot;00045CE1&quot;/&gt;&lt;wsp:rsid wsp:val=&quot;00075428&quot;/&gt;&lt;wsp:rsid wsp:val=&quot;00076AED&quot;/&gt;&lt;wsp:rsid wsp:val=&quot;00085A56&quot;/&gt;&lt;wsp:rsid wsp:val=&quot;000B1160&quot;/&gt;&lt;wsp:rsid wsp:val=&quot;000E1DA3&quot;/&gt;&lt;wsp:rsid wsp:val=&quot;000F14A6&quot;/&gt;&lt;wsp:rsid wsp:val=&quot;000F35A4&quot;/&gt;&lt;wsp:rsid wsp:val=&quot;00134DFB&quot;/&gt;&lt;wsp:rsid wsp:val=&quot;0013568E&quot;/&gt;&lt;wsp:rsid wsp:val=&quot;001356D8&quot;/&gt;&lt;wsp:rsid wsp:val=&quot;00171BE8&quot;/&gt;&lt;wsp:rsid wsp:val=&quot;001822A0&quot;/&gt;&lt;wsp:rsid wsp:val=&quot;00193D2F&quot;/&gt;&lt;wsp:rsid wsp:val=&quot;001D51FA&quot;/&gt;&lt;wsp:rsid wsp:val=&quot;001F0FD8&quot;/&gt;&lt;wsp:rsid wsp:val=&quot;001F4143&quot;/&gt;&lt;wsp:rsid wsp:val=&quot;001F5CD9&quot;/&gt;&lt;wsp:rsid wsp:val=&quot;00234A66&quot;/&gt;&lt;wsp:rsid wsp:val=&quot;002427F4&quot;/&gt;&lt;wsp:rsid wsp:val=&quot;0025414C&quot;/&gt;&lt;wsp:rsid wsp:val=&quot;0026738E&quot;/&gt;&lt;wsp:rsid wsp:val=&quot;0027454E&quot;/&gt;&lt;wsp:rsid wsp:val=&quot;002764FD&quot;/&gt;&lt;wsp:rsid wsp:val=&quot;0028209D&quot;/&gt;&lt;wsp:rsid wsp:val=&quot;00286419&quot;/&gt;&lt;wsp:rsid wsp:val=&quot;002876A2&quot;/&gt;&lt;wsp:rsid wsp:val=&quot;002A3F88&quot;/&gt;&lt;wsp:rsid wsp:val=&quot;002A58BC&quot;/&gt;&lt;wsp:rsid wsp:val=&quot;002A6516&quot;/&gt;&lt;wsp:rsid wsp:val=&quot;002B5E20&quot;/&gt;&lt;wsp:rsid wsp:val=&quot;002F56DE&quot;/&gt;&lt;wsp:rsid wsp:val=&quot;00327ABE&quot;/&gt;&lt;wsp:rsid wsp:val=&quot;00333C4A&quot;/&gt;&lt;wsp:rsid wsp:val=&quot;003403EC&quot;/&gt;&lt;wsp:rsid wsp:val=&quot;003474C6&quot;/&gt;&lt;wsp:rsid wsp:val=&quot;00376414&quot;/&gt;&lt;wsp:rsid wsp:val=&quot;003857CE&quot;/&gt;&lt;wsp:rsid wsp:val=&quot;003C6FEC&quot;/&gt;&lt;wsp:rsid wsp:val=&quot;003D6C84&quot;/&gt;&lt;wsp:rsid wsp:val=&quot;003E2782&quot;/&gt;&lt;wsp:rsid wsp:val=&quot;003E38E8&quot;/&gt;&lt;wsp:rsid wsp:val=&quot;003E75BF&quot;/&gt;&lt;wsp:rsid wsp:val=&quot;003F4486&quot;/&gt;&lt;wsp:rsid wsp:val=&quot;003F45A9&quot;/&gt;&lt;wsp:rsid wsp:val=&quot;0045201B&quot;/&gt;&lt;wsp:rsid wsp:val=&quot;00481E8C&quot;/&gt;&lt;wsp:rsid wsp:val=&quot;004A0A1A&quot;/&gt;&lt;wsp:rsid wsp:val=&quot;004A4F5E&quot;/&gt;&lt;wsp:rsid wsp:val=&quot;004A5125&quot;/&gt;&lt;wsp:rsid wsp:val=&quot;004C715F&quot;/&gt;&lt;wsp:rsid wsp:val=&quot;00505FED&quot;/&gt;&lt;wsp:rsid wsp:val=&quot;00520E93&quot;/&gt;&lt;wsp:rsid wsp:val=&quot;0053202E&quot;/&gt;&lt;wsp:rsid wsp:val=&quot;00550E83&quot;/&gt;&lt;wsp:rsid wsp:val=&quot;00554485&quot;/&gt;&lt;wsp:rsid wsp:val=&quot;00584EE4&quot;/&gt;&lt;wsp:rsid wsp:val=&quot;005A2B12&quot;/&gt;&lt;wsp:rsid wsp:val=&quot;005A7EDB&quot;/&gt;&lt;wsp:rsid wsp:val=&quot;005C547F&quot;/&gt;&lt;wsp:rsid wsp:val=&quot;005D522A&quot;/&gt;&lt;wsp:rsid wsp:val=&quot;005F16C7&quot;/&gt;&lt;wsp:rsid wsp:val=&quot;005F2D84&quot;/&gt;&lt;wsp:rsid wsp:val=&quot;005F4D1E&quot;/&gt;&lt;wsp:rsid wsp:val=&quot;0060150E&quot;/&gt;&lt;wsp:rsid wsp:val=&quot;00646980&quot;/&gt;&lt;wsp:rsid wsp:val=&quot;00655207&quot;/&gt;&lt;wsp:rsid wsp:val=&quot;00660B0D&quot;/&gt;&lt;wsp:rsid wsp:val=&quot;00663DCC&quot;/&gt;&lt;wsp:rsid wsp:val=&quot;00674E14&quot;/&gt;&lt;wsp:rsid wsp:val=&quot;00680522&quot;/&gt;&lt;wsp:rsid wsp:val=&quot;00692486&quot;/&gt;&lt;wsp:rsid wsp:val=&quot;006B47BC&quot;/&gt;&lt;wsp:rsid wsp:val=&quot;006C67C2&quot;/&gt;&lt;wsp:rsid wsp:val=&quot;006E2B80&quot;/&gt;&lt;wsp:rsid wsp:val=&quot;006E5732&quot;/&gt;&lt;wsp:rsid wsp:val=&quot;007079CB&quot;/&gt;&lt;wsp:rsid wsp:val=&quot;0071799B&quot;/&gt;&lt;wsp:rsid wsp:val=&quot;00720271&quot;/&gt;&lt;wsp:rsid wsp:val=&quot;00721D47&quot;/&gt;&lt;wsp:rsid wsp:val=&quot;00731B13&quot;/&gt;&lt;wsp:rsid wsp:val=&quot;007477B9&quot;/&gt;&lt;wsp:rsid wsp:val=&quot;00757EBD&quot;/&gt;&lt;wsp:rsid wsp:val=&quot;0077513C&quot;/&gt;&lt;wsp:rsid wsp:val=&quot;0078396E&quot;/&gt;&lt;wsp:rsid wsp:val=&quot;007936E8&quot;/&gt;&lt;wsp:rsid wsp:val=&quot;007A0669&quot;/&gt;&lt;wsp:rsid wsp:val=&quot;007C75F3&quot;/&gt;&lt;wsp:rsid wsp:val=&quot;007D5CBD&quot;/&gt;&lt;wsp:rsid wsp:val=&quot;008024AC&quot;/&gt;&lt;wsp:rsid wsp:val=&quot;00825356&quot;/&gt;&lt;wsp:rsid wsp:val=&quot;00837873&quot;/&gt;&lt;wsp:rsid wsp:val=&quot;00856337&quot;/&gt;&lt;wsp:rsid wsp:val=&quot;0086519E&quot;/&gt;&lt;wsp:rsid wsp:val=&quot;00887AEE&quot;/&gt;&lt;wsp:rsid wsp:val=&quot;008A0503&quot;/&gt;&lt;wsp:rsid wsp:val=&quot;008A451F&quot;/&gt;&lt;wsp:rsid wsp:val=&quot;008A5975&quot;/&gt;&lt;wsp:rsid wsp:val=&quot;008B5BA0&quot;/&gt;&lt;wsp:rsid wsp:val=&quot;008C58FC&quot;/&gt;&lt;wsp:rsid wsp:val=&quot;008D5A46&quot;/&gt;&lt;wsp:rsid wsp:val=&quot;008E7959&quot;/&gt;&lt;wsp:rsid wsp:val=&quot;008F3794&quot;/&gt;&lt;wsp:rsid wsp:val=&quot;00901B12&quot;/&gt;&lt;wsp:rsid wsp:val=&quot;00932350&quot;/&gt;&lt;wsp:rsid wsp:val=&quot;0094517F&quot;/&gt;&lt;wsp:rsid wsp:val=&quot;00947450&quot;/&gt;&lt;wsp:rsid wsp:val=&quot;0096444C&quot;/&gt;&lt;wsp:rsid wsp:val=&quot;00976979&quot;/&gt;&lt;wsp:rsid wsp:val=&quot;009769A3&quot;/&gt;&lt;wsp:rsid wsp:val=&quot;00996DBD&quot;/&gt;&lt;wsp:rsid wsp:val=&quot;00996EA3&quot;/&gt;&lt;wsp:rsid wsp:val=&quot;009A3EC7&quot;/&gt;&lt;wsp:rsid wsp:val=&quot;009A4805&quot;/&gt;&lt;wsp:rsid wsp:val=&quot;009B0B0F&quot;/&gt;&lt;wsp:rsid wsp:val=&quot;009F1C00&quot;/&gt;&lt;wsp:rsid wsp:val=&quot;009F646F&quot;/&gt;&lt;wsp:rsid wsp:val=&quot;00A2196F&quot;/&gt;&lt;wsp:rsid wsp:val=&quot;00A22AC7&quot;/&gt;&lt;wsp:rsid wsp:val=&quot;00A23825&quot;/&gt;&lt;wsp:rsid wsp:val=&quot;00A36502&quot;/&gt;&lt;wsp:rsid wsp:val=&quot;00A500E2&quot;/&gt;&lt;wsp:rsid wsp:val=&quot;00A63348&quot;/&gt;&lt;wsp:rsid wsp:val=&quot;00A65680&quot;/&gt;&lt;wsp:rsid wsp:val=&quot;00A66C2C&quot;/&gt;&lt;wsp:rsid wsp:val=&quot;00A679EC&quot;/&gt;&lt;wsp:rsid wsp:val=&quot;00A74308&quot;/&gt;&lt;wsp:rsid wsp:val=&quot;00AC683C&quot;/&gt;&lt;wsp:rsid wsp:val=&quot;00AF658A&quot;/&gt;&lt;wsp:rsid wsp:val=&quot;00B068CD&quot;/&gt;&lt;wsp:rsid wsp:val=&quot;00B30EF1&quot;/&gt;&lt;wsp:rsid wsp:val=&quot;00B31128&quot;/&gt;&lt;wsp:rsid wsp:val=&quot;00B6711A&quot;/&gt;&lt;wsp:rsid wsp:val=&quot;00B72523&quot;/&gt;&lt;wsp:rsid wsp:val=&quot;00B76224&quot;/&gt;&lt;wsp:rsid wsp:val=&quot;00BC274D&quot;/&gt;&lt;wsp:rsid wsp:val=&quot;00BC28F8&quot;/&gt;&lt;wsp:rsid wsp:val=&quot;00BC6E47&quot;/&gt;&lt;wsp:rsid wsp:val=&quot;00BE406B&quot;/&gt;&lt;wsp:rsid wsp:val=&quot;00BE5BC4&quot;/&gt;&lt;wsp:rsid wsp:val=&quot;00C108B1&quot;/&gt;&lt;wsp:rsid wsp:val=&quot;00C22AD8&quot;/&gt;&lt;wsp:rsid wsp:val=&quot;00C3683C&quot;/&gt;&lt;wsp:rsid wsp:val=&quot;00C472AC&quot;/&gt;&lt;wsp:rsid wsp:val=&quot;00C669D3&quot;/&gt;&lt;wsp:rsid wsp:val=&quot;00C90CDF&quot;/&gt;&lt;wsp:rsid wsp:val=&quot;00C91723&quot;/&gt;&lt;wsp:rsid wsp:val=&quot;00CE2424&quot;/&gt;&lt;wsp:rsid wsp:val=&quot;00CF7F97&quot;/&gt;&lt;wsp:rsid wsp:val=&quot;00D1355A&quot;/&gt;&lt;wsp:rsid wsp:val=&quot;00D44CEB&quot;/&gt;&lt;wsp:rsid wsp:val=&quot;00D54E85&quot;/&gt;&lt;wsp:rsid wsp:val=&quot;00D83146&quot;/&gt;&lt;wsp:rsid wsp:val=&quot;00D9532F&quot;/&gt;&lt;wsp:rsid wsp:val=&quot;00D95A3C&quot;/&gt;&lt;wsp:rsid wsp:val=&quot;00DF096F&quot;/&gt;&lt;wsp:rsid wsp:val=&quot;00E101D6&quot;/&gt;&lt;wsp:rsid wsp:val=&quot;00E305CD&quot;/&gt;&lt;wsp:rsid wsp:val=&quot;00E32C79&quot;/&gt;&lt;wsp:rsid wsp:val=&quot;00E407B0&quot;/&gt;&lt;wsp:rsid wsp:val=&quot;00E720C1&quot;/&gt;&lt;wsp:rsid wsp:val=&quot;00E7661B&quot;/&gt;&lt;wsp:rsid wsp:val=&quot;00E871D0&quot;/&gt;&lt;wsp:rsid wsp:val=&quot;00E90DD4&quot;/&gt;&lt;wsp:rsid wsp:val=&quot;00E95A3A&quot;/&gt;&lt;wsp:rsid wsp:val=&quot;00EB15A9&quot;/&gt;&lt;wsp:rsid wsp:val=&quot;00ED45E6&quot;/&gt;&lt;wsp:rsid wsp:val=&quot;00ED5A15&quot;/&gt;&lt;wsp:rsid wsp:val=&quot;00EE69EC&quot;/&gt;&lt;wsp:rsid wsp:val=&quot;00F06CF6&quot;/&gt;&lt;wsp:rsid wsp:val=&quot;00F16881&quot;/&gt;&lt;wsp:rsid wsp:val=&quot;00F2134C&quot;/&gt;&lt;wsp:rsid wsp:val=&quot;00F22ACC&quot;/&gt;&lt;wsp:rsid wsp:val=&quot;00F33BE8&quot;/&gt;&lt;wsp:rsid wsp:val=&quot;00F430C7&quot;/&gt;&lt;wsp:rsid wsp:val=&quot;00F44049&quot;/&gt;&lt;wsp:rsid wsp:val=&quot;00F4658F&quot;/&gt;&lt;wsp:rsid wsp:val=&quot;00F75C5F&quot;/&gt;&lt;wsp:rsid wsp:val=&quot;00F771EF&quot;/&gt;&lt;wsp:rsid wsp:val=&quot;00F7752D&quot;/&gt;&lt;wsp:rsid wsp:val=&quot;00F80DA5&quot;/&gt;&lt;wsp:rsid wsp:val=&quot;00F91727&quot;/&gt;&lt;wsp:rsid wsp:val=&quot;00FB2BCA&quot;/&gt;&lt;wsp:rsid wsp:val=&quot;00FB52D9&quot;/&gt;&lt;wsp:rsid wsp:val=&quot;00FC660C&quot;/&gt;&lt;wsp:rsid wsp:val=&quot;00FE7391&quot;/&gt;&lt;wsp:rsid wsp:val=&quot;00FF1259&quot;/&gt;&lt;wsp:rsid wsp:val=&quot;00FF5752&quot;/&gt;&lt;/wsp:rsids&gt;&lt;/w:docPr&gt;&lt;w:body&gt;&lt;wx:sect&gt;&lt;w:p wsp:rsidR=&quot;00000000&quot; wsp:rsidRDefault=&quot;00932350&quot; wsp:rsidP=&quot;00A63348&quot;&gt;&lt;m:oMathPara&gt;&lt;m:oMath&gt;&lt;m:f&gt;&lt;m:fPr&gt;&lt;m:ctrlPr&gt;&lt;w:rPr&gt;&lt;w:rFonts w:ascii=&quot;Cambria Math&quot; w:fareast=&quot;+mn-ea&quot; w:h-ansi=&quot;Cambria Math&quot;/&gt;&lt;wx:font wx:val=&quot;Cambria Math&quot;/&gt;&lt;w:i/&gt;&lt;w:i-cs/&gt;&lt;w:color w:val=&quot;000000&quot;/&gt;&lt;w:kern w:val=&quot;24&quot;/&gt;&lt;w:sz w:val=&quot;32&quot;/&gt;&lt;w:sz-cs w:val=&quot;32&quot;/&gt;&lt;w:lang w:fareast=&quot;KO&quot;/&gt;&lt;/w:rPr&gt;&lt;/m:ctrlPr&gt;&lt;/m:fPr&gt;&lt;m:num&gt;&lt;m:r&gt;&lt;m:rPr&gt;&lt;m:nor/&gt;&lt;/m:rPr&gt;&lt;w:rPr&gt;&lt;w:rFonts w:ascii=&quot;Times New Roman&quot; w:fareast=&quot;+mn-ea&quot; w:h-ansi=&quot;Times New Roman&quot;/&gt;&lt;wx:font wx:val=&quot;Times New Roman&quot;/&gt;&lt;w:color w:val=&quot;000000&quot;/&gt;&lt;w:kern w:val=&quot;24&quot;/&gt;&lt;w:sz w:val=&quot;32&quot;/&gt;&lt;w:sz-cs w:val=&quot;32&quot;/&gt;&lt;w:lang w:val=&quot;EL&quot; w:fareast=&quot;KO&quot;/&gt;&lt;/w:rPr&gt;&lt;m:t&gt;Î»&lt;/m:t&gt;&lt;/m:r&gt;&lt;/m:num&gt;&lt;m:den&gt;&lt;m:r&gt;&lt;w:rPr&gt;&lt;w:rFonts w:ascii=&quot;Cambria Math&quot; w:fareast=&quot;Cambria Math&quot; w:h-ansi=&quot;Cambria Math&quot;/&gt;&lt;wx:font wx:val=&quot;Cambria Math&quot;/&gt;&lt;w:i/&gt;&lt;w:i-cs/&gt;&lt;w:color w:val=&quot;000000&quot;/&gt;&lt;w:kern w:val=&quot;24&quot;/&gt;&lt;w:sz w:val=&quot;32&quot;/&gt;&lt;w:sz-cs w:val=&quot;32&quot;/&gt;&lt;w:lang w:fareast=&quot;KO&quot;/&gt;&lt;/w:rPr&gt;&lt;m:t&gt;Î¼&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932350">
        <w:rPr>
          <w:rFonts w:ascii="Times New Roman" w:eastAsia="+mn-ea" w:hAnsi="Times New Roman"/>
          <w:color w:val="000000"/>
          <w:kern w:val="24"/>
          <w:sz w:val="32"/>
          <w:szCs w:val="32"/>
          <w:lang w:eastAsia="ko-KR"/>
        </w:rPr>
        <w:fldChar w:fldCharType="end"/>
      </w:r>
      <w:r w:rsidRPr="00932350">
        <w:rPr>
          <w:rFonts w:ascii="Times New Roman" w:eastAsia="+mn-ea" w:hAnsi="Times New Roman"/>
          <w:color w:val="000000"/>
          <w:kern w:val="24"/>
          <w:sz w:val="32"/>
          <w:szCs w:val="32"/>
          <w:lang w:eastAsia="ko-KR"/>
        </w:rPr>
        <w:t>)</w:t>
      </w:r>
    </w:p>
    <w:p w14:paraId="592B9F50" w14:textId="77777777" w:rsidR="00932350" w:rsidRPr="00932350" w:rsidRDefault="00932350" w:rsidP="00932350">
      <w:pPr>
        <w:spacing w:after="160" w:line="259" w:lineRule="auto"/>
        <w:ind w:left="1080"/>
        <w:contextualSpacing/>
        <w:rPr>
          <w:rFonts w:ascii="Times New Roman" w:eastAsia="+mn-ea" w:hAnsi="Times New Roman"/>
          <w:color w:val="000000"/>
          <w:kern w:val="24"/>
          <w:sz w:val="32"/>
          <w:szCs w:val="32"/>
          <w:lang w:eastAsia="ko-KR"/>
        </w:rPr>
      </w:pPr>
    </w:p>
    <w:p w14:paraId="798BB7CB" w14:textId="77777777" w:rsidR="00932350" w:rsidRPr="00932350" w:rsidRDefault="00932350" w:rsidP="00932350">
      <w:pPr>
        <w:numPr>
          <w:ilvl w:val="0"/>
          <w:numId w:val="29"/>
        </w:numPr>
        <w:spacing w:after="160" w:line="259" w:lineRule="auto"/>
        <w:contextualSpacing/>
        <w:rPr>
          <w:rFonts w:ascii="Times New Roman" w:eastAsia="Malgun Gothic" w:hAnsi="Times New Roman"/>
          <w:sz w:val="32"/>
          <w:szCs w:val="32"/>
          <w:lang w:eastAsia="ko-KR"/>
        </w:rPr>
      </w:pPr>
      <w:r>
        <w:rPr>
          <w:rFonts w:ascii="Times New Roman" w:eastAsia="Malgun Gothic" w:hAnsi="Times New Roman"/>
          <w:sz w:val="32"/>
          <w:szCs w:val="32"/>
          <w:lang w:eastAsia="ko-KR"/>
        </w:rPr>
        <w:fldChar w:fldCharType="begin"/>
      </w:r>
      <w:r>
        <w:rPr>
          <w:rFonts w:ascii="Times New Roman" w:eastAsia="Malgun Gothic" w:hAnsi="Times New Roman"/>
          <w:sz w:val="32"/>
          <w:szCs w:val="32"/>
          <w:lang w:eastAsia="ko-KR"/>
        </w:rPr>
        <w:instrText xml:space="preserve"> QUOTE </w:instrText>
      </w:r>
      <w:r w:rsidRPr="00932350">
        <w:rPr>
          <w:rFonts w:eastAsia="+mn-ea"/>
          <w:position w:val="-24"/>
        </w:rPr>
        <w:pict>
          <v:shape id="_x0000_i1047" type="#_x0000_t75" style="width:63pt;height:3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23D1&quot;/&gt;&lt;wsp:rsid wsp:val=&quot;000123D1&quot;/&gt;&lt;wsp:rsid wsp:val=&quot;00016759&quot;/&gt;&lt;wsp:rsid wsp:val=&quot;00020C6E&quot;/&gt;&lt;wsp:rsid wsp:val=&quot;00045CE1&quot;/&gt;&lt;wsp:rsid wsp:val=&quot;00075428&quot;/&gt;&lt;wsp:rsid wsp:val=&quot;00076AED&quot;/&gt;&lt;wsp:rsid wsp:val=&quot;00085A56&quot;/&gt;&lt;wsp:rsid wsp:val=&quot;000B1160&quot;/&gt;&lt;wsp:rsid wsp:val=&quot;000E1DA3&quot;/&gt;&lt;wsp:rsid wsp:val=&quot;000F14A6&quot;/&gt;&lt;wsp:rsid wsp:val=&quot;000F35A4&quot;/&gt;&lt;wsp:rsid wsp:val=&quot;00134DFB&quot;/&gt;&lt;wsp:rsid wsp:val=&quot;0013568E&quot;/&gt;&lt;wsp:rsid wsp:val=&quot;001356D8&quot;/&gt;&lt;wsp:rsid wsp:val=&quot;00171BE8&quot;/&gt;&lt;wsp:rsid wsp:val=&quot;001822A0&quot;/&gt;&lt;wsp:rsid wsp:val=&quot;00193D2F&quot;/&gt;&lt;wsp:rsid wsp:val=&quot;001D51FA&quot;/&gt;&lt;wsp:rsid wsp:val=&quot;001E19BD&quot;/&gt;&lt;wsp:rsid wsp:val=&quot;001F0FD8&quot;/&gt;&lt;wsp:rsid wsp:val=&quot;001F4143&quot;/&gt;&lt;wsp:rsid wsp:val=&quot;001F5CD9&quot;/&gt;&lt;wsp:rsid wsp:val=&quot;00234A66&quot;/&gt;&lt;wsp:rsid wsp:val=&quot;002427F4&quot;/&gt;&lt;wsp:rsid wsp:val=&quot;0025414C&quot;/&gt;&lt;wsp:rsid wsp:val=&quot;0026738E&quot;/&gt;&lt;wsp:rsid wsp:val=&quot;0027454E&quot;/&gt;&lt;wsp:rsid wsp:val=&quot;002764FD&quot;/&gt;&lt;wsp:rsid wsp:val=&quot;0028209D&quot;/&gt;&lt;wsp:rsid wsp:val=&quot;00286419&quot;/&gt;&lt;wsp:rsid wsp:val=&quot;002876A2&quot;/&gt;&lt;wsp:rsid wsp:val=&quot;002A3F88&quot;/&gt;&lt;wsp:rsid wsp:val=&quot;002A58BC&quot;/&gt;&lt;wsp:rsid wsp:val=&quot;002A6516&quot;/&gt;&lt;wsp:rsid wsp:val=&quot;002B5E20&quot;/&gt;&lt;wsp:rsid wsp:val=&quot;002F56DE&quot;/&gt;&lt;wsp:rsid wsp:val=&quot;00327ABE&quot;/&gt;&lt;wsp:rsid wsp:val=&quot;00333C4A&quot;/&gt;&lt;wsp:rsid wsp:val=&quot;003403EC&quot;/&gt;&lt;wsp:rsid wsp:val=&quot;003474C6&quot;/&gt;&lt;wsp:rsid wsp:val=&quot;00376414&quot;/&gt;&lt;wsp:rsid wsp:val=&quot;003857CE&quot;/&gt;&lt;wsp:rsid wsp:val=&quot;003C6FEC&quot;/&gt;&lt;wsp:rsid wsp:val=&quot;003D6C84&quot;/&gt;&lt;wsp:rsid wsp:val=&quot;003E2782&quot;/&gt;&lt;wsp:rsid wsp:val=&quot;003E38E8&quot;/&gt;&lt;wsp:rsid wsp:val=&quot;003E75BF&quot;/&gt;&lt;wsp:rsid wsp:val=&quot;003F4486&quot;/&gt;&lt;wsp:rsid wsp:val=&quot;003F45A9&quot;/&gt;&lt;wsp:rsid wsp:val=&quot;0045201B&quot;/&gt;&lt;wsp:rsid wsp:val=&quot;00481E8C&quot;/&gt;&lt;wsp:rsid wsp:val=&quot;004A0A1A&quot;/&gt;&lt;wsp:rsid wsp:val=&quot;004A4F5E&quot;/&gt;&lt;wsp:rsid wsp:val=&quot;004A5125&quot;/&gt;&lt;wsp:rsid wsp:val=&quot;004C715F&quot;/&gt;&lt;wsp:rsid wsp:val=&quot;00505FED&quot;/&gt;&lt;wsp:rsid wsp:val=&quot;00520E93&quot;/&gt;&lt;wsp:rsid wsp:val=&quot;0053202E&quot;/&gt;&lt;wsp:rsid wsp:val=&quot;00550E83&quot;/&gt;&lt;wsp:rsid wsp:val=&quot;00554485&quot;/&gt;&lt;wsp:rsid wsp:val=&quot;00584EE4&quot;/&gt;&lt;wsp:rsid wsp:val=&quot;005A2B12&quot;/&gt;&lt;wsp:rsid wsp:val=&quot;005A7EDB&quot;/&gt;&lt;wsp:rsid wsp:val=&quot;005C547F&quot;/&gt;&lt;wsp:rsid wsp:val=&quot;005D522A&quot;/&gt;&lt;wsp:rsid wsp:val=&quot;005F16C7&quot;/&gt;&lt;wsp:rsid wsp:val=&quot;005F2D84&quot;/&gt;&lt;wsp:rsid wsp:val=&quot;005F4D1E&quot;/&gt;&lt;wsp:rsid wsp:val=&quot;0060150E&quot;/&gt;&lt;wsp:rsid wsp:val=&quot;00646980&quot;/&gt;&lt;wsp:rsid wsp:val=&quot;00655207&quot;/&gt;&lt;wsp:rsid wsp:val=&quot;00660B0D&quot;/&gt;&lt;wsp:rsid wsp:val=&quot;00663DCC&quot;/&gt;&lt;wsp:rsid wsp:val=&quot;00674E14&quot;/&gt;&lt;wsp:rsid wsp:val=&quot;00680522&quot;/&gt;&lt;wsp:rsid wsp:val=&quot;00692486&quot;/&gt;&lt;wsp:rsid wsp:val=&quot;006B47BC&quot;/&gt;&lt;wsp:rsid wsp:val=&quot;006C67C2&quot;/&gt;&lt;wsp:rsid wsp:val=&quot;006E2B80&quot;/&gt;&lt;wsp:rsid wsp:val=&quot;006E5732&quot;/&gt;&lt;wsp:rsid wsp:val=&quot;007079CB&quot;/&gt;&lt;wsp:rsid wsp:val=&quot;0071799B&quot;/&gt;&lt;wsp:rsid wsp:val=&quot;00720271&quot;/&gt;&lt;wsp:rsid wsp:val=&quot;00721D47&quot;/&gt;&lt;wsp:rsid wsp:val=&quot;00731B13&quot;/&gt;&lt;wsp:rsid wsp:val=&quot;007477B9&quot;/&gt;&lt;wsp:rsid wsp:val=&quot;00757EBD&quot;/&gt;&lt;wsp:rsid wsp:val=&quot;0077513C&quot;/&gt;&lt;wsp:rsid wsp:val=&quot;0078396E&quot;/&gt;&lt;wsp:rsid wsp:val=&quot;007936E8&quot;/&gt;&lt;wsp:rsid wsp:val=&quot;007A0669&quot;/&gt;&lt;wsp:rsid wsp:val=&quot;007C75F3&quot;/&gt;&lt;wsp:rsid wsp:val=&quot;007D5CBD&quot;/&gt;&lt;wsp:rsid wsp:val=&quot;008024AC&quot;/&gt;&lt;wsp:rsid wsp:val=&quot;00825356&quot;/&gt;&lt;wsp:rsid wsp:val=&quot;00837873&quot;/&gt;&lt;wsp:rsid wsp:val=&quot;00856337&quot;/&gt;&lt;wsp:rsid wsp:val=&quot;0086519E&quot;/&gt;&lt;wsp:rsid wsp:val=&quot;00887AEE&quot;/&gt;&lt;wsp:rsid wsp:val=&quot;008A0503&quot;/&gt;&lt;wsp:rsid wsp:val=&quot;008A451F&quot;/&gt;&lt;wsp:rsid wsp:val=&quot;008A5975&quot;/&gt;&lt;wsp:rsid wsp:val=&quot;008B5BA0&quot;/&gt;&lt;wsp:rsid wsp:val=&quot;008C58FC&quot;/&gt;&lt;wsp:rsid wsp:val=&quot;008D5A46&quot;/&gt;&lt;wsp:rsid wsp:val=&quot;008E7959&quot;/&gt;&lt;wsp:rsid wsp:val=&quot;008F3794&quot;/&gt;&lt;wsp:rsid wsp:val=&quot;00901B12&quot;/&gt;&lt;wsp:rsid wsp:val=&quot;00932350&quot;/&gt;&lt;wsp:rsid wsp:val=&quot;0094517F&quot;/&gt;&lt;wsp:rsid wsp:val=&quot;00947450&quot;/&gt;&lt;wsp:rsid wsp:val=&quot;0096444C&quot;/&gt;&lt;wsp:rsid wsp:val=&quot;00976979&quot;/&gt;&lt;wsp:rsid wsp:val=&quot;009769A3&quot;/&gt;&lt;wsp:rsid wsp:val=&quot;00996DBD&quot;/&gt;&lt;wsp:rsid wsp:val=&quot;00996EA3&quot;/&gt;&lt;wsp:rsid wsp:val=&quot;009A3EC7&quot;/&gt;&lt;wsp:rsid wsp:val=&quot;009A4805&quot;/&gt;&lt;wsp:rsid wsp:val=&quot;009B0B0F&quot;/&gt;&lt;wsp:rsid wsp:val=&quot;009F1C00&quot;/&gt;&lt;wsp:rsid wsp:val=&quot;009F646F&quot;/&gt;&lt;wsp:rsid wsp:val=&quot;00A2196F&quot;/&gt;&lt;wsp:rsid wsp:val=&quot;00A22AC7&quot;/&gt;&lt;wsp:rsid wsp:val=&quot;00A23825&quot;/&gt;&lt;wsp:rsid wsp:val=&quot;00A36502&quot;/&gt;&lt;wsp:rsid wsp:val=&quot;00A500E2&quot;/&gt;&lt;wsp:rsid wsp:val=&quot;00A65680&quot;/&gt;&lt;wsp:rsid wsp:val=&quot;00A66C2C&quot;/&gt;&lt;wsp:rsid wsp:val=&quot;00A679EC&quot;/&gt;&lt;wsp:rsid wsp:val=&quot;00A74308&quot;/&gt;&lt;wsp:rsid wsp:val=&quot;00AC683C&quot;/&gt;&lt;wsp:rsid wsp:val=&quot;00AF658A&quot;/&gt;&lt;wsp:rsid wsp:val=&quot;00B068CD&quot;/&gt;&lt;wsp:rsid wsp:val=&quot;00B30EF1&quot;/&gt;&lt;wsp:rsid wsp:val=&quot;00B31128&quot;/&gt;&lt;wsp:rsid wsp:val=&quot;00B6711A&quot;/&gt;&lt;wsp:rsid wsp:val=&quot;00B72523&quot;/&gt;&lt;wsp:rsid wsp:val=&quot;00B76224&quot;/&gt;&lt;wsp:rsid wsp:val=&quot;00BC274D&quot;/&gt;&lt;wsp:rsid wsp:val=&quot;00BC28F8&quot;/&gt;&lt;wsp:rsid wsp:val=&quot;00BC6E47&quot;/&gt;&lt;wsp:rsid wsp:val=&quot;00BE406B&quot;/&gt;&lt;wsp:rsid wsp:val=&quot;00BE5BC4&quot;/&gt;&lt;wsp:rsid wsp:val=&quot;00C108B1&quot;/&gt;&lt;wsp:rsid wsp:val=&quot;00C22AD8&quot;/&gt;&lt;wsp:rsid wsp:val=&quot;00C3683C&quot;/&gt;&lt;wsp:rsid wsp:val=&quot;00C472AC&quot;/&gt;&lt;wsp:rsid wsp:val=&quot;00C669D3&quot;/&gt;&lt;wsp:rsid wsp:val=&quot;00C90CDF&quot;/&gt;&lt;wsp:rsid wsp:val=&quot;00C91723&quot;/&gt;&lt;wsp:rsid wsp:val=&quot;00CE2424&quot;/&gt;&lt;wsp:rsid wsp:val=&quot;00CF7F97&quot;/&gt;&lt;wsp:rsid wsp:val=&quot;00D1355A&quot;/&gt;&lt;wsp:rsid wsp:val=&quot;00D44CEB&quot;/&gt;&lt;wsp:rsid wsp:val=&quot;00D54E85&quot;/&gt;&lt;wsp:rsid wsp:val=&quot;00D83146&quot;/&gt;&lt;wsp:rsid wsp:val=&quot;00D9532F&quot;/&gt;&lt;wsp:rsid wsp:val=&quot;00D95A3C&quot;/&gt;&lt;wsp:rsid wsp:val=&quot;00DF096F&quot;/&gt;&lt;wsp:rsid wsp:val=&quot;00E101D6&quot;/&gt;&lt;wsp:rsid wsp:val=&quot;00E305CD&quot;/&gt;&lt;wsp:rsid wsp:val=&quot;00E32C79&quot;/&gt;&lt;wsp:rsid wsp:val=&quot;00E407B0&quot;/&gt;&lt;wsp:rsid wsp:val=&quot;00E720C1&quot;/&gt;&lt;wsp:rsid wsp:val=&quot;00E7661B&quot;/&gt;&lt;wsp:rsid wsp:val=&quot;00E871D0&quot;/&gt;&lt;wsp:rsid wsp:val=&quot;00E90DD4&quot;/&gt;&lt;wsp:rsid wsp:val=&quot;00E95A3A&quot;/&gt;&lt;wsp:rsid wsp:val=&quot;00EB15A9&quot;/&gt;&lt;wsp:rsid wsp:val=&quot;00ED45E6&quot;/&gt;&lt;wsp:rsid wsp:val=&quot;00ED5A15&quot;/&gt;&lt;wsp:rsid wsp:val=&quot;00EE69EC&quot;/&gt;&lt;wsp:rsid wsp:val=&quot;00F06CF6&quot;/&gt;&lt;wsp:rsid wsp:val=&quot;00F16881&quot;/&gt;&lt;wsp:rsid wsp:val=&quot;00F2134C&quot;/&gt;&lt;wsp:rsid wsp:val=&quot;00F22ACC&quot;/&gt;&lt;wsp:rsid wsp:val=&quot;00F33BE8&quot;/&gt;&lt;wsp:rsid wsp:val=&quot;00F430C7&quot;/&gt;&lt;wsp:rsid wsp:val=&quot;00F44049&quot;/&gt;&lt;wsp:rsid wsp:val=&quot;00F4658F&quot;/&gt;&lt;wsp:rsid wsp:val=&quot;00F75C5F&quot;/&gt;&lt;wsp:rsid wsp:val=&quot;00F771EF&quot;/&gt;&lt;wsp:rsid wsp:val=&quot;00F7752D&quot;/&gt;&lt;wsp:rsid wsp:val=&quot;00F80DA5&quot;/&gt;&lt;wsp:rsid wsp:val=&quot;00F91727&quot;/&gt;&lt;wsp:rsid wsp:val=&quot;00FB2BCA&quot;/&gt;&lt;wsp:rsid wsp:val=&quot;00FB52D9&quot;/&gt;&lt;wsp:rsid wsp:val=&quot;00FC660C&quot;/&gt;&lt;wsp:rsid wsp:val=&quot;00FE7391&quot;/&gt;&lt;wsp:rsid wsp:val=&quot;00FF1259&quot;/&gt;&lt;wsp:rsid wsp:val=&quot;00FF5752&quot;/&gt;&lt;/wsp:rsids&gt;&lt;/w:docPr&gt;&lt;w:body&gt;&lt;wx:sect&gt;&lt;w:p wsp:rsidR=&quot;00000000&quot; wsp:rsidRDefault=&quot;001E19BD&quot; wsp:rsidP=&quot;001E19BD&quot;&gt;&lt;m:oMathPara&gt;&lt;m:oMath&gt;&lt;m:r&gt;&lt;w:rPr&gt;&lt;w:rFonts w:ascii=&quot;Cambria Math&quot; w:fareast=&quot;+mn-ea&quot; w:h-ansi=&quot;Cambria Math&quot; w:cs=&quot;+mn-cs&quot;/&gt;&lt;wx:font wx:val=&quot;Cambria Math&quot;/&gt;&lt;w:i/&gt;&lt;w:color w:val=&quot;000000&quot;/&gt;&lt;w:kern w:val=&quot;24&quot;/&gt;&lt;w:sz w:val=&quot;32&quot;/&gt;&lt;w:sz-cs w:val=&quot;32&quot;/&gt;&lt;w:lang w:fareast=&quot;KO&quot;/&gt;&lt;/w:rPr&gt;&lt;m:t&gt;L=&lt;/m:t&gt;&lt;/m:r&gt;&lt;m:d&gt;&lt;m:dPr&gt;&lt;m:ctrlPr&gt;&lt;w:rPr&gt;&lt;w:rFonts w:ascii=&quot;Cambria Math&quot; w:fareast=&quot;+mn-ea&quot; w:h-ansi=&quot;Cambria Math&quot; w:cs=&quot;+mn-cs&quot;/&gt;&lt;wx:font wx:val=&quot;Cambria Math&quot;/&gt;&lt;w:i/&gt;&lt;w:i-cs/&gt;&lt;w:color w:val=&quot;000000&quot;/&gt;&lt;w:kern w:val=&quot;24&quot;/&gt;&lt;w:sz w:val=&quot;32&quot;/&gt;&lt;w:sz-cs w:val=&quot;32&quot;/&gt;&lt;w:lang w:fareast=&quot;KO&quot;/&gt;&lt;/w:rPr&gt;&lt;/m:ctrlPr&gt;&lt;/m:dPr&gt;&lt;m:e&gt;&lt;m:f&gt;&lt;m:fPr&gt;&lt;m:ctrlPr&gt;&lt;w:rPr&gt;&lt;w:rFonts w:ascii=&quot;Cambria Math&quot; w:fareast=&quot;+mn-ea&quot; w:h-ansi=&quot;Cambria Math&quot; w:cs=&quot;+mn-cs&quot;/&gt;&lt;wx:font wx:val=&quot;Cambria Math&quot;/&gt;&lt;w:i/&gt;&lt;w:i-cs/&gt;&lt;w:color w:val=&quot;000000&quot;/&gt;&lt;w:kern w:val=&quot;24&quot;/&gt;&lt;w:sz w:val=&quot;32&quot;/&gt;&lt;w:sz-cs w:val=&quot;32&quot;/&gt;&lt;w:lang w:fareast=&quot;KO&quot;/&gt;&lt;/w:rPr&gt;&lt;/m:ctrlPr&gt;&lt;/m:fPr&gt;&lt;m:num&gt;&lt;m:r&gt;&lt;m:rPr&gt;&lt;m:nor/&gt;&lt;/m:rPr&gt;&lt;w:rPr&gt;&lt;w:rFonts w:fareast=&quot;+mn-ea&quot; w:cs=&quot;+mn-cs&quot;/&gt;&lt;w:color w:val=&quot;000000&quot;/&gt;&lt;w:kern w:val=&quot;24&quot;/&gt;&lt;w:sz w:val=&quot;32&quot;/&gt;&lt;w:sz-cs w:val=&quot;32&quot;/&gt;&lt;w:lang w:val=&quot;EL&quot; w:fareast=&quot;KO&quot;/&gt;&lt;/w:rPr&gt;&lt;m:t&gt;Î»&lt;/m:t&gt;&lt;/m:r&gt;&lt;/m:num&gt;&lt;m:den&gt;&lt;m:r&gt;&lt;m:rPr&gt;&lt;m:nor/&gt;&lt;/m:rPr&gt;&lt;w:rPr&gt;&lt;w:rFonts w:fareast=&quot;+mn-ea&quot; w:cs=&quot;+mn-cs&quot;/&gt;&lt;w:color w:val=&quot;000000&quot;/&gt;&lt;w:kern w:val=&quot;24&quot;/&gt;&lt;w:sz w:val=&quot;32&quot;/&gt;&lt;w:sz-cs w:val=&quot;32&quot;/&gt;&lt;w:lang w:fareast=&quot;KO&quot;/&gt;&lt;/w:rPr&gt;&lt;m:t&gt;Âµ-Î»&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Pr>
          <w:rFonts w:ascii="Times New Roman" w:eastAsia="Malgun Gothic" w:hAnsi="Times New Roman"/>
          <w:sz w:val="32"/>
          <w:szCs w:val="32"/>
          <w:lang w:eastAsia="ko-KR"/>
        </w:rPr>
        <w:instrText xml:space="preserve"> </w:instrText>
      </w:r>
      <w:r>
        <w:rPr>
          <w:rFonts w:ascii="Times New Roman" w:eastAsia="Malgun Gothic" w:hAnsi="Times New Roman"/>
          <w:sz w:val="32"/>
          <w:szCs w:val="32"/>
          <w:lang w:eastAsia="ko-KR"/>
        </w:rPr>
        <w:fldChar w:fldCharType="separate"/>
      </w:r>
      <w:r w:rsidRPr="00932350">
        <w:rPr>
          <w:rFonts w:eastAsia="+mn-ea"/>
          <w:position w:val="-24"/>
        </w:rPr>
        <w:pict>
          <v:shape id="_x0000_i1048" type="#_x0000_t75" style="width:63pt;height:3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23D1&quot;/&gt;&lt;wsp:rsid wsp:val=&quot;000123D1&quot;/&gt;&lt;wsp:rsid wsp:val=&quot;00016759&quot;/&gt;&lt;wsp:rsid wsp:val=&quot;00020C6E&quot;/&gt;&lt;wsp:rsid wsp:val=&quot;00045CE1&quot;/&gt;&lt;wsp:rsid wsp:val=&quot;00075428&quot;/&gt;&lt;wsp:rsid wsp:val=&quot;00076AED&quot;/&gt;&lt;wsp:rsid wsp:val=&quot;00085A56&quot;/&gt;&lt;wsp:rsid wsp:val=&quot;000B1160&quot;/&gt;&lt;wsp:rsid wsp:val=&quot;000E1DA3&quot;/&gt;&lt;wsp:rsid wsp:val=&quot;000F14A6&quot;/&gt;&lt;wsp:rsid wsp:val=&quot;000F35A4&quot;/&gt;&lt;wsp:rsid wsp:val=&quot;00134DFB&quot;/&gt;&lt;wsp:rsid wsp:val=&quot;0013568E&quot;/&gt;&lt;wsp:rsid wsp:val=&quot;001356D8&quot;/&gt;&lt;wsp:rsid wsp:val=&quot;00171BE8&quot;/&gt;&lt;wsp:rsid wsp:val=&quot;001822A0&quot;/&gt;&lt;wsp:rsid wsp:val=&quot;00193D2F&quot;/&gt;&lt;wsp:rsid wsp:val=&quot;001D51FA&quot;/&gt;&lt;wsp:rsid wsp:val=&quot;001E19BD&quot;/&gt;&lt;wsp:rsid wsp:val=&quot;001F0FD8&quot;/&gt;&lt;wsp:rsid wsp:val=&quot;001F4143&quot;/&gt;&lt;wsp:rsid wsp:val=&quot;001F5CD9&quot;/&gt;&lt;wsp:rsid wsp:val=&quot;00234A66&quot;/&gt;&lt;wsp:rsid wsp:val=&quot;002427F4&quot;/&gt;&lt;wsp:rsid wsp:val=&quot;0025414C&quot;/&gt;&lt;wsp:rsid wsp:val=&quot;0026738E&quot;/&gt;&lt;wsp:rsid wsp:val=&quot;0027454E&quot;/&gt;&lt;wsp:rsid wsp:val=&quot;002764FD&quot;/&gt;&lt;wsp:rsid wsp:val=&quot;0028209D&quot;/&gt;&lt;wsp:rsid wsp:val=&quot;00286419&quot;/&gt;&lt;wsp:rsid wsp:val=&quot;002876A2&quot;/&gt;&lt;wsp:rsid wsp:val=&quot;002A3F88&quot;/&gt;&lt;wsp:rsid wsp:val=&quot;002A58BC&quot;/&gt;&lt;wsp:rsid wsp:val=&quot;002A6516&quot;/&gt;&lt;wsp:rsid wsp:val=&quot;002B5E20&quot;/&gt;&lt;wsp:rsid wsp:val=&quot;002F56DE&quot;/&gt;&lt;wsp:rsid wsp:val=&quot;00327ABE&quot;/&gt;&lt;wsp:rsid wsp:val=&quot;00333C4A&quot;/&gt;&lt;wsp:rsid wsp:val=&quot;003403EC&quot;/&gt;&lt;wsp:rsid wsp:val=&quot;003474C6&quot;/&gt;&lt;wsp:rsid wsp:val=&quot;00376414&quot;/&gt;&lt;wsp:rsid wsp:val=&quot;003857CE&quot;/&gt;&lt;wsp:rsid wsp:val=&quot;003C6FEC&quot;/&gt;&lt;wsp:rsid wsp:val=&quot;003D6C84&quot;/&gt;&lt;wsp:rsid wsp:val=&quot;003E2782&quot;/&gt;&lt;wsp:rsid wsp:val=&quot;003E38E8&quot;/&gt;&lt;wsp:rsid wsp:val=&quot;003E75BF&quot;/&gt;&lt;wsp:rsid wsp:val=&quot;003F4486&quot;/&gt;&lt;wsp:rsid wsp:val=&quot;003F45A9&quot;/&gt;&lt;wsp:rsid wsp:val=&quot;0045201B&quot;/&gt;&lt;wsp:rsid wsp:val=&quot;00481E8C&quot;/&gt;&lt;wsp:rsid wsp:val=&quot;004A0A1A&quot;/&gt;&lt;wsp:rsid wsp:val=&quot;004A4F5E&quot;/&gt;&lt;wsp:rsid wsp:val=&quot;004A5125&quot;/&gt;&lt;wsp:rsid wsp:val=&quot;004C715F&quot;/&gt;&lt;wsp:rsid wsp:val=&quot;00505FED&quot;/&gt;&lt;wsp:rsid wsp:val=&quot;00520E93&quot;/&gt;&lt;wsp:rsid wsp:val=&quot;0053202E&quot;/&gt;&lt;wsp:rsid wsp:val=&quot;00550E83&quot;/&gt;&lt;wsp:rsid wsp:val=&quot;00554485&quot;/&gt;&lt;wsp:rsid wsp:val=&quot;00584EE4&quot;/&gt;&lt;wsp:rsid wsp:val=&quot;005A2B12&quot;/&gt;&lt;wsp:rsid wsp:val=&quot;005A7EDB&quot;/&gt;&lt;wsp:rsid wsp:val=&quot;005C547F&quot;/&gt;&lt;wsp:rsid wsp:val=&quot;005D522A&quot;/&gt;&lt;wsp:rsid wsp:val=&quot;005F16C7&quot;/&gt;&lt;wsp:rsid wsp:val=&quot;005F2D84&quot;/&gt;&lt;wsp:rsid wsp:val=&quot;005F4D1E&quot;/&gt;&lt;wsp:rsid wsp:val=&quot;0060150E&quot;/&gt;&lt;wsp:rsid wsp:val=&quot;00646980&quot;/&gt;&lt;wsp:rsid wsp:val=&quot;00655207&quot;/&gt;&lt;wsp:rsid wsp:val=&quot;00660B0D&quot;/&gt;&lt;wsp:rsid wsp:val=&quot;00663DCC&quot;/&gt;&lt;wsp:rsid wsp:val=&quot;00674E14&quot;/&gt;&lt;wsp:rsid wsp:val=&quot;00680522&quot;/&gt;&lt;wsp:rsid wsp:val=&quot;00692486&quot;/&gt;&lt;wsp:rsid wsp:val=&quot;006B47BC&quot;/&gt;&lt;wsp:rsid wsp:val=&quot;006C67C2&quot;/&gt;&lt;wsp:rsid wsp:val=&quot;006E2B80&quot;/&gt;&lt;wsp:rsid wsp:val=&quot;006E5732&quot;/&gt;&lt;wsp:rsid wsp:val=&quot;007079CB&quot;/&gt;&lt;wsp:rsid wsp:val=&quot;0071799B&quot;/&gt;&lt;wsp:rsid wsp:val=&quot;00720271&quot;/&gt;&lt;wsp:rsid wsp:val=&quot;00721D47&quot;/&gt;&lt;wsp:rsid wsp:val=&quot;00731B13&quot;/&gt;&lt;wsp:rsid wsp:val=&quot;007477B9&quot;/&gt;&lt;wsp:rsid wsp:val=&quot;00757EBD&quot;/&gt;&lt;wsp:rsid wsp:val=&quot;0077513C&quot;/&gt;&lt;wsp:rsid wsp:val=&quot;0078396E&quot;/&gt;&lt;wsp:rsid wsp:val=&quot;007936E8&quot;/&gt;&lt;wsp:rsid wsp:val=&quot;007A0669&quot;/&gt;&lt;wsp:rsid wsp:val=&quot;007C75F3&quot;/&gt;&lt;wsp:rsid wsp:val=&quot;007D5CBD&quot;/&gt;&lt;wsp:rsid wsp:val=&quot;008024AC&quot;/&gt;&lt;wsp:rsid wsp:val=&quot;00825356&quot;/&gt;&lt;wsp:rsid wsp:val=&quot;00837873&quot;/&gt;&lt;wsp:rsid wsp:val=&quot;00856337&quot;/&gt;&lt;wsp:rsid wsp:val=&quot;0086519E&quot;/&gt;&lt;wsp:rsid wsp:val=&quot;00887AEE&quot;/&gt;&lt;wsp:rsid wsp:val=&quot;008A0503&quot;/&gt;&lt;wsp:rsid wsp:val=&quot;008A451F&quot;/&gt;&lt;wsp:rsid wsp:val=&quot;008A5975&quot;/&gt;&lt;wsp:rsid wsp:val=&quot;008B5BA0&quot;/&gt;&lt;wsp:rsid wsp:val=&quot;008C58FC&quot;/&gt;&lt;wsp:rsid wsp:val=&quot;008D5A46&quot;/&gt;&lt;wsp:rsid wsp:val=&quot;008E7959&quot;/&gt;&lt;wsp:rsid wsp:val=&quot;008F3794&quot;/&gt;&lt;wsp:rsid wsp:val=&quot;00901B12&quot;/&gt;&lt;wsp:rsid wsp:val=&quot;00932350&quot;/&gt;&lt;wsp:rsid wsp:val=&quot;0094517F&quot;/&gt;&lt;wsp:rsid wsp:val=&quot;00947450&quot;/&gt;&lt;wsp:rsid wsp:val=&quot;0096444C&quot;/&gt;&lt;wsp:rsid wsp:val=&quot;00976979&quot;/&gt;&lt;wsp:rsid wsp:val=&quot;009769A3&quot;/&gt;&lt;wsp:rsid wsp:val=&quot;00996DBD&quot;/&gt;&lt;wsp:rsid wsp:val=&quot;00996EA3&quot;/&gt;&lt;wsp:rsid wsp:val=&quot;009A3EC7&quot;/&gt;&lt;wsp:rsid wsp:val=&quot;009A4805&quot;/&gt;&lt;wsp:rsid wsp:val=&quot;009B0B0F&quot;/&gt;&lt;wsp:rsid wsp:val=&quot;009F1C00&quot;/&gt;&lt;wsp:rsid wsp:val=&quot;009F646F&quot;/&gt;&lt;wsp:rsid wsp:val=&quot;00A2196F&quot;/&gt;&lt;wsp:rsid wsp:val=&quot;00A22AC7&quot;/&gt;&lt;wsp:rsid wsp:val=&quot;00A23825&quot;/&gt;&lt;wsp:rsid wsp:val=&quot;00A36502&quot;/&gt;&lt;wsp:rsid wsp:val=&quot;00A500E2&quot;/&gt;&lt;wsp:rsid wsp:val=&quot;00A65680&quot;/&gt;&lt;wsp:rsid wsp:val=&quot;00A66C2C&quot;/&gt;&lt;wsp:rsid wsp:val=&quot;00A679EC&quot;/&gt;&lt;wsp:rsid wsp:val=&quot;00A74308&quot;/&gt;&lt;wsp:rsid wsp:val=&quot;00AC683C&quot;/&gt;&lt;wsp:rsid wsp:val=&quot;00AF658A&quot;/&gt;&lt;wsp:rsid wsp:val=&quot;00B068CD&quot;/&gt;&lt;wsp:rsid wsp:val=&quot;00B30EF1&quot;/&gt;&lt;wsp:rsid wsp:val=&quot;00B31128&quot;/&gt;&lt;wsp:rsid wsp:val=&quot;00B6711A&quot;/&gt;&lt;wsp:rsid wsp:val=&quot;00B72523&quot;/&gt;&lt;wsp:rsid wsp:val=&quot;00B76224&quot;/&gt;&lt;wsp:rsid wsp:val=&quot;00BC274D&quot;/&gt;&lt;wsp:rsid wsp:val=&quot;00BC28F8&quot;/&gt;&lt;wsp:rsid wsp:val=&quot;00BC6E47&quot;/&gt;&lt;wsp:rsid wsp:val=&quot;00BE406B&quot;/&gt;&lt;wsp:rsid wsp:val=&quot;00BE5BC4&quot;/&gt;&lt;wsp:rsid wsp:val=&quot;00C108B1&quot;/&gt;&lt;wsp:rsid wsp:val=&quot;00C22AD8&quot;/&gt;&lt;wsp:rsid wsp:val=&quot;00C3683C&quot;/&gt;&lt;wsp:rsid wsp:val=&quot;00C472AC&quot;/&gt;&lt;wsp:rsid wsp:val=&quot;00C669D3&quot;/&gt;&lt;wsp:rsid wsp:val=&quot;00C90CDF&quot;/&gt;&lt;wsp:rsid wsp:val=&quot;00C91723&quot;/&gt;&lt;wsp:rsid wsp:val=&quot;00CE2424&quot;/&gt;&lt;wsp:rsid wsp:val=&quot;00CF7F97&quot;/&gt;&lt;wsp:rsid wsp:val=&quot;00D1355A&quot;/&gt;&lt;wsp:rsid wsp:val=&quot;00D44CEB&quot;/&gt;&lt;wsp:rsid wsp:val=&quot;00D54E85&quot;/&gt;&lt;wsp:rsid wsp:val=&quot;00D83146&quot;/&gt;&lt;wsp:rsid wsp:val=&quot;00D9532F&quot;/&gt;&lt;wsp:rsid wsp:val=&quot;00D95A3C&quot;/&gt;&lt;wsp:rsid wsp:val=&quot;00DF096F&quot;/&gt;&lt;wsp:rsid wsp:val=&quot;00E101D6&quot;/&gt;&lt;wsp:rsid wsp:val=&quot;00E305CD&quot;/&gt;&lt;wsp:rsid wsp:val=&quot;00E32C79&quot;/&gt;&lt;wsp:rsid wsp:val=&quot;00E407B0&quot;/&gt;&lt;wsp:rsid wsp:val=&quot;00E720C1&quot;/&gt;&lt;wsp:rsid wsp:val=&quot;00E7661B&quot;/&gt;&lt;wsp:rsid wsp:val=&quot;00E871D0&quot;/&gt;&lt;wsp:rsid wsp:val=&quot;00E90DD4&quot;/&gt;&lt;wsp:rsid wsp:val=&quot;00E95A3A&quot;/&gt;&lt;wsp:rsid wsp:val=&quot;00EB15A9&quot;/&gt;&lt;wsp:rsid wsp:val=&quot;00ED45E6&quot;/&gt;&lt;wsp:rsid wsp:val=&quot;00ED5A15&quot;/&gt;&lt;wsp:rsid wsp:val=&quot;00EE69EC&quot;/&gt;&lt;wsp:rsid wsp:val=&quot;00F06CF6&quot;/&gt;&lt;wsp:rsid wsp:val=&quot;00F16881&quot;/&gt;&lt;wsp:rsid wsp:val=&quot;00F2134C&quot;/&gt;&lt;wsp:rsid wsp:val=&quot;00F22ACC&quot;/&gt;&lt;wsp:rsid wsp:val=&quot;00F33BE8&quot;/&gt;&lt;wsp:rsid wsp:val=&quot;00F430C7&quot;/&gt;&lt;wsp:rsid wsp:val=&quot;00F44049&quot;/&gt;&lt;wsp:rsid wsp:val=&quot;00F4658F&quot;/&gt;&lt;wsp:rsid wsp:val=&quot;00F75C5F&quot;/&gt;&lt;wsp:rsid wsp:val=&quot;00F771EF&quot;/&gt;&lt;wsp:rsid wsp:val=&quot;00F7752D&quot;/&gt;&lt;wsp:rsid wsp:val=&quot;00F80DA5&quot;/&gt;&lt;wsp:rsid wsp:val=&quot;00F91727&quot;/&gt;&lt;wsp:rsid wsp:val=&quot;00FB2BCA&quot;/&gt;&lt;wsp:rsid wsp:val=&quot;00FB52D9&quot;/&gt;&lt;wsp:rsid wsp:val=&quot;00FC660C&quot;/&gt;&lt;wsp:rsid wsp:val=&quot;00FE7391&quot;/&gt;&lt;wsp:rsid wsp:val=&quot;00FF1259&quot;/&gt;&lt;wsp:rsid wsp:val=&quot;00FF5752&quot;/&gt;&lt;/wsp:rsids&gt;&lt;/w:docPr&gt;&lt;w:body&gt;&lt;wx:sect&gt;&lt;w:p wsp:rsidR=&quot;00000000&quot; wsp:rsidRDefault=&quot;001E19BD&quot; wsp:rsidP=&quot;001E19BD&quot;&gt;&lt;m:oMathPara&gt;&lt;m:oMath&gt;&lt;m:r&gt;&lt;w:rPr&gt;&lt;w:rFonts w:ascii=&quot;Cambria Math&quot; w:fareast=&quot;+mn-ea&quot; w:h-ansi=&quot;Cambria Math&quot; w:cs=&quot;+mn-cs&quot;/&gt;&lt;wx:font wx:val=&quot;Cambria Math&quot;/&gt;&lt;w:i/&gt;&lt;w:color w:val=&quot;000000&quot;/&gt;&lt;w:kern w:val=&quot;24&quot;/&gt;&lt;w:sz w:val=&quot;32&quot;/&gt;&lt;w:sz-cs w:val=&quot;32&quot;/&gt;&lt;w:lang w:fareast=&quot;KO&quot;/&gt;&lt;/w:rPr&gt;&lt;m:t&gt;L=&lt;/m:t&gt;&lt;/m:r&gt;&lt;m:d&gt;&lt;m:dPr&gt;&lt;m:ctrlPr&gt;&lt;w:rPr&gt;&lt;w:rFonts w:ascii=&quot;Cambria Math&quot; w:fareast=&quot;+mn-ea&quot; w:h-ansi=&quot;Cambria Math&quot; w:cs=&quot;+mn-cs&quot;/&gt;&lt;wx:font wx:val=&quot;Cambria Math&quot;/&gt;&lt;w:i/&gt;&lt;w:i-cs/&gt;&lt;w:color w:val=&quot;000000&quot;/&gt;&lt;w:kern w:val=&quot;24&quot;/&gt;&lt;w:sz w:val=&quot;32&quot;/&gt;&lt;w:sz-cs w:val=&quot;32&quot;/&gt;&lt;w:lang w:fareast=&quot;KO&quot;/&gt;&lt;/w:rPr&gt;&lt;/m:ctrlPr&gt;&lt;/m:dPr&gt;&lt;m:e&gt;&lt;m:f&gt;&lt;m:fPr&gt;&lt;m:ctrlPr&gt;&lt;w:rPr&gt;&lt;w:rFonts w:ascii=&quot;Cambria Math&quot; w:fareast=&quot;+mn-ea&quot; w:h-ansi=&quot;Cambria Math&quot; w:cs=&quot;+mn-cs&quot;/&gt;&lt;wx:font wx:val=&quot;Cambria Math&quot;/&gt;&lt;w:i/&gt;&lt;w:i-cs/&gt;&lt;w:color w:val=&quot;000000&quot;/&gt;&lt;w:kern w:val=&quot;24&quot;/&gt;&lt;w:sz w:val=&quot;32&quot;/&gt;&lt;w:sz-cs w:val=&quot;32&quot;/&gt;&lt;w:lang w:fareast=&quot;KO&quot;/&gt;&lt;/w:rPr&gt;&lt;/m:ctrlPr&gt;&lt;/m:fPr&gt;&lt;m:num&gt;&lt;m:r&gt;&lt;m:rPr&gt;&lt;m:nor/&gt;&lt;/m:rPr&gt;&lt;w:rPr&gt;&lt;w:rFonts w:fareast=&quot;+mn-ea&quot; w:cs=&quot;+mn-cs&quot;/&gt;&lt;w:color w:val=&quot;000000&quot;/&gt;&lt;w:kern w:val=&quot;24&quot;/&gt;&lt;w:sz w:val=&quot;32&quot;/&gt;&lt;w:sz-cs w:val=&quot;32&quot;/&gt;&lt;w:lang w:val=&quot;EL&quot; w:fareast=&quot;KO&quot;/&gt;&lt;/w:rPr&gt;&lt;m:t&gt;Î»&lt;/m:t&gt;&lt;/m:r&gt;&lt;/m:num&gt;&lt;m:den&gt;&lt;m:r&gt;&lt;m:rPr&gt;&lt;m:nor/&gt;&lt;/m:rPr&gt;&lt;w:rPr&gt;&lt;w:rFonts w:fareast=&quot;+mn-ea&quot; w:cs=&quot;+mn-cs&quot;/&gt;&lt;w:color w:val=&quot;000000&quot;/&gt;&lt;w:kern w:val=&quot;24&quot;/&gt;&lt;w:sz w:val=&quot;32&quot;/&gt;&lt;w:sz-cs w:val=&quot;32&quot;/&gt;&lt;w:lang w:fareast=&quot;KO&quot;/&gt;&lt;/w:rPr&gt;&lt;m:t&gt;Âµ-Î»&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Pr>
          <w:rFonts w:ascii="Times New Roman" w:eastAsia="Malgun Gothic" w:hAnsi="Times New Roman"/>
          <w:sz w:val="32"/>
          <w:szCs w:val="32"/>
          <w:lang w:eastAsia="ko-KR"/>
        </w:rPr>
        <w:fldChar w:fldCharType="end"/>
      </w:r>
    </w:p>
    <w:p w14:paraId="0016F0FE" w14:textId="77777777" w:rsidR="00932350" w:rsidRPr="00932350" w:rsidRDefault="00932350" w:rsidP="00932350">
      <w:pPr>
        <w:spacing w:after="160" w:line="259" w:lineRule="auto"/>
        <w:ind w:left="1080"/>
        <w:contextualSpacing/>
        <w:rPr>
          <w:rFonts w:ascii="Times New Roman" w:eastAsia="Malgun Gothic" w:hAnsi="Times New Roman"/>
          <w:sz w:val="32"/>
          <w:szCs w:val="32"/>
          <w:lang w:eastAsia="ko-KR"/>
        </w:rPr>
      </w:pPr>
    </w:p>
    <w:p w14:paraId="0B27F8B3" w14:textId="77777777" w:rsidR="00932350" w:rsidRPr="00932350" w:rsidRDefault="00932350" w:rsidP="00932350">
      <w:pPr>
        <w:numPr>
          <w:ilvl w:val="0"/>
          <w:numId w:val="29"/>
        </w:numPr>
        <w:spacing w:after="160" w:line="259" w:lineRule="auto"/>
        <w:contextualSpacing/>
        <w:rPr>
          <w:rFonts w:ascii="Times New Roman" w:eastAsia="Malgun Gothic" w:hAnsi="Times New Roman"/>
          <w:sz w:val="32"/>
          <w:szCs w:val="32"/>
          <w:lang w:eastAsia="ko-KR"/>
        </w:rPr>
      </w:pPr>
      <w:r>
        <w:rPr>
          <w:rFonts w:ascii="Times New Roman" w:eastAsia="Malgun Gothic" w:hAnsi="Times New Roman"/>
          <w:sz w:val="32"/>
          <w:szCs w:val="32"/>
          <w:lang w:eastAsia="ko-KR"/>
        </w:rPr>
        <w:fldChar w:fldCharType="begin"/>
      </w:r>
      <w:r>
        <w:rPr>
          <w:rFonts w:ascii="Times New Roman" w:eastAsia="Malgun Gothic" w:hAnsi="Times New Roman"/>
          <w:sz w:val="32"/>
          <w:szCs w:val="32"/>
          <w:lang w:eastAsia="ko-KR"/>
        </w:rPr>
        <w:instrText xml:space="preserve"> QUOTE </w:instrText>
      </w:r>
      <w:r w:rsidRPr="00932350">
        <w:rPr>
          <w:rFonts w:eastAsia="Malgun Gothic"/>
          <w:position w:val="-26"/>
        </w:rPr>
        <w:pict>
          <v:shape id="_x0000_i1049" type="#_x0000_t75" style="width:1in;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23D1&quot;/&gt;&lt;wsp:rsid wsp:val=&quot;000123D1&quot;/&gt;&lt;wsp:rsid wsp:val=&quot;00016759&quot;/&gt;&lt;wsp:rsid wsp:val=&quot;00020C6E&quot;/&gt;&lt;wsp:rsid wsp:val=&quot;00045CE1&quot;/&gt;&lt;wsp:rsid wsp:val=&quot;00075428&quot;/&gt;&lt;wsp:rsid wsp:val=&quot;00076AED&quot;/&gt;&lt;wsp:rsid wsp:val=&quot;00085A56&quot;/&gt;&lt;wsp:rsid wsp:val=&quot;000B1160&quot;/&gt;&lt;wsp:rsid wsp:val=&quot;000E1DA3&quot;/&gt;&lt;wsp:rsid wsp:val=&quot;000F14A6&quot;/&gt;&lt;wsp:rsid wsp:val=&quot;000F35A4&quot;/&gt;&lt;wsp:rsid wsp:val=&quot;00134DFB&quot;/&gt;&lt;wsp:rsid wsp:val=&quot;0013568E&quot;/&gt;&lt;wsp:rsid wsp:val=&quot;001356D8&quot;/&gt;&lt;wsp:rsid wsp:val=&quot;00171BE8&quot;/&gt;&lt;wsp:rsid wsp:val=&quot;001822A0&quot;/&gt;&lt;wsp:rsid wsp:val=&quot;00193D2F&quot;/&gt;&lt;wsp:rsid wsp:val=&quot;001D51FA&quot;/&gt;&lt;wsp:rsid wsp:val=&quot;001F0FD8&quot;/&gt;&lt;wsp:rsid wsp:val=&quot;001F4143&quot;/&gt;&lt;wsp:rsid wsp:val=&quot;001F5CD9&quot;/&gt;&lt;wsp:rsid wsp:val=&quot;00234A66&quot;/&gt;&lt;wsp:rsid wsp:val=&quot;002427F4&quot;/&gt;&lt;wsp:rsid wsp:val=&quot;0025414C&quot;/&gt;&lt;wsp:rsid wsp:val=&quot;0026738E&quot;/&gt;&lt;wsp:rsid wsp:val=&quot;0027454E&quot;/&gt;&lt;wsp:rsid wsp:val=&quot;002764FD&quot;/&gt;&lt;wsp:rsid wsp:val=&quot;0028209D&quot;/&gt;&lt;wsp:rsid wsp:val=&quot;00286419&quot;/&gt;&lt;wsp:rsid wsp:val=&quot;002876A2&quot;/&gt;&lt;wsp:rsid wsp:val=&quot;002A3F88&quot;/&gt;&lt;wsp:rsid wsp:val=&quot;002A58BC&quot;/&gt;&lt;wsp:rsid wsp:val=&quot;002A6516&quot;/&gt;&lt;wsp:rsid wsp:val=&quot;002B5E20&quot;/&gt;&lt;wsp:rsid wsp:val=&quot;002F56DE&quot;/&gt;&lt;wsp:rsid wsp:val=&quot;00327ABE&quot;/&gt;&lt;wsp:rsid wsp:val=&quot;00333C4A&quot;/&gt;&lt;wsp:rsid wsp:val=&quot;003403EC&quot;/&gt;&lt;wsp:rsid wsp:val=&quot;003474C6&quot;/&gt;&lt;wsp:rsid wsp:val=&quot;003753A8&quot;/&gt;&lt;wsp:rsid wsp:val=&quot;00376414&quot;/&gt;&lt;wsp:rsid wsp:val=&quot;003857CE&quot;/&gt;&lt;wsp:rsid wsp:val=&quot;003C6FEC&quot;/&gt;&lt;wsp:rsid wsp:val=&quot;003D6C84&quot;/&gt;&lt;wsp:rsid wsp:val=&quot;003E2782&quot;/&gt;&lt;wsp:rsid wsp:val=&quot;003E38E8&quot;/&gt;&lt;wsp:rsid wsp:val=&quot;003E75BF&quot;/&gt;&lt;wsp:rsid wsp:val=&quot;003F4486&quot;/&gt;&lt;wsp:rsid wsp:val=&quot;003F45A9&quot;/&gt;&lt;wsp:rsid wsp:val=&quot;0045201B&quot;/&gt;&lt;wsp:rsid wsp:val=&quot;00481E8C&quot;/&gt;&lt;wsp:rsid wsp:val=&quot;004A0A1A&quot;/&gt;&lt;wsp:rsid wsp:val=&quot;004A4F5E&quot;/&gt;&lt;wsp:rsid wsp:val=&quot;004A5125&quot;/&gt;&lt;wsp:rsid wsp:val=&quot;004C715F&quot;/&gt;&lt;wsp:rsid wsp:val=&quot;00505FED&quot;/&gt;&lt;wsp:rsid wsp:val=&quot;00520E93&quot;/&gt;&lt;wsp:rsid wsp:val=&quot;0053202E&quot;/&gt;&lt;wsp:rsid wsp:val=&quot;00550E83&quot;/&gt;&lt;wsp:rsid wsp:val=&quot;00554485&quot;/&gt;&lt;wsp:rsid wsp:val=&quot;00584EE4&quot;/&gt;&lt;wsp:rsid wsp:val=&quot;005A2B12&quot;/&gt;&lt;wsp:rsid wsp:val=&quot;005A7EDB&quot;/&gt;&lt;wsp:rsid wsp:val=&quot;005C547F&quot;/&gt;&lt;wsp:rsid wsp:val=&quot;005D522A&quot;/&gt;&lt;wsp:rsid wsp:val=&quot;005F16C7&quot;/&gt;&lt;wsp:rsid wsp:val=&quot;005F2D84&quot;/&gt;&lt;wsp:rsid wsp:val=&quot;005F4D1E&quot;/&gt;&lt;wsp:rsid wsp:val=&quot;0060150E&quot;/&gt;&lt;wsp:rsid wsp:val=&quot;00646980&quot;/&gt;&lt;wsp:rsid wsp:val=&quot;00655207&quot;/&gt;&lt;wsp:rsid wsp:val=&quot;00660B0D&quot;/&gt;&lt;wsp:rsid wsp:val=&quot;00663DCC&quot;/&gt;&lt;wsp:rsid wsp:val=&quot;00674E14&quot;/&gt;&lt;wsp:rsid wsp:val=&quot;00680522&quot;/&gt;&lt;wsp:rsid wsp:val=&quot;00692486&quot;/&gt;&lt;wsp:rsid wsp:val=&quot;006B47BC&quot;/&gt;&lt;wsp:rsid wsp:val=&quot;006C67C2&quot;/&gt;&lt;wsp:rsid wsp:val=&quot;006E2B80&quot;/&gt;&lt;wsp:rsid wsp:val=&quot;006E5732&quot;/&gt;&lt;wsp:rsid wsp:val=&quot;007079CB&quot;/&gt;&lt;wsp:rsid wsp:val=&quot;0071799B&quot;/&gt;&lt;wsp:rsid wsp:val=&quot;00720271&quot;/&gt;&lt;wsp:rsid wsp:val=&quot;00721D47&quot;/&gt;&lt;wsp:rsid wsp:val=&quot;00731B13&quot;/&gt;&lt;wsp:rsid wsp:val=&quot;007477B9&quot;/&gt;&lt;wsp:rsid wsp:val=&quot;00757EBD&quot;/&gt;&lt;wsp:rsid wsp:val=&quot;0077513C&quot;/&gt;&lt;wsp:rsid wsp:val=&quot;0078396E&quot;/&gt;&lt;wsp:rsid wsp:val=&quot;007936E8&quot;/&gt;&lt;wsp:rsid wsp:val=&quot;007A0669&quot;/&gt;&lt;wsp:rsid wsp:val=&quot;007C75F3&quot;/&gt;&lt;wsp:rsid wsp:val=&quot;007D5CBD&quot;/&gt;&lt;wsp:rsid wsp:val=&quot;008024AC&quot;/&gt;&lt;wsp:rsid wsp:val=&quot;00825356&quot;/&gt;&lt;wsp:rsid wsp:val=&quot;00837873&quot;/&gt;&lt;wsp:rsid wsp:val=&quot;00856337&quot;/&gt;&lt;wsp:rsid wsp:val=&quot;0086519E&quot;/&gt;&lt;wsp:rsid wsp:val=&quot;00887AEE&quot;/&gt;&lt;wsp:rsid wsp:val=&quot;008A0503&quot;/&gt;&lt;wsp:rsid wsp:val=&quot;008A451F&quot;/&gt;&lt;wsp:rsid wsp:val=&quot;008A5975&quot;/&gt;&lt;wsp:rsid wsp:val=&quot;008B5BA0&quot;/&gt;&lt;wsp:rsid wsp:val=&quot;008C58FC&quot;/&gt;&lt;wsp:rsid wsp:val=&quot;008D5A46&quot;/&gt;&lt;wsp:rsid wsp:val=&quot;008E7959&quot;/&gt;&lt;wsp:rsid wsp:val=&quot;008F3794&quot;/&gt;&lt;wsp:rsid wsp:val=&quot;00901B12&quot;/&gt;&lt;wsp:rsid wsp:val=&quot;00932350&quot;/&gt;&lt;wsp:rsid wsp:val=&quot;0094517F&quot;/&gt;&lt;wsp:rsid wsp:val=&quot;00947450&quot;/&gt;&lt;wsp:rsid wsp:val=&quot;0096444C&quot;/&gt;&lt;wsp:rsid wsp:val=&quot;00976979&quot;/&gt;&lt;wsp:rsid wsp:val=&quot;009769A3&quot;/&gt;&lt;wsp:rsid wsp:val=&quot;00996DBD&quot;/&gt;&lt;wsp:rsid wsp:val=&quot;00996EA3&quot;/&gt;&lt;wsp:rsid wsp:val=&quot;009A3EC7&quot;/&gt;&lt;wsp:rsid wsp:val=&quot;009A4805&quot;/&gt;&lt;wsp:rsid wsp:val=&quot;009B0B0F&quot;/&gt;&lt;wsp:rsid wsp:val=&quot;009F1C00&quot;/&gt;&lt;wsp:rsid wsp:val=&quot;009F646F&quot;/&gt;&lt;wsp:rsid wsp:val=&quot;00A2196F&quot;/&gt;&lt;wsp:rsid wsp:val=&quot;00A22AC7&quot;/&gt;&lt;wsp:rsid wsp:val=&quot;00A23825&quot;/&gt;&lt;wsp:rsid wsp:val=&quot;00A36502&quot;/&gt;&lt;wsp:rsid wsp:val=&quot;00A500E2&quot;/&gt;&lt;wsp:rsid wsp:val=&quot;00A65680&quot;/&gt;&lt;wsp:rsid wsp:val=&quot;00A66C2C&quot;/&gt;&lt;wsp:rsid wsp:val=&quot;00A679EC&quot;/&gt;&lt;wsp:rsid wsp:val=&quot;00A74308&quot;/&gt;&lt;wsp:rsid wsp:val=&quot;00AC683C&quot;/&gt;&lt;wsp:rsid wsp:val=&quot;00AF658A&quot;/&gt;&lt;wsp:rsid wsp:val=&quot;00B068CD&quot;/&gt;&lt;wsp:rsid wsp:val=&quot;00B30EF1&quot;/&gt;&lt;wsp:rsid wsp:val=&quot;00B31128&quot;/&gt;&lt;wsp:rsid wsp:val=&quot;00B6711A&quot;/&gt;&lt;wsp:rsid wsp:val=&quot;00B72523&quot;/&gt;&lt;wsp:rsid wsp:val=&quot;00B76224&quot;/&gt;&lt;wsp:rsid wsp:val=&quot;00BC274D&quot;/&gt;&lt;wsp:rsid wsp:val=&quot;00BC28F8&quot;/&gt;&lt;wsp:rsid wsp:val=&quot;00BC6E47&quot;/&gt;&lt;wsp:rsid wsp:val=&quot;00BE406B&quot;/&gt;&lt;wsp:rsid wsp:val=&quot;00BE5BC4&quot;/&gt;&lt;wsp:rsid wsp:val=&quot;00C108B1&quot;/&gt;&lt;wsp:rsid wsp:val=&quot;00C22AD8&quot;/&gt;&lt;wsp:rsid wsp:val=&quot;00C3683C&quot;/&gt;&lt;wsp:rsid wsp:val=&quot;00C472AC&quot;/&gt;&lt;wsp:rsid wsp:val=&quot;00C669D3&quot;/&gt;&lt;wsp:rsid wsp:val=&quot;00C90CDF&quot;/&gt;&lt;wsp:rsid wsp:val=&quot;00C91723&quot;/&gt;&lt;wsp:rsid wsp:val=&quot;00CE2424&quot;/&gt;&lt;wsp:rsid wsp:val=&quot;00CF7F97&quot;/&gt;&lt;wsp:rsid wsp:val=&quot;00D1355A&quot;/&gt;&lt;wsp:rsid wsp:val=&quot;00D44CEB&quot;/&gt;&lt;wsp:rsid wsp:val=&quot;00D54E85&quot;/&gt;&lt;wsp:rsid wsp:val=&quot;00D83146&quot;/&gt;&lt;wsp:rsid wsp:val=&quot;00D9532F&quot;/&gt;&lt;wsp:rsid wsp:val=&quot;00D95A3C&quot;/&gt;&lt;wsp:rsid wsp:val=&quot;00DF096F&quot;/&gt;&lt;wsp:rsid wsp:val=&quot;00E101D6&quot;/&gt;&lt;wsp:rsid wsp:val=&quot;00E305CD&quot;/&gt;&lt;wsp:rsid wsp:val=&quot;00E32C79&quot;/&gt;&lt;wsp:rsid wsp:val=&quot;00E407B0&quot;/&gt;&lt;wsp:rsid wsp:val=&quot;00E720C1&quot;/&gt;&lt;wsp:rsid wsp:val=&quot;00E7661B&quot;/&gt;&lt;wsp:rsid wsp:val=&quot;00E871D0&quot;/&gt;&lt;wsp:rsid wsp:val=&quot;00E90DD4&quot;/&gt;&lt;wsp:rsid wsp:val=&quot;00E95A3A&quot;/&gt;&lt;wsp:rsid wsp:val=&quot;00EB15A9&quot;/&gt;&lt;wsp:rsid wsp:val=&quot;00ED45E6&quot;/&gt;&lt;wsp:rsid wsp:val=&quot;00ED5A15&quot;/&gt;&lt;wsp:rsid wsp:val=&quot;00EE69EC&quot;/&gt;&lt;wsp:rsid wsp:val=&quot;00F06CF6&quot;/&gt;&lt;wsp:rsid wsp:val=&quot;00F16881&quot;/&gt;&lt;wsp:rsid wsp:val=&quot;00F2134C&quot;/&gt;&lt;wsp:rsid wsp:val=&quot;00F22ACC&quot;/&gt;&lt;wsp:rsid wsp:val=&quot;00F33BE8&quot;/&gt;&lt;wsp:rsid wsp:val=&quot;00F430C7&quot;/&gt;&lt;wsp:rsid wsp:val=&quot;00F44049&quot;/&gt;&lt;wsp:rsid wsp:val=&quot;00F4658F&quot;/&gt;&lt;wsp:rsid wsp:val=&quot;00F75C5F&quot;/&gt;&lt;wsp:rsid wsp:val=&quot;00F771EF&quot;/&gt;&lt;wsp:rsid wsp:val=&quot;00F7752D&quot;/&gt;&lt;wsp:rsid wsp:val=&quot;00F80DA5&quot;/&gt;&lt;wsp:rsid wsp:val=&quot;00F91727&quot;/&gt;&lt;wsp:rsid wsp:val=&quot;00FB2BCA&quot;/&gt;&lt;wsp:rsid wsp:val=&quot;00FB52D9&quot;/&gt;&lt;wsp:rsid wsp:val=&quot;00FC660C&quot;/&gt;&lt;wsp:rsid wsp:val=&quot;00FE7391&quot;/&gt;&lt;wsp:rsid wsp:val=&quot;00FF1259&quot;/&gt;&lt;wsp:rsid wsp:val=&quot;00FF5752&quot;/&gt;&lt;/wsp:rsids&gt;&lt;/w:docPr&gt;&lt;w:body&gt;&lt;wx:sect&gt;&lt;w:p wsp:rsidR=&quot;00000000&quot; wsp:rsidRDefault=&quot;003753A8&quot; wsp:rsidP=&quot;003753A8&quot;&gt;&lt;m:oMathPara&gt;&lt;m:oMath&gt;&lt;m:r&gt;&lt;w:rPr&gt;&lt;w:rFonts w:ascii=&quot;Cambria Math&quot; w:fareast=&quot;+mn-ea&quot; w:h-ansi=&quot;Cambria Math&quot; w:cs=&quot;+mn-cs&quot;/&gt;&lt;wx:font wx:val=&quot;Cambria Math&quot;/&gt;&lt;w:i/&gt;&lt;w:color w:val=&quot;000000&quot;/&gt;&lt;w:kern w:val=&quot;24&quot;/&gt;&lt;w:sz w:val=&quot;32&quot;/&gt;&lt;w:sz-cs w:val=&quot;32&quot;/&gt;&lt;w:lang w:fareast=&quot;KO&quot;/&gt;&lt;/w:rPr&gt;&lt;m:t&gt;Lq&lt;/m:t&gt;&lt;/m:r&gt;&lt;m:r&gt;&lt;m:rPr&gt;&lt;m:sty m:val=&quot;bi&quot;/&gt;&lt;/m:rPr&gt;&lt;w:rPr&gt;&lt;w:rFonts w:ascii=&quot;Cambria Math&quot; w:fareast=&quot;+mn-ea&quot; w:h-ansi=&quot;Cambria Math&quot; w:cs=&quot;+mn-cs&quot;/&gt;&lt;wx:font wx:val=&quot;Cambria Math&quot;/&gt;&lt;w:b/&gt;&lt;w:b-cs/&gt;&lt;w:i/&gt;&lt;w:color w:val=&quot;000000&quot;/&gt;&lt;w:kern w:val=&quot;24&quot;/&gt;&lt;w:sz w:val=&quot;32&quot;/&gt;&lt;w:sz-cs w:val=&quot;32&quot;/&gt;&lt;w:lang w:fareast=&quot;KO&quot;/&gt;&lt;/w:rPr&gt;&lt;m:t&gt;=&lt;/m:t&gt;&lt;/m:r&gt;&lt;m:f&gt;&lt;m:fPr&gt;&lt;m:ctrlPr&gt;&lt;w:rPr&gt;&lt;w:rFonts w:ascii=&quot;Cambria Math&quot; w:fareast=&quot;+mn-ea&quot; w:h-ansi=&quot;Cambria Math&quot; w:cs=&quot;+mn-cs&quot;/&gt;&lt;wx:font wx:val=&quot;Cambria Math&quot;/&gt;&lt;w:b/&gt;&lt;w:b-cs/&gt;&lt;w:i/&gt;&lt;w:i-cs/&gt;&lt;w:color w:val=&quot;000000&quot;/&gt;&lt;w:kern w:val=&quot;24&quot;/&gt;&lt;w:sz w:val=&quot;32&quot;/&gt;&lt;w:sz-cs w:val=&quot;32&quot;/&gt;&lt;w:lang w:fareast=&quot;KO&quot;/&gt;&lt;/w:rPr&gt;&lt;/m:ctrlPr&gt;&lt;/m:fPr&gt;&lt;m:num&gt;&lt;m:sSup&gt;&lt;m:sSupPr&gt;&lt;m:ctrlPr&gt;&lt;w:rPr&gt;&lt;w:rFonts w:ascii=&quot;Cambria Math&quot; w:fareast=&quot;+mn-ea&quot; w:h-ansi=&quot;Cambria Math&quot; w:cs=&quot;+mn-cs&quot;/&gt;&lt;wx:font wx:val=&quot;Cambria Math&quot;/&gt;&lt;w:b/&gt;&lt;w:b-cs/&gt;&lt;w:i/&gt;&lt;w:i-cs/&gt;&lt;w:color w:val=&quot;000000&quot;/&gt;&lt;w:kern w:val=&quot;24&quot;/&gt;&lt;w:sz w:val=&quot;32&quot;/&gt;&lt;w:sz-cs w:val=&quot;32&quot;/&gt;&lt;w:lang w:fareast=&quot;KO&quot;/&gt;&lt;/w:rPr&gt;&lt;/m:ctrlPr&gt;&lt;/m:sSupPr&gt;&lt;m:e&gt;&lt;m:r&gt;&lt;m:rPr&gt;&lt;m:nor/&gt;&lt;/m:rPr&gt;&lt;w:rPr&gt;&lt;w:rFonts w:fareast=&quot;+mn-ea&quot; w:cs=&quot;+mn-cs&quot;/&gt;&lt;w:b/&gt;&lt;w:b-cs/&gt;&lt;w:color w:val=&quot;000000&quot;/&gt;&lt;w:kern w:val=&quot;24&quot;/&gt;&lt;w:sz w:val=&quot;32&quot;/&gt;&lt;w:sz-cs w:val=&quot;32&quot;/&gt;&lt;w:lang w:fareast=&quot;KO&quot;/&gt;&lt;/w:rPr&gt;&lt;m:t&gt;Î»&lt;/m:t&gt;&lt;/m:r&gt;&lt;/m:e&gt;&lt;m:sup&gt;&lt;m:r&gt;&lt;m:rPr&gt;&lt;m:sty m:val=&quot;bi&quot;/&gt;&lt;/m:rPr&gt;&lt;w:rPr&gt;&lt;w:rFonts w:ascii=&quot;Cambria Math&quot; w:fareast=&quot;+mn-ea&quot; w:h-ansi=&quot;Cambria Math&quot; w:cs=&quot;+mn-cs&quot;/&gt;&lt;wx:font wx:val=&quot;Cambria Math&quot;/&gt;&lt;w:b/&gt;&lt;w:b-cs/&gt;&lt;w:i/&gt;&lt;w:i-cs/&gt;&lt;w:color w:val=&quot;000000&quot;/&gt;&lt;w:kern w:val=&quot;24&quot;/&gt;&lt;w:sz w:val=&quot;32&quot;/&gt;&lt;w:sz-cs w:val=&quot;32&quot;/&gt;&lt;w:lang w:fareast=&quot;KO&quot;/&gt;&lt;/w:rPr&gt;&lt;m:t&gt;2&lt;/m:t&gt;&lt;/m:r&gt;&lt;/m:sup&gt;&lt;/m:sSup&gt;&lt;/m:num&gt;&lt;m:den&gt;&lt;m:r&gt;&lt;m:rPr&gt;&lt;m:sty m:val=&quot;bi&quot;/&gt;&lt;/m:rPr&gt;&lt;w:rPr&gt;&lt;w:rFonts w:ascii=&quot;Cambria Math&quot; w:fareast=&quot;Cambria Math&quot; w:h-ansi=&quot;Cambria Math&quot; w:cs=&quot;+mn-cs&quot;/&gt;&lt;wx:font wx:val=&quot;Cambria Math&quot;/&gt;&lt;w:b/&gt;&lt;w:b-cs/&gt;&lt;w:i/&gt;&lt;w:i-cs/&gt;&lt;w:color w:val=&quot;000000&quot;/&gt;&lt;w:kern w:val=&quot;24&quot;/&gt;&lt;w:sz w:val=&quot;32&quot;/&gt;&lt;w:sz-cs w:val=&quot;32&quot;/&gt;&lt;w:lang w:val=&quot;EL&quot; w:fareast=&quot;KO&quot;/&gt;&lt;/w:rPr&gt;&lt;m:t&gt;Î¼&lt;/m:t&gt;&lt;/m:r&gt;&lt;m:r&gt;&lt;m:rPr&gt;&lt;m:nor/&gt;&lt;/m:rPr&gt;&lt;w:rPr&gt;&lt;w:rFonts w:ascii=&quot;Cambria Math&quot; w:fareast=&quot;+mn-ea&quot; w:h-ansi=&quot;Cambria Math&quot; w:cs=&quot;+mn-cs&quot;/&gt;&lt;wx:font wx:val=&quot;Cambria Math&quot;/&gt;&lt;w:b/&gt;&lt;w:b-cs/&gt;&lt;w:color w:val=&quot;000000&quot;/&gt;&lt;w:kern w:val=&quot;24&quot;/&gt;&lt;w:sz w:val=&quot;32&quot;/&gt;&lt;w:sz-cs w:val=&quot;32&quot;/&gt;&lt;w:lang w:fareast=&quot;KO&quot;/&gt;&lt;/w:rPr&gt;&lt;m:t&gt;(&lt;/m:t&gt;&lt;/m:r&gt;&lt;m:r&gt;&lt;m:rPr&gt;&lt;m:nor/&gt;&lt;/m:rPr&gt;&lt;w:rPr&gt;&lt;w:rFonts w:fareast=&quot;+mn-ea&quot; w:cs=&quot;+mn-cs&quot;/&gt;&lt;w:b/&gt;&lt;w:b-cs/&gt;&lt;w:i/&gt;&lt;w:i-cs/&gt;&lt;w:color w:val=&quot;000000&quot;/&gt;&lt;w:kern w:val=&quot;24&quot;/&gt;&lt;w:sz w:val=&quot;32&quot;/&gt;&lt;w:sz-cs w:val=&quot;32&quot;/&gt;&lt;w:lang w:fareast=&quot;KO&quot;/&gt;&lt;/w:rPr&gt;&lt;m:t&gt;Âµ&lt;/m:t&gt;&lt;/m:r&gt;&lt;m:r&gt;&lt;m:rPr&gt;&lt;m:nor/&gt;&lt;/m:rPr&gt;&lt;w:rPr&gt;&lt;w:rFonts w:fareast=&quot;+mn-ea&quot; w:cs=&quot;+mn-cs&quot;/&gt;&lt;w:b/&gt;&lt;w:b-cs/&gt;&lt;w:color w:val=&quot;000000&quot;/&gt;&lt;w:kern w:val=&quot;24&quot;/&gt;&lt;w:sz w:val=&quot;32&quot;/&gt;&lt;w:sz-cs w:val=&quot;32&quot;/&gt;&lt;w:lang w:fareast=&quot;KO&quot;/&gt;&lt;/w:rPr&gt;&lt;m:t&gt;-Î»)&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Pr>
          <w:rFonts w:ascii="Times New Roman" w:eastAsia="Malgun Gothic" w:hAnsi="Times New Roman"/>
          <w:sz w:val="32"/>
          <w:szCs w:val="32"/>
          <w:lang w:eastAsia="ko-KR"/>
        </w:rPr>
        <w:instrText xml:space="preserve"> </w:instrText>
      </w:r>
      <w:r>
        <w:rPr>
          <w:rFonts w:ascii="Times New Roman" w:eastAsia="Malgun Gothic" w:hAnsi="Times New Roman"/>
          <w:sz w:val="32"/>
          <w:szCs w:val="32"/>
          <w:lang w:eastAsia="ko-KR"/>
        </w:rPr>
        <w:fldChar w:fldCharType="separate"/>
      </w:r>
      <w:r w:rsidRPr="00932350">
        <w:rPr>
          <w:rFonts w:eastAsia="Malgun Gothic"/>
          <w:position w:val="-26"/>
        </w:rPr>
        <w:pict>
          <v:shape id="_x0000_i1050" type="#_x0000_t75" style="width:1in;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23D1&quot;/&gt;&lt;wsp:rsid wsp:val=&quot;000123D1&quot;/&gt;&lt;wsp:rsid wsp:val=&quot;00016759&quot;/&gt;&lt;wsp:rsid wsp:val=&quot;00020C6E&quot;/&gt;&lt;wsp:rsid wsp:val=&quot;00045CE1&quot;/&gt;&lt;wsp:rsid wsp:val=&quot;00075428&quot;/&gt;&lt;wsp:rsid wsp:val=&quot;00076AED&quot;/&gt;&lt;wsp:rsid wsp:val=&quot;00085A56&quot;/&gt;&lt;wsp:rsid wsp:val=&quot;000B1160&quot;/&gt;&lt;wsp:rsid wsp:val=&quot;000E1DA3&quot;/&gt;&lt;wsp:rsid wsp:val=&quot;000F14A6&quot;/&gt;&lt;wsp:rsid wsp:val=&quot;000F35A4&quot;/&gt;&lt;wsp:rsid wsp:val=&quot;00134DFB&quot;/&gt;&lt;wsp:rsid wsp:val=&quot;0013568E&quot;/&gt;&lt;wsp:rsid wsp:val=&quot;001356D8&quot;/&gt;&lt;wsp:rsid wsp:val=&quot;00171BE8&quot;/&gt;&lt;wsp:rsid wsp:val=&quot;001822A0&quot;/&gt;&lt;wsp:rsid wsp:val=&quot;00193D2F&quot;/&gt;&lt;wsp:rsid wsp:val=&quot;001D51FA&quot;/&gt;&lt;wsp:rsid wsp:val=&quot;001F0FD8&quot;/&gt;&lt;wsp:rsid wsp:val=&quot;001F4143&quot;/&gt;&lt;wsp:rsid wsp:val=&quot;001F5CD9&quot;/&gt;&lt;wsp:rsid wsp:val=&quot;00234A66&quot;/&gt;&lt;wsp:rsid wsp:val=&quot;002427F4&quot;/&gt;&lt;wsp:rsid wsp:val=&quot;0025414C&quot;/&gt;&lt;wsp:rsid wsp:val=&quot;0026738E&quot;/&gt;&lt;wsp:rsid wsp:val=&quot;0027454E&quot;/&gt;&lt;wsp:rsid wsp:val=&quot;002764FD&quot;/&gt;&lt;wsp:rsid wsp:val=&quot;0028209D&quot;/&gt;&lt;wsp:rsid wsp:val=&quot;00286419&quot;/&gt;&lt;wsp:rsid wsp:val=&quot;002876A2&quot;/&gt;&lt;wsp:rsid wsp:val=&quot;002A3F88&quot;/&gt;&lt;wsp:rsid wsp:val=&quot;002A58BC&quot;/&gt;&lt;wsp:rsid wsp:val=&quot;002A6516&quot;/&gt;&lt;wsp:rsid wsp:val=&quot;002B5E20&quot;/&gt;&lt;wsp:rsid wsp:val=&quot;002F56DE&quot;/&gt;&lt;wsp:rsid wsp:val=&quot;00327ABE&quot;/&gt;&lt;wsp:rsid wsp:val=&quot;00333C4A&quot;/&gt;&lt;wsp:rsid wsp:val=&quot;003403EC&quot;/&gt;&lt;wsp:rsid wsp:val=&quot;003474C6&quot;/&gt;&lt;wsp:rsid wsp:val=&quot;003753A8&quot;/&gt;&lt;wsp:rsid wsp:val=&quot;00376414&quot;/&gt;&lt;wsp:rsid wsp:val=&quot;003857CE&quot;/&gt;&lt;wsp:rsid wsp:val=&quot;003C6FEC&quot;/&gt;&lt;wsp:rsid wsp:val=&quot;003D6C84&quot;/&gt;&lt;wsp:rsid wsp:val=&quot;003E2782&quot;/&gt;&lt;wsp:rsid wsp:val=&quot;003E38E8&quot;/&gt;&lt;wsp:rsid wsp:val=&quot;003E75BF&quot;/&gt;&lt;wsp:rsid wsp:val=&quot;003F4486&quot;/&gt;&lt;wsp:rsid wsp:val=&quot;003F45A9&quot;/&gt;&lt;wsp:rsid wsp:val=&quot;0045201B&quot;/&gt;&lt;wsp:rsid wsp:val=&quot;00481E8C&quot;/&gt;&lt;wsp:rsid wsp:val=&quot;004A0A1A&quot;/&gt;&lt;wsp:rsid wsp:val=&quot;004A4F5E&quot;/&gt;&lt;wsp:rsid wsp:val=&quot;004A5125&quot;/&gt;&lt;wsp:rsid wsp:val=&quot;004C715F&quot;/&gt;&lt;wsp:rsid wsp:val=&quot;00505FED&quot;/&gt;&lt;wsp:rsid wsp:val=&quot;00520E93&quot;/&gt;&lt;wsp:rsid wsp:val=&quot;0053202E&quot;/&gt;&lt;wsp:rsid wsp:val=&quot;00550E83&quot;/&gt;&lt;wsp:rsid wsp:val=&quot;00554485&quot;/&gt;&lt;wsp:rsid wsp:val=&quot;00584EE4&quot;/&gt;&lt;wsp:rsid wsp:val=&quot;005A2B12&quot;/&gt;&lt;wsp:rsid wsp:val=&quot;005A7EDB&quot;/&gt;&lt;wsp:rsid wsp:val=&quot;005C547F&quot;/&gt;&lt;wsp:rsid wsp:val=&quot;005D522A&quot;/&gt;&lt;wsp:rsid wsp:val=&quot;005F16C7&quot;/&gt;&lt;wsp:rsid wsp:val=&quot;005F2D84&quot;/&gt;&lt;wsp:rsid wsp:val=&quot;005F4D1E&quot;/&gt;&lt;wsp:rsid wsp:val=&quot;0060150E&quot;/&gt;&lt;wsp:rsid wsp:val=&quot;00646980&quot;/&gt;&lt;wsp:rsid wsp:val=&quot;00655207&quot;/&gt;&lt;wsp:rsid wsp:val=&quot;00660B0D&quot;/&gt;&lt;wsp:rsid wsp:val=&quot;00663DCC&quot;/&gt;&lt;wsp:rsid wsp:val=&quot;00674E14&quot;/&gt;&lt;wsp:rsid wsp:val=&quot;00680522&quot;/&gt;&lt;wsp:rsid wsp:val=&quot;00692486&quot;/&gt;&lt;wsp:rsid wsp:val=&quot;006B47BC&quot;/&gt;&lt;wsp:rsid wsp:val=&quot;006C67C2&quot;/&gt;&lt;wsp:rsid wsp:val=&quot;006E2B80&quot;/&gt;&lt;wsp:rsid wsp:val=&quot;006E5732&quot;/&gt;&lt;wsp:rsid wsp:val=&quot;007079CB&quot;/&gt;&lt;wsp:rsid wsp:val=&quot;0071799B&quot;/&gt;&lt;wsp:rsid wsp:val=&quot;00720271&quot;/&gt;&lt;wsp:rsid wsp:val=&quot;00721D47&quot;/&gt;&lt;wsp:rsid wsp:val=&quot;00731B13&quot;/&gt;&lt;wsp:rsid wsp:val=&quot;007477B9&quot;/&gt;&lt;wsp:rsid wsp:val=&quot;00757EBD&quot;/&gt;&lt;wsp:rsid wsp:val=&quot;0077513C&quot;/&gt;&lt;wsp:rsid wsp:val=&quot;0078396E&quot;/&gt;&lt;wsp:rsid wsp:val=&quot;007936E8&quot;/&gt;&lt;wsp:rsid wsp:val=&quot;007A0669&quot;/&gt;&lt;wsp:rsid wsp:val=&quot;007C75F3&quot;/&gt;&lt;wsp:rsid wsp:val=&quot;007D5CBD&quot;/&gt;&lt;wsp:rsid wsp:val=&quot;008024AC&quot;/&gt;&lt;wsp:rsid wsp:val=&quot;00825356&quot;/&gt;&lt;wsp:rsid wsp:val=&quot;00837873&quot;/&gt;&lt;wsp:rsid wsp:val=&quot;00856337&quot;/&gt;&lt;wsp:rsid wsp:val=&quot;0086519E&quot;/&gt;&lt;wsp:rsid wsp:val=&quot;00887AEE&quot;/&gt;&lt;wsp:rsid wsp:val=&quot;008A0503&quot;/&gt;&lt;wsp:rsid wsp:val=&quot;008A451F&quot;/&gt;&lt;wsp:rsid wsp:val=&quot;008A5975&quot;/&gt;&lt;wsp:rsid wsp:val=&quot;008B5BA0&quot;/&gt;&lt;wsp:rsid wsp:val=&quot;008C58FC&quot;/&gt;&lt;wsp:rsid wsp:val=&quot;008D5A46&quot;/&gt;&lt;wsp:rsid wsp:val=&quot;008E7959&quot;/&gt;&lt;wsp:rsid wsp:val=&quot;008F3794&quot;/&gt;&lt;wsp:rsid wsp:val=&quot;00901B12&quot;/&gt;&lt;wsp:rsid wsp:val=&quot;00932350&quot;/&gt;&lt;wsp:rsid wsp:val=&quot;0094517F&quot;/&gt;&lt;wsp:rsid wsp:val=&quot;00947450&quot;/&gt;&lt;wsp:rsid wsp:val=&quot;0096444C&quot;/&gt;&lt;wsp:rsid wsp:val=&quot;00976979&quot;/&gt;&lt;wsp:rsid wsp:val=&quot;009769A3&quot;/&gt;&lt;wsp:rsid wsp:val=&quot;00996DBD&quot;/&gt;&lt;wsp:rsid wsp:val=&quot;00996EA3&quot;/&gt;&lt;wsp:rsid wsp:val=&quot;009A3EC7&quot;/&gt;&lt;wsp:rsid wsp:val=&quot;009A4805&quot;/&gt;&lt;wsp:rsid wsp:val=&quot;009B0B0F&quot;/&gt;&lt;wsp:rsid wsp:val=&quot;009F1C00&quot;/&gt;&lt;wsp:rsid wsp:val=&quot;009F646F&quot;/&gt;&lt;wsp:rsid wsp:val=&quot;00A2196F&quot;/&gt;&lt;wsp:rsid wsp:val=&quot;00A22AC7&quot;/&gt;&lt;wsp:rsid wsp:val=&quot;00A23825&quot;/&gt;&lt;wsp:rsid wsp:val=&quot;00A36502&quot;/&gt;&lt;wsp:rsid wsp:val=&quot;00A500E2&quot;/&gt;&lt;wsp:rsid wsp:val=&quot;00A65680&quot;/&gt;&lt;wsp:rsid wsp:val=&quot;00A66C2C&quot;/&gt;&lt;wsp:rsid wsp:val=&quot;00A679EC&quot;/&gt;&lt;wsp:rsid wsp:val=&quot;00A74308&quot;/&gt;&lt;wsp:rsid wsp:val=&quot;00AC683C&quot;/&gt;&lt;wsp:rsid wsp:val=&quot;00AF658A&quot;/&gt;&lt;wsp:rsid wsp:val=&quot;00B068CD&quot;/&gt;&lt;wsp:rsid wsp:val=&quot;00B30EF1&quot;/&gt;&lt;wsp:rsid wsp:val=&quot;00B31128&quot;/&gt;&lt;wsp:rsid wsp:val=&quot;00B6711A&quot;/&gt;&lt;wsp:rsid wsp:val=&quot;00B72523&quot;/&gt;&lt;wsp:rsid wsp:val=&quot;00B76224&quot;/&gt;&lt;wsp:rsid wsp:val=&quot;00BC274D&quot;/&gt;&lt;wsp:rsid wsp:val=&quot;00BC28F8&quot;/&gt;&lt;wsp:rsid wsp:val=&quot;00BC6E47&quot;/&gt;&lt;wsp:rsid wsp:val=&quot;00BE406B&quot;/&gt;&lt;wsp:rsid wsp:val=&quot;00BE5BC4&quot;/&gt;&lt;wsp:rsid wsp:val=&quot;00C108B1&quot;/&gt;&lt;wsp:rsid wsp:val=&quot;00C22AD8&quot;/&gt;&lt;wsp:rsid wsp:val=&quot;00C3683C&quot;/&gt;&lt;wsp:rsid wsp:val=&quot;00C472AC&quot;/&gt;&lt;wsp:rsid wsp:val=&quot;00C669D3&quot;/&gt;&lt;wsp:rsid wsp:val=&quot;00C90CDF&quot;/&gt;&lt;wsp:rsid wsp:val=&quot;00C91723&quot;/&gt;&lt;wsp:rsid wsp:val=&quot;00CE2424&quot;/&gt;&lt;wsp:rsid wsp:val=&quot;00CF7F97&quot;/&gt;&lt;wsp:rsid wsp:val=&quot;00D1355A&quot;/&gt;&lt;wsp:rsid wsp:val=&quot;00D44CEB&quot;/&gt;&lt;wsp:rsid wsp:val=&quot;00D54E85&quot;/&gt;&lt;wsp:rsid wsp:val=&quot;00D83146&quot;/&gt;&lt;wsp:rsid wsp:val=&quot;00D9532F&quot;/&gt;&lt;wsp:rsid wsp:val=&quot;00D95A3C&quot;/&gt;&lt;wsp:rsid wsp:val=&quot;00DF096F&quot;/&gt;&lt;wsp:rsid wsp:val=&quot;00E101D6&quot;/&gt;&lt;wsp:rsid wsp:val=&quot;00E305CD&quot;/&gt;&lt;wsp:rsid wsp:val=&quot;00E32C79&quot;/&gt;&lt;wsp:rsid wsp:val=&quot;00E407B0&quot;/&gt;&lt;wsp:rsid wsp:val=&quot;00E720C1&quot;/&gt;&lt;wsp:rsid wsp:val=&quot;00E7661B&quot;/&gt;&lt;wsp:rsid wsp:val=&quot;00E871D0&quot;/&gt;&lt;wsp:rsid wsp:val=&quot;00E90DD4&quot;/&gt;&lt;wsp:rsid wsp:val=&quot;00E95A3A&quot;/&gt;&lt;wsp:rsid wsp:val=&quot;00EB15A9&quot;/&gt;&lt;wsp:rsid wsp:val=&quot;00ED45E6&quot;/&gt;&lt;wsp:rsid wsp:val=&quot;00ED5A15&quot;/&gt;&lt;wsp:rsid wsp:val=&quot;00EE69EC&quot;/&gt;&lt;wsp:rsid wsp:val=&quot;00F06CF6&quot;/&gt;&lt;wsp:rsid wsp:val=&quot;00F16881&quot;/&gt;&lt;wsp:rsid wsp:val=&quot;00F2134C&quot;/&gt;&lt;wsp:rsid wsp:val=&quot;00F22ACC&quot;/&gt;&lt;wsp:rsid wsp:val=&quot;00F33BE8&quot;/&gt;&lt;wsp:rsid wsp:val=&quot;00F430C7&quot;/&gt;&lt;wsp:rsid wsp:val=&quot;00F44049&quot;/&gt;&lt;wsp:rsid wsp:val=&quot;00F4658F&quot;/&gt;&lt;wsp:rsid wsp:val=&quot;00F75C5F&quot;/&gt;&lt;wsp:rsid wsp:val=&quot;00F771EF&quot;/&gt;&lt;wsp:rsid wsp:val=&quot;00F7752D&quot;/&gt;&lt;wsp:rsid wsp:val=&quot;00F80DA5&quot;/&gt;&lt;wsp:rsid wsp:val=&quot;00F91727&quot;/&gt;&lt;wsp:rsid wsp:val=&quot;00FB2BCA&quot;/&gt;&lt;wsp:rsid wsp:val=&quot;00FB52D9&quot;/&gt;&lt;wsp:rsid wsp:val=&quot;00FC660C&quot;/&gt;&lt;wsp:rsid wsp:val=&quot;00FE7391&quot;/&gt;&lt;wsp:rsid wsp:val=&quot;00FF1259&quot;/&gt;&lt;wsp:rsid wsp:val=&quot;00FF5752&quot;/&gt;&lt;/wsp:rsids&gt;&lt;/w:docPr&gt;&lt;w:body&gt;&lt;wx:sect&gt;&lt;w:p wsp:rsidR=&quot;00000000&quot; wsp:rsidRDefault=&quot;003753A8&quot; wsp:rsidP=&quot;003753A8&quot;&gt;&lt;m:oMathPara&gt;&lt;m:oMath&gt;&lt;m:r&gt;&lt;w:rPr&gt;&lt;w:rFonts w:ascii=&quot;Cambria Math&quot; w:fareast=&quot;+mn-ea&quot; w:h-ansi=&quot;Cambria Math&quot; w:cs=&quot;+mn-cs&quot;/&gt;&lt;wx:font wx:val=&quot;Cambria Math&quot;/&gt;&lt;w:i/&gt;&lt;w:color w:val=&quot;000000&quot;/&gt;&lt;w:kern w:val=&quot;24&quot;/&gt;&lt;w:sz w:val=&quot;32&quot;/&gt;&lt;w:sz-cs w:val=&quot;32&quot;/&gt;&lt;w:lang w:fareast=&quot;KO&quot;/&gt;&lt;/w:rPr&gt;&lt;m:t&gt;Lq&lt;/m:t&gt;&lt;/m:r&gt;&lt;m:r&gt;&lt;m:rPr&gt;&lt;m:sty m:val=&quot;bi&quot;/&gt;&lt;/m:rPr&gt;&lt;w:rPr&gt;&lt;w:rFonts w:ascii=&quot;Cambria Math&quot; w:fareast=&quot;+mn-ea&quot; w:h-ansi=&quot;Cambria Math&quot; w:cs=&quot;+mn-cs&quot;/&gt;&lt;wx:font wx:val=&quot;Cambria Math&quot;/&gt;&lt;w:b/&gt;&lt;w:b-cs/&gt;&lt;w:i/&gt;&lt;w:color w:val=&quot;000000&quot;/&gt;&lt;w:kern w:val=&quot;24&quot;/&gt;&lt;w:sz w:val=&quot;32&quot;/&gt;&lt;w:sz-cs w:val=&quot;32&quot;/&gt;&lt;w:lang w:fareast=&quot;KO&quot;/&gt;&lt;/w:rPr&gt;&lt;m:t&gt;=&lt;/m:t&gt;&lt;/m:r&gt;&lt;m:f&gt;&lt;m:fPr&gt;&lt;m:ctrlPr&gt;&lt;w:rPr&gt;&lt;w:rFonts w:ascii=&quot;Cambria Math&quot; w:fareast=&quot;+mn-ea&quot; w:h-ansi=&quot;Cambria Math&quot; w:cs=&quot;+mn-cs&quot;/&gt;&lt;wx:font wx:val=&quot;Cambria Math&quot;/&gt;&lt;w:b/&gt;&lt;w:b-cs/&gt;&lt;w:i/&gt;&lt;w:i-cs/&gt;&lt;w:color w:val=&quot;000000&quot;/&gt;&lt;w:kern w:val=&quot;24&quot;/&gt;&lt;w:sz w:val=&quot;32&quot;/&gt;&lt;w:sz-cs w:val=&quot;32&quot;/&gt;&lt;w:lang w:fareast=&quot;KO&quot;/&gt;&lt;/w:rPr&gt;&lt;/m:ctrlPr&gt;&lt;/m:fPr&gt;&lt;m:num&gt;&lt;m:sSup&gt;&lt;m:sSupPr&gt;&lt;m:ctrlPr&gt;&lt;w:rPr&gt;&lt;w:rFonts w:ascii=&quot;Cambria Math&quot; w:fareast=&quot;+mn-ea&quot; w:h-ansi=&quot;Cambria Math&quot; w:cs=&quot;+mn-cs&quot;/&gt;&lt;wx:font wx:val=&quot;Cambria Math&quot;/&gt;&lt;w:b/&gt;&lt;w:b-cs/&gt;&lt;w:i/&gt;&lt;w:i-cs/&gt;&lt;w:color w:val=&quot;000000&quot;/&gt;&lt;w:kern w:val=&quot;24&quot;/&gt;&lt;w:sz w:val=&quot;32&quot;/&gt;&lt;w:sz-cs w:val=&quot;32&quot;/&gt;&lt;w:lang w:fareast=&quot;KO&quot;/&gt;&lt;/w:rPr&gt;&lt;/m:ctrlPr&gt;&lt;/m:sSupPr&gt;&lt;m:e&gt;&lt;m:r&gt;&lt;m:rPr&gt;&lt;m:nor/&gt;&lt;/m:rPr&gt;&lt;w:rPr&gt;&lt;w:rFonts w:fareast=&quot;+mn-ea&quot; w:cs=&quot;+mn-cs&quot;/&gt;&lt;w:b/&gt;&lt;w:b-cs/&gt;&lt;w:color w:val=&quot;000000&quot;/&gt;&lt;w:kern w:val=&quot;24&quot;/&gt;&lt;w:sz w:val=&quot;32&quot;/&gt;&lt;w:sz-cs w:val=&quot;32&quot;/&gt;&lt;w:lang w:fareast=&quot;KO&quot;/&gt;&lt;/w:rPr&gt;&lt;m:t&gt;Î»&lt;/m:t&gt;&lt;/m:r&gt;&lt;/m:e&gt;&lt;m:sup&gt;&lt;m:r&gt;&lt;m:rPr&gt;&lt;m:sty m:val=&quot;bi&quot;/&gt;&lt;/m:rPr&gt;&lt;w:rPr&gt;&lt;w:rFonts w:ascii=&quot;Cambria Math&quot; w:fareast=&quot;+mn-ea&quot; w:h-ansi=&quot;Cambria Math&quot; w:cs=&quot;+mn-cs&quot;/&gt;&lt;wx:font wx:val=&quot;Cambria Math&quot;/&gt;&lt;w:b/&gt;&lt;w:b-cs/&gt;&lt;w:i/&gt;&lt;w:i-cs/&gt;&lt;w:color w:val=&quot;000000&quot;/&gt;&lt;w:kern w:val=&quot;24&quot;/&gt;&lt;w:sz w:val=&quot;32&quot;/&gt;&lt;w:sz-cs w:val=&quot;32&quot;/&gt;&lt;w:lang w:fareast=&quot;KO&quot;/&gt;&lt;/w:rPr&gt;&lt;m:t&gt;2&lt;/m:t&gt;&lt;/m:r&gt;&lt;/m:sup&gt;&lt;/m:sSup&gt;&lt;/m:num&gt;&lt;m:den&gt;&lt;m:r&gt;&lt;m:rPr&gt;&lt;m:sty m:val=&quot;bi&quot;/&gt;&lt;/m:rPr&gt;&lt;w:rPr&gt;&lt;w:rFonts w:ascii=&quot;Cambria Math&quot; w:fareast=&quot;Cambria Math&quot; w:h-ansi=&quot;Cambria Math&quot; w:cs=&quot;+mn-cs&quot;/&gt;&lt;wx:font wx:val=&quot;Cambria Math&quot;/&gt;&lt;w:b/&gt;&lt;w:b-cs/&gt;&lt;w:i/&gt;&lt;w:i-cs/&gt;&lt;w:color w:val=&quot;000000&quot;/&gt;&lt;w:kern w:val=&quot;24&quot;/&gt;&lt;w:sz w:val=&quot;32&quot;/&gt;&lt;w:sz-cs w:val=&quot;32&quot;/&gt;&lt;w:lang w:val=&quot;EL&quot; w:fareast=&quot;KO&quot;/&gt;&lt;/w:rPr&gt;&lt;m:t&gt;Î¼&lt;/m:t&gt;&lt;/m:r&gt;&lt;m:r&gt;&lt;m:rPr&gt;&lt;m:nor/&gt;&lt;/m:rPr&gt;&lt;w:rPr&gt;&lt;w:rFonts w:ascii=&quot;Cambria Math&quot; w:fareast=&quot;+mn-ea&quot; w:h-ansi=&quot;Cambria Math&quot; w:cs=&quot;+mn-cs&quot;/&gt;&lt;wx:font wx:val=&quot;Cambria Math&quot;/&gt;&lt;w:b/&gt;&lt;w:b-cs/&gt;&lt;w:color w:val=&quot;000000&quot;/&gt;&lt;w:kern w:val=&quot;24&quot;/&gt;&lt;w:sz w:val=&quot;32&quot;/&gt;&lt;w:sz-cs w:val=&quot;32&quot;/&gt;&lt;w:lang w:fareast=&quot;KO&quot;/&gt;&lt;/w:rPr&gt;&lt;m:t&gt;(&lt;/m:t&gt;&lt;/m:r&gt;&lt;m:r&gt;&lt;m:rPr&gt;&lt;m:nor/&gt;&lt;/m:rPr&gt;&lt;w:rPr&gt;&lt;w:rFonts w:fareast=&quot;+mn-ea&quot; w:cs=&quot;+mn-cs&quot;/&gt;&lt;w:b/&gt;&lt;w:b-cs/&gt;&lt;w:i/&gt;&lt;w:i-cs/&gt;&lt;w:color w:val=&quot;000000&quot;/&gt;&lt;w:kern w:val=&quot;24&quot;/&gt;&lt;w:sz w:val=&quot;32&quot;/&gt;&lt;w:sz-cs w:val=&quot;32&quot;/&gt;&lt;w:lang w:fareast=&quot;KO&quot;/&gt;&lt;/w:rPr&gt;&lt;m:t&gt;Âµ&lt;/m:t&gt;&lt;/m:r&gt;&lt;m:r&gt;&lt;m:rPr&gt;&lt;m:nor/&gt;&lt;/m:rPr&gt;&lt;w:rPr&gt;&lt;w:rFonts w:fareast=&quot;+mn-ea&quot; w:cs=&quot;+mn-cs&quot;/&gt;&lt;w:b/&gt;&lt;w:b-cs/&gt;&lt;w:color w:val=&quot;000000&quot;/&gt;&lt;w:kern w:val=&quot;24&quot;/&gt;&lt;w:sz w:val=&quot;32&quot;/&gt;&lt;w:sz-cs w:val=&quot;32&quot;/&gt;&lt;w:lang w:fareast=&quot;KO&quot;/&gt;&lt;/w:rPr&gt;&lt;m:t&gt;-Î»)&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Pr>
          <w:rFonts w:ascii="Times New Roman" w:eastAsia="Malgun Gothic" w:hAnsi="Times New Roman"/>
          <w:sz w:val="32"/>
          <w:szCs w:val="32"/>
          <w:lang w:eastAsia="ko-KR"/>
        </w:rPr>
        <w:fldChar w:fldCharType="end"/>
      </w:r>
    </w:p>
    <w:p w14:paraId="177C95E4" w14:textId="77777777" w:rsidR="00932350" w:rsidRPr="00932350" w:rsidRDefault="00932350" w:rsidP="00932350">
      <w:pPr>
        <w:spacing w:after="160" w:line="259" w:lineRule="auto"/>
        <w:ind w:left="1080"/>
        <w:contextualSpacing/>
        <w:rPr>
          <w:rFonts w:ascii="Times New Roman" w:eastAsia="Malgun Gothic" w:hAnsi="Times New Roman"/>
          <w:sz w:val="32"/>
          <w:szCs w:val="32"/>
          <w:lang w:eastAsia="ko-KR"/>
        </w:rPr>
      </w:pPr>
    </w:p>
    <w:p w14:paraId="218F0911" w14:textId="77777777" w:rsidR="00932350" w:rsidRPr="00AF73D4" w:rsidRDefault="00932350" w:rsidP="00932350">
      <w:pPr>
        <w:numPr>
          <w:ilvl w:val="0"/>
          <w:numId w:val="29"/>
        </w:numPr>
        <w:spacing w:after="160" w:line="259" w:lineRule="auto"/>
        <w:contextualSpacing/>
        <w:rPr>
          <w:rFonts w:ascii="Times New Roman" w:eastAsia="Malgun Gothic" w:hAnsi="Times New Roman"/>
          <w:sz w:val="32"/>
          <w:szCs w:val="32"/>
          <w:lang w:eastAsia="ko-KR"/>
        </w:rPr>
      </w:pPr>
      <w:r>
        <w:rPr>
          <w:rFonts w:ascii="Times New Roman" w:eastAsia="Malgun Gothic" w:hAnsi="Times New Roman"/>
          <w:sz w:val="32"/>
          <w:szCs w:val="32"/>
          <w:lang w:eastAsia="ko-KR"/>
        </w:rPr>
        <w:fldChar w:fldCharType="begin"/>
      </w:r>
      <w:r>
        <w:rPr>
          <w:rFonts w:ascii="Times New Roman" w:eastAsia="Malgun Gothic" w:hAnsi="Times New Roman"/>
          <w:sz w:val="32"/>
          <w:szCs w:val="32"/>
          <w:lang w:eastAsia="ko-KR"/>
        </w:rPr>
        <w:instrText xml:space="preserve"> QUOTE </w:instrText>
      </w:r>
      <w:r w:rsidRPr="00932350">
        <w:rPr>
          <w:rFonts w:eastAsia="Malgun Gothic"/>
          <w:position w:val="-24"/>
        </w:rPr>
        <w:pict>
          <v:shape id="_x0000_i1051" type="#_x0000_t75" style="width:78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23D1&quot;/&gt;&lt;wsp:rsid wsp:val=&quot;000123D1&quot;/&gt;&lt;wsp:rsid wsp:val=&quot;00016759&quot;/&gt;&lt;wsp:rsid wsp:val=&quot;00020C6E&quot;/&gt;&lt;wsp:rsid wsp:val=&quot;00045CE1&quot;/&gt;&lt;wsp:rsid wsp:val=&quot;00075428&quot;/&gt;&lt;wsp:rsid wsp:val=&quot;00076AED&quot;/&gt;&lt;wsp:rsid wsp:val=&quot;00085A56&quot;/&gt;&lt;wsp:rsid wsp:val=&quot;000B1160&quot;/&gt;&lt;wsp:rsid wsp:val=&quot;000E1DA3&quot;/&gt;&lt;wsp:rsid wsp:val=&quot;000F14A6&quot;/&gt;&lt;wsp:rsid wsp:val=&quot;000F35A4&quot;/&gt;&lt;wsp:rsid wsp:val=&quot;00134DFB&quot;/&gt;&lt;wsp:rsid wsp:val=&quot;0013568E&quot;/&gt;&lt;wsp:rsid wsp:val=&quot;001356D8&quot;/&gt;&lt;wsp:rsid wsp:val=&quot;00171BE8&quot;/&gt;&lt;wsp:rsid wsp:val=&quot;001822A0&quot;/&gt;&lt;wsp:rsid wsp:val=&quot;00193D2F&quot;/&gt;&lt;wsp:rsid wsp:val=&quot;001D51FA&quot;/&gt;&lt;wsp:rsid wsp:val=&quot;001F0FD8&quot;/&gt;&lt;wsp:rsid wsp:val=&quot;001F4143&quot;/&gt;&lt;wsp:rsid wsp:val=&quot;001F5CD9&quot;/&gt;&lt;wsp:rsid wsp:val=&quot;00234A66&quot;/&gt;&lt;wsp:rsid wsp:val=&quot;002427F4&quot;/&gt;&lt;wsp:rsid wsp:val=&quot;0025414C&quot;/&gt;&lt;wsp:rsid wsp:val=&quot;0026738E&quot;/&gt;&lt;wsp:rsid wsp:val=&quot;0027454E&quot;/&gt;&lt;wsp:rsid wsp:val=&quot;002764FD&quot;/&gt;&lt;wsp:rsid wsp:val=&quot;0028209D&quot;/&gt;&lt;wsp:rsid wsp:val=&quot;00286419&quot;/&gt;&lt;wsp:rsid wsp:val=&quot;002876A2&quot;/&gt;&lt;wsp:rsid wsp:val=&quot;002A3F88&quot;/&gt;&lt;wsp:rsid wsp:val=&quot;002A58BC&quot;/&gt;&lt;wsp:rsid wsp:val=&quot;002A6516&quot;/&gt;&lt;wsp:rsid wsp:val=&quot;002B5E20&quot;/&gt;&lt;wsp:rsid wsp:val=&quot;002F56DE&quot;/&gt;&lt;wsp:rsid wsp:val=&quot;00327ABE&quot;/&gt;&lt;wsp:rsid wsp:val=&quot;00333C4A&quot;/&gt;&lt;wsp:rsid wsp:val=&quot;003403EC&quot;/&gt;&lt;wsp:rsid wsp:val=&quot;003474C6&quot;/&gt;&lt;wsp:rsid wsp:val=&quot;00376414&quot;/&gt;&lt;wsp:rsid wsp:val=&quot;003857CE&quot;/&gt;&lt;wsp:rsid wsp:val=&quot;003C6FEC&quot;/&gt;&lt;wsp:rsid wsp:val=&quot;003D6C84&quot;/&gt;&lt;wsp:rsid wsp:val=&quot;003E2782&quot;/&gt;&lt;wsp:rsid wsp:val=&quot;003E38E8&quot;/&gt;&lt;wsp:rsid wsp:val=&quot;003E75BF&quot;/&gt;&lt;wsp:rsid wsp:val=&quot;003F4486&quot;/&gt;&lt;wsp:rsid wsp:val=&quot;003F45A9&quot;/&gt;&lt;wsp:rsid wsp:val=&quot;0045201B&quot;/&gt;&lt;wsp:rsid wsp:val=&quot;00481E8C&quot;/&gt;&lt;wsp:rsid wsp:val=&quot;004A0A1A&quot;/&gt;&lt;wsp:rsid wsp:val=&quot;004A4F5E&quot;/&gt;&lt;wsp:rsid wsp:val=&quot;004A5125&quot;/&gt;&lt;wsp:rsid wsp:val=&quot;004C715F&quot;/&gt;&lt;wsp:rsid wsp:val=&quot;00505FED&quot;/&gt;&lt;wsp:rsid wsp:val=&quot;00520E93&quot;/&gt;&lt;wsp:rsid wsp:val=&quot;0053202E&quot;/&gt;&lt;wsp:rsid wsp:val=&quot;00550E83&quot;/&gt;&lt;wsp:rsid wsp:val=&quot;00554485&quot;/&gt;&lt;wsp:rsid wsp:val=&quot;00584EE4&quot;/&gt;&lt;wsp:rsid wsp:val=&quot;005A2B12&quot;/&gt;&lt;wsp:rsid wsp:val=&quot;005A7EDB&quot;/&gt;&lt;wsp:rsid wsp:val=&quot;005C547F&quot;/&gt;&lt;wsp:rsid wsp:val=&quot;005D522A&quot;/&gt;&lt;wsp:rsid wsp:val=&quot;005F16C7&quot;/&gt;&lt;wsp:rsid wsp:val=&quot;005F2D84&quot;/&gt;&lt;wsp:rsid wsp:val=&quot;005F4D1E&quot;/&gt;&lt;wsp:rsid wsp:val=&quot;0060150E&quot;/&gt;&lt;wsp:rsid wsp:val=&quot;00646980&quot;/&gt;&lt;wsp:rsid wsp:val=&quot;00655207&quot;/&gt;&lt;wsp:rsid wsp:val=&quot;00660B0D&quot;/&gt;&lt;wsp:rsid wsp:val=&quot;00663DCC&quot;/&gt;&lt;wsp:rsid wsp:val=&quot;00674E14&quot;/&gt;&lt;wsp:rsid wsp:val=&quot;00680522&quot;/&gt;&lt;wsp:rsid wsp:val=&quot;00692486&quot;/&gt;&lt;wsp:rsid wsp:val=&quot;006B47BC&quot;/&gt;&lt;wsp:rsid wsp:val=&quot;006C67C2&quot;/&gt;&lt;wsp:rsid wsp:val=&quot;006E2B80&quot;/&gt;&lt;wsp:rsid wsp:val=&quot;006E5732&quot;/&gt;&lt;wsp:rsid wsp:val=&quot;007079CB&quot;/&gt;&lt;wsp:rsid wsp:val=&quot;0071799B&quot;/&gt;&lt;wsp:rsid wsp:val=&quot;00720271&quot;/&gt;&lt;wsp:rsid wsp:val=&quot;00721D47&quot;/&gt;&lt;wsp:rsid wsp:val=&quot;00731B13&quot;/&gt;&lt;wsp:rsid wsp:val=&quot;007477B9&quot;/&gt;&lt;wsp:rsid wsp:val=&quot;00757EBD&quot;/&gt;&lt;wsp:rsid wsp:val=&quot;0077513C&quot;/&gt;&lt;wsp:rsid wsp:val=&quot;0078396E&quot;/&gt;&lt;wsp:rsid wsp:val=&quot;007936E8&quot;/&gt;&lt;wsp:rsid wsp:val=&quot;007A0669&quot;/&gt;&lt;wsp:rsid wsp:val=&quot;007C75F3&quot;/&gt;&lt;wsp:rsid wsp:val=&quot;007D5CBD&quot;/&gt;&lt;wsp:rsid wsp:val=&quot;008024AC&quot;/&gt;&lt;wsp:rsid wsp:val=&quot;00825356&quot;/&gt;&lt;wsp:rsid wsp:val=&quot;00837873&quot;/&gt;&lt;wsp:rsid wsp:val=&quot;00856337&quot;/&gt;&lt;wsp:rsid wsp:val=&quot;00860CFD&quot;/&gt;&lt;wsp:rsid wsp:val=&quot;0086519E&quot;/&gt;&lt;wsp:rsid wsp:val=&quot;00887AEE&quot;/&gt;&lt;wsp:rsid wsp:val=&quot;008A0503&quot;/&gt;&lt;wsp:rsid wsp:val=&quot;008A451F&quot;/&gt;&lt;wsp:rsid wsp:val=&quot;008A5975&quot;/&gt;&lt;wsp:rsid wsp:val=&quot;008B5BA0&quot;/&gt;&lt;wsp:rsid wsp:val=&quot;008C58FC&quot;/&gt;&lt;wsp:rsid wsp:val=&quot;008D5A46&quot;/&gt;&lt;wsp:rsid wsp:val=&quot;008E7959&quot;/&gt;&lt;wsp:rsid wsp:val=&quot;008F3794&quot;/&gt;&lt;wsp:rsid wsp:val=&quot;00901B12&quot;/&gt;&lt;wsp:rsid wsp:val=&quot;00932350&quot;/&gt;&lt;wsp:rsid wsp:val=&quot;0094517F&quot;/&gt;&lt;wsp:rsid wsp:val=&quot;00947450&quot;/&gt;&lt;wsp:rsid wsp:val=&quot;0096444C&quot;/&gt;&lt;wsp:rsid wsp:val=&quot;00976979&quot;/&gt;&lt;wsp:rsid wsp:val=&quot;009769A3&quot;/&gt;&lt;wsp:rsid wsp:val=&quot;00996DBD&quot;/&gt;&lt;wsp:rsid wsp:val=&quot;00996EA3&quot;/&gt;&lt;wsp:rsid wsp:val=&quot;009A3EC7&quot;/&gt;&lt;wsp:rsid wsp:val=&quot;009A4805&quot;/&gt;&lt;wsp:rsid wsp:val=&quot;009B0B0F&quot;/&gt;&lt;wsp:rsid wsp:val=&quot;009F1C00&quot;/&gt;&lt;wsp:rsid wsp:val=&quot;009F646F&quot;/&gt;&lt;wsp:rsid wsp:val=&quot;00A2196F&quot;/&gt;&lt;wsp:rsid wsp:val=&quot;00A22AC7&quot;/&gt;&lt;wsp:rsid wsp:val=&quot;00A23825&quot;/&gt;&lt;wsp:rsid wsp:val=&quot;00A36502&quot;/&gt;&lt;wsp:rsid wsp:val=&quot;00A500E2&quot;/&gt;&lt;wsp:rsid wsp:val=&quot;00A65680&quot;/&gt;&lt;wsp:rsid wsp:val=&quot;00A66C2C&quot;/&gt;&lt;wsp:rsid wsp:val=&quot;00A679EC&quot;/&gt;&lt;wsp:rsid wsp:val=&quot;00A74308&quot;/&gt;&lt;wsp:rsid wsp:val=&quot;00AC683C&quot;/&gt;&lt;wsp:rsid wsp:val=&quot;00AF658A&quot;/&gt;&lt;wsp:rsid wsp:val=&quot;00B068CD&quot;/&gt;&lt;wsp:rsid wsp:val=&quot;00B30EF1&quot;/&gt;&lt;wsp:rsid wsp:val=&quot;00B31128&quot;/&gt;&lt;wsp:rsid wsp:val=&quot;00B6711A&quot;/&gt;&lt;wsp:rsid wsp:val=&quot;00B72523&quot;/&gt;&lt;wsp:rsid wsp:val=&quot;00B76224&quot;/&gt;&lt;wsp:rsid wsp:val=&quot;00BC274D&quot;/&gt;&lt;wsp:rsid wsp:val=&quot;00BC28F8&quot;/&gt;&lt;wsp:rsid wsp:val=&quot;00BC6E47&quot;/&gt;&lt;wsp:rsid wsp:val=&quot;00BE406B&quot;/&gt;&lt;wsp:rsid wsp:val=&quot;00BE5BC4&quot;/&gt;&lt;wsp:rsid wsp:val=&quot;00C108B1&quot;/&gt;&lt;wsp:rsid wsp:val=&quot;00C22AD8&quot;/&gt;&lt;wsp:rsid wsp:val=&quot;00C3683C&quot;/&gt;&lt;wsp:rsid wsp:val=&quot;00C472AC&quot;/&gt;&lt;wsp:rsid wsp:val=&quot;00C669D3&quot;/&gt;&lt;wsp:rsid wsp:val=&quot;00C90CDF&quot;/&gt;&lt;wsp:rsid wsp:val=&quot;00C91723&quot;/&gt;&lt;wsp:rsid wsp:val=&quot;00CE2424&quot;/&gt;&lt;wsp:rsid wsp:val=&quot;00CF7F97&quot;/&gt;&lt;wsp:rsid wsp:val=&quot;00D1355A&quot;/&gt;&lt;wsp:rsid wsp:val=&quot;00D44CEB&quot;/&gt;&lt;wsp:rsid wsp:val=&quot;00D54E85&quot;/&gt;&lt;wsp:rsid wsp:val=&quot;00D83146&quot;/&gt;&lt;wsp:rsid wsp:val=&quot;00D9532F&quot;/&gt;&lt;wsp:rsid wsp:val=&quot;00D95A3C&quot;/&gt;&lt;wsp:rsid wsp:val=&quot;00DF096F&quot;/&gt;&lt;wsp:rsid wsp:val=&quot;00E101D6&quot;/&gt;&lt;wsp:rsid wsp:val=&quot;00E305CD&quot;/&gt;&lt;wsp:rsid wsp:val=&quot;00E32C79&quot;/&gt;&lt;wsp:rsid wsp:val=&quot;00E407B0&quot;/&gt;&lt;wsp:rsid wsp:val=&quot;00E720C1&quot;/&gt;&lt;wsp:rsid wsp:val=&quot;00E7661B&quot;/&gt;&lt;wsp:rsid wsp:val=&quot;00E871D0&quot;/&gt;&lt;wsp:rsid wsp:val=&quot;00E90DD4&quot;/&gt;&lt;wsp:rsid wsp:val=&quot;00E95A3A&quot;/&gt;&lt;wsp:rsid wsp:val=&quot;00EB15A9&quot;/&gt;&lt;wsp:rsid wsp:val=&quot;00ED45E6&quot;/&gt;&lt;wsp:rsid wsp:val=&quot;00ED5A15&quot;/&gt;&lt;wsp:rsid wsp:val=&quot;00EE69EC&quot;/&gt;&lt;wsp:rsid wsp:val=&quot;00F06CF6&quot;/&gt;&lt;wsp:rsid wsp:val=&quot;00F16881&quot;/&gt;&lt;wsp:rsid wsp:val=&quot;00F2134C&quot;/&gt;&lt;wsp:rsid wsp:val=&quot;00F22ACC&quot;/&gt;&lt;wsp:rsid wsp:val=&quot;00F33BE8&quot;/&gt;&lt;wsp:rsid wsp:val=&quot;00F430C7&quot;/&gt;&lt;wsp:rsid wsp:val=&quot;00F44049&quot;/&gt;&lt;wsp:rsid wsp:val=&quot;00F4658F&quot;/&gt;&lt;wsp:rsid wsp:val=&quot;00F75C5F&quot;/&gt;&lt;wsp:rsid wsp:val=&quot;00F771EF&quot;/&gt;&lt;wsp:rsid wsp:val=&quot;00F7752D&quot;/&gt;&lt;wsp:rsid wsp:val=&quot;00F80DA5&quot;/&gt;&lt;wsp:rsid wsp:val=&quot;00F91727&quot;/&gt;&lt;wsp:rsid wsp:val=&quot;00FB2BCA&quot;/&gt;&lt;wsp:rsid wsp:val=&quot;00FB52D9&quot;/&gt;&lt;wsp:rsid wsp:val=&quot;00FC660C&quot;/&gt;&lt;wsp:rsid wsp:val=&quot;00FE7391&quot;/&gt;&lt;wsp:rsid wsp:val=&quot;00FF1259&quot;/&gt;&lt;wsp:rsid wsp:val=&quot;00FF5752&quot;/&gt;&lt;/wsp:rsids&gt;&lt;/w:docPr&gt;&lt;w:body&gt;&lt;wx:sect&gt;&lt;w:p wsp:rsidR=&quot;00000000&quot; wsp:rsidRDefault=&quot;00860CFD&quot; wsp:rsidP=&quot;00860CFD&quot;&gt;&lt;m:oMathPara&gt;&lt;m:oMath&gt;&lt;m:r&gt;&lt;w:rPr&gt;&lt;w:rFonts w:ascii=&quot;Cambria Math&quot; w:fareast=&quot;+mn-ea&quot; w:h-ansi=&quot;Cambria Math&quot; w:cs=&quot;+mn-cs&quot;/&gt;&lt;wx:font wx:val=&quot;Cambria Math&quot;/&gt;&lt;w:i/&gt;&lt;w:color w:val=&quot;000000&quot;/&gt;&lt;w:kern w:val=&quot;24&quot;/&gt;&lt;w:sz w:val=&quot;32&quot;/&gt;&lt;w:sz-cs w:val=&quot;32&quot;/&gt;&lt;w:lang w:fareast=&quot;KO&quot;/&gt;&lt;/w:rPr&gt;&lt;m:t&gt;w=&lt;/m:t&gt;&lt;/m:r&gt;&lt;m:f&gt;&lt;m:fPr&gt;&lt;m:ctrlPr&gt;&lt;w:rPr&gt;&lt;w:rFonts w:ascii=&quot;Cambria Math&quot; w:fareast=&quot;+mn-ea&quot; w:h-ansi=&quot;Cambria Math&quot; w:cs=&quot;+mn-cs&quot;/&gt;&lt;wx:font wx:val=&quot;Cambria Math&quot;/&gt;&lt;w:i/&gt;&lt;w:i-cs/&gt;&lt;w:color w:val=&quot;000000&quot;/&gt;&lt;w:kern w:val=&quot;24&quot;/&gt;&lt;w:sz w:val=&quot;32&quot;/&gt;&lt;w:sz-cs w:val=&quot;32&quot;/&gt;&lt;w:lang w:fareast=&quot;KO&quot;/&gt;&lt;/w:rPr&gt;&lt;/m:ctrlPr&gt;&lt;/m:fPr&gt;&lt;m:num&gt;&lt;m:r&gt;&lt;w:rPr&gt;&lt;w:rFonts w:ascii=&quot;Cambria Math&quot; w:fareast=&quot;+mn-ea&quot; w:h-ansi=&quot;Cambria Math&quot; w:cs=&quot;+mn-cs&quot;/&gt;&lt;wx:font wx:val=&quot;Cambria Math&quot;/&gt;&lt;w:i/&gt;&lt;w:i-cs/&gt;&lt;w:color w:val=&quot;000000&quot;/&gt;&lt;w:kern w:val=&quot;24&quot;/&gt;&lt;w:sz w:val=&quot;32&quot;/&gt;&lt;w:sz-cs w:val=&quot;32&quot;/&gt;&lt;w:lang w:fareast=&quot;KO&quot;/&gt;&lt;/w:rPr&gt;&lt;m:t&gt;1&lt;/m:t&gt;&lt;/m:r&gt;&lt;/m:num&gt;&lt;m:den&gt;&lt;m:r&gt;&lt;m:rPr&gt;&lt;m:nor/&gt;&lt;/m:rPr&gt;&lt;w:rPr&gt;&lt;w:rFonts w:fareast=&quot;+mn-ea&quot; w:cs=&quot;+mn-cs&quot;/&gt;&lt;w:i/&gt;&lt;w:i-cs/&gt;&lt;w:color w:val=&quot;000000&quot;/&gt;&lt;w:kern w:val=&quot;24&quot;/&gt;&lt;w:sz w:val=&quot;32&quot;/&gt;&lt;w:sz-cs w:val=&quot;32&quot;/&gt;&lt;w:lang w:fareast=&quot;KO&quot;/&gt;&lt;/w:rPr&gt;&lt;m:t&gt;Âµ&lt;/m:t&gt;&lt;/m:r&gt;&lt;m:r&gt;&lt;m:rPr&gt;&lt;m:nor/&gt;&lt;/m:rPr&gt;&lt;w:rPr&gt;&lt;w:rFonts w:fareast=&quot;+mn-ea&quot; w:cs=&quot;+mn-cs&quot;/&gt;&lt;w:color w:val=&quot;000000&quot;/&gt;&lt;w:kern w:val=&quot;24&quot;/&gt;&lt;w:sz w:val=&quot;32&quot;/&gt;&lt;w:sz-cs w:val=&quot;32&quot;/&gt;&lt;w:lang w:fareast=&quot;KO&quot;/&gt;&lt;/w:rPr&gt;&lt;m:t&gt;-Î»&lt;/m:t&gt;&lt;/m:r&gt;&lt;/m:den&gt;&lt;/m:f&gt;&lt;m:r&gt;&lt;w:rPr&gt;&lt;w:rFonts w:ascii=&quot;Cambria Math&quot; w:fareast=&quot;+mn-ea&quot; w:h-ansi=&quot;Cambria Math&quot; w:cs=&quot;+mn-cs&quot;/&gt;&lt;wx:font wx:val=&quot;Cambria Math&quot;/&gt;&lt;w:i/&gt;&lt;w:color w:val=&quot;000000&quot;/&gt;&lt;w:kern w:val=&quot;24&quot;/&gt;&lt;w:sz w:val=&quot;32&quot;/&gt;&lt;w:sz-cs w:val=&quot;32&quot;/&gt;&lt;w:lang w:fareast=&quot;KO&quot;/&gt;&lt;/w:rPr&gt;&lt;m:t&gt;=&lt;/m:t&gt;&lt;/m:r&gt;&lt;m:f&gt;&lt;m:fPr&gt;&lt;m:ctrlPr&gt;&lt;w:rPr&gt;&lt;w:rFonts w:ascii=&quot;Cambria Math&quot; w:fareast=&quot;+mn-ea&quot; w:h-ansi=&quot;Cambria Math&quot; w:cs=&quot;+mn-cs&quot;/&gt;&lt;wx:font wx:val=&quot;Cambria Math&quot;/&gt;&lt;w:i/&gt;&lt;w:i-cs/&gt;&lt;w:color w:val=&quot;000000&quot;/&gt;&lt;w:kern w:val=&quot;24&quot;/&gt;&lt;w:sz w:val=&quot;32&quot;/&gt;&lt;w:sz-cs w:val=&quot;32&quot;/&gt;&lt;w:lang w:fareast=&quot;KO&quot;/&gt;&lt;/w:rPr&gt;&lt;/m:ctrlPr&gt;&lt;/m:fPr&gt;&lt;m:num&gt;&lt;m:r&gt;&lt;w:rPr&gt;&lt;w:rFonts w:ascii=&quot;Cambria Math&quot; w:fareast=&quot;+mn-ea&quot; w:h-ansi=&quot;Cambria Math&quot; w:cs=&quot;+mn-cs&quot;/&gt;&lt;wx:font wx:val=&quot;Cambria Math&quot;/&gt;&lt;w:i/&gt;&lt;w:i-cs/&gt;&lt;w:color w:val=&quot;000000&quot;/&gt;&lt;w:kern w:val=&quot;24&quot;/&gt;&lt;w:sz w:val=&quot;32&quot;/&gt;&lt;w:sz-cs w:val=&quot;32&quot;/&gt;&lt;w:lang w:fareast=&quot;KO&quot;/&gt;&lt;/w:rPr&gt;&lt;m:t&gt;L&lt;/m:t&gt;&lt;/m:r&gt;&lt;/m:num&gt;&lt;m:den&gt;&lt;m:r&gt;&lt;m:rPr&gt;&lt;m:nor/&gt;&lt;/m:rPr&gt;&lt;w:rPr&gt;&lt;w:rFonts w:fareast=&quot;+mn-ea&quot; w:cs=&quot;+mn-cs&quot;/&gt;&lt;w:color w:val=&quot;000000&quot;/&gt;&lt;w:kern w:val=&quot;24&quot;/&gt;&lt;w:sz w:val=&quot;32&quot;/&gt;&lt;w:sz-cs w:val=&quot;32&quot;/&gt;&lt;w:lang w:fareast=&quot;KO&quot;/&gt;&lt;/w:rPr&gt;&lt;m:t&gt;Î»&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Pr>
          <w:rFonts w:ascii="Times New Roman" w:eastAsia="Malgun Gothic" w:hAnsi="Times New Roman"/>
          <w:sz w:val="32"/>
          <w:szCs w:val="32"/>
          <w:lang w:eastAsia="ko-KR"/>
        </w:rPr>
        <w:instrText xml:space="preserve"> </w:instrText>
      </w:r>
      <w:r>
        <w:rPr>
          <w:rFonts w:ascii="Times New Roman" w:eastAsia="Malgun Gothic" w:hAnsi="Times New Roman"/>
          <w:sz w:val="32"/>
          <w:szCs w:val="32"/>
          <w:lang w:eastAsia="ko-KR"/>
        </w:rPr>
        <w:fldChar w:fldCharType="separate"/>
      </w:r>
      <w:r w:rsidRPr="00932350">
        <w:rPr>
          <w:rFonts w:eastAsia="Malgun Gothic"/>
          <w:position w:val="-24"/>
        </w:rPr>
        <w:pict>
          <v:shape id="_x0000_i1052" type="#_x0000_t75" style="width:78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23D1&quot;/&gt;&lt;wsp:rsid wsp:val=&quot;000123D1&quot;/&gt;&lt;wsp:rsid wsp:val=&quot;00016759&quot;/&gt;&lt;wsp:rsid wsp:val=&quot;00020C6E&quot;/&gt;&lt;wsp:rsid wsp:val=&quot;00045CE1&quot;/&gt;&lt;wsp:rsid wsp:val=&quot;00075428&quot;/&gt;&lt;wsp:rsid wsp:val=&quot;00076AED&quot;/&gt;&lt;wsp:rsid wsp:val=&quot;00085A56&quot;/&gt;&lt;wsp:rsid wsp:val=&quot;000B1160&quot;/&gt;&lt;wsp:rsid wsp:val=&quot;000E1DA3&quot;/&gt;&lt;wsp:rsid wsp:val=&quot;000F14A6&quot;/&gt;&lt;wsp:rsid wsp:val=&quot;000F35A4&quot;/&gt;&lt;wsp:rsid wsp:val=&quot;00134DFB&quot;/&gt;&lt;wsp:rsid wsp:val=&quot;0013568E&quot;/&gt;&lt;wsp:rsid wsp:val=&quot;001356D8&quot;/&gt;&lt;wsp:rsid wsp:val=&quot;00171BE8&quot;/&gt;&lt;wsp:rsid wsp:val=&quot;001822A0&quot;/&gt;&lt;wsp:rsid wsp:val=&quot;00193D2F&quot;/&gt;&lt;wsp:rsid wsp:val=&quot;001D51FA&quot;/&gt;&lt;wsp:rsid wsp:val=&quot;001F0FD8&quot;/&gt;&lt;wsp:rsid wsp:val=&quot;001F4143&quot;/&gt;&lt;wsp:rsid wsp:val=&quot;001F5CD9&quot;/&gt;&lt;wsp:rsid wsp:val=&quot;00234A66&quot;/&gt;&lt;wsp:rsid wsp:val=&quot;002427F4&quot;/&gt;&lt;wsp:rsid wsp:val=&quot;0025414C&quot;/&gt;&lt;wsp:rsid wsp:val=&quot;0026738E&quot;/&gt;&lt;wsp:rsid wsp:val=&quot;0027454E&quot;/&gt;&lt;wsp:rsid wsp:val=&quot;002764FD&quot;/&gt;&lt;wsp:rsid wsp:val=&quot;0028209D&quot;/&gt;&lt;wsp:rsid wsp:val=&quot;00286419&quot;/&gt;&lt;wsp:rsid wsp:val=&quot;002876A2&quot;/&gt;&lt;wsp:rsid wsp:val=&quot;002A3F88&quot;/&gt;&lt;wsp:rsid wsp:val=&quot;002A58BC&quot;/&gt;&lt;wsp:rsid wsp:val=&quot;002A6516&quot;/&gt;&lt;wsp:rsid wsp:val=&quot;002B5E20&quot;/&gt;&lt;wsp:rsid wsp:val=&quot;002F56DE&quot;/&gt;&lt;wsp:rsid wsp:val=&quot;00327ABE&quot;/&gt;&lt;wsp:rsid wsp:val=&quot;00333C4A&quot;/&gt;&lt;wsp:rsid wsp:val=&quot;003403EC&quot;/&gt;&lt;wsp:rsid wsp:val=&quot;003474C6&quot;/&gt;&lt;wsp:rsid wsp:val=&quot;00376414&quot;/&gt;&lt;wsp:rsid wsp:val=&quot;003857CE&quot;/&gt;&lt;wsp:rsid wsp:val=&quot;003C6FEC&quot;/&gt;&lt;wsp:rsid wsp:val=&quot;003D6C84&quot;/&gt;&lt;wsp:rsid wsp:val=&quot;003E2782&quot;/&gt;&lt;wsp:rsid wsp:val=&quot;003E38E8&quot;/&gt;&lt;wsp:rsid wsp:val=&quot;003E75BF&quot;/&gt;&lt;wsp:rsid wsp:val=&quot;003F4486&quot;/&gt;&lt;wsp:rsid wsp:val=&quot;003F45A9&quot;/&gt;&lt;wsp:rsid wsp:val=&quot;0045201B&quot;/&gt;&lt;wsp:rsid wsp:val=&quot;00481E8C&quot;/&gt;&lt;wsp:rsid wsp:val=&quot;004A0A1A&quot;/&gt;&lt;wsp:rsid wsp:val=&quot;004A4F5E&quot;/&gt;&lt;wsp:rsid wsp:val=&quot;004A5125&quot;/&gt;&lt;wsp:rsid wsp:val=&quot;004C715F&quot;/&gt;&lt;wsp:rsid wsp:val=&quot;00505FED&quot;/&gt;&lt;wsp:rsid wsp:val=&quot;00520E93&quot;/&gt;&lt;wsp:rsid wsp:val=&quot;0053202E&quot;/&gt;&lt;wsp:rsid wsp:val=&quot;00550E83&quot;/&gt;&lt;wsp:rsid wsp:val=&quot;00554485&quot;/&gt;&lt;wsp:rsid wsp:val=&quot;00584EE4&quot;/&gt;&lt;wsp:rsid wsp:val=&quot;005A2B12&quot;/&gt;&lt;wsp:rsid wsp:val=&quot;005A7EDB&quot;/&gt;&lt;wsp:rsid wsp:val=&quot;005C547F&quot;/&gt;&lt;wsp:rsid wsp:val=&quot;005D522A&quot;/&gt;&lt;wsp:rsid wsp:val=&quot;005F16C7&quot;/&gt;&lt;wsp:rsid wsp:val=&quot;005F2D84&quot;/&gt;&lt;wsp:rsid wsp:val=&quot;005F4D1E&quot;/&gt;&lt;wsp:rsid wsp:val=&quot;0060150E&quot;/&gt;&lt;wsp:rsid wsp:val=&quot;00646980&quot;/&gt;&lt;wsp:rsid wsp:val=&quot;00655207&quot;/&gt;&lt;wsp:rsid wsp:val=&quot;00660B0D&quot;/&gt;&lt;wsp:rsid wsp:val=&quot;00663DCC&quot;/&gt;&lt;wsp:rsid wsp:val=&quot;00674E14&quot;/&gt;&lt;wsp:rsid wsp:val=&quot;00680522&quot;/&gt;&lt;wsp:rsid wsp:val=&quot;00692486&quot;/&gt;&lt;wsp:rsid wsp:val=&quot;006B47BC&quot;/&gt;&lt;wsp:rsid wsp:val=&quot;006C67C2&quot;/&gt;&lt;wsp:rsid wsp:val=&quot;006E2B80&quot;/&gt;&lt;wsp:rsid wsp:val=&quot;006E5732&quot;/&gt;&lt;wsp:rsid wsp:val=&quot;007079CB&quot;/&gt;&lt;wsp:rsid wsp:val=&quot;0071799B&quot;/&gt;&lt;wsp:rsid wsp:val=&quot;00720271&quot;/&gt;&lt;wsp:rsid wsp:val=&quot;00721D47&quot;/&gt;&lt;wsp:rsid wsp:val=&quot;00731B13&quot;/&gt;&lt;wsp:rsid wsp:val=&quot;007477B9&quot;/&gt;&lt;wsp:rsid wsp:val=&quot;00757EBD&quot;/&gt;&lt;wsp:rsid wsp:val=&quot;0077513C&quot;/&gt;&lt;wsp:rsid wsp:val=&quot;0078396E&quot;/&gt;&lt;wsp:rsid wsp:val=&quot;007936E8&quot;/&gt;&lt;wsp:rsid wsp:val=&quot;007A0669&quot;/&gt;&lt;wsp:rsid wsp:val=&quot;007C75F3&quot;/&gt;&lt;wsp:rsid wsp:val=&quot;007D5CBD&quot;/&gt;&lt;wsp:rsid wsp:val=&quot;008024AC&quot;/&gt;&lt;wsp:rsid wsp:val=&quot;00825356&quot;/&gt;&lt;wsp:rsid wsp:val=&quot;00837873&quot;/&gt;&lt;wsp:rsid wsp:val=&quot;00856337&quot;/&gt;&lt;wsp:rsid wsp:val=&quot;00860CFD&quot;/&gt;&lt;wsp:rsid wsp:val=&quot;0086519E&quot;/&gt;&lt;wsp:rsid wsp:val=&quot;00887AEE&quot;/&gt;&lt;wsp:rsid wsp:val=&quot;008A0503&quot;/&gt;&lt;wsp:rsid wsp:val=&quot;008A451F&quot;/&gt;&lt;wsp:rsid wsp:val=&quot;008A5975&quot;/&gt;&lt;wsp:rsid wsp:val=&quot;008B5BA0&quot;/&gt;&lt;wsp:rsid wsp:val=&quot;008C58FC&quot;/&gt;&lt;wsp:rsid wsp:val=&quot;008D5A46&quot;/&gt;&lt;wsp:rsid wsp:val=&quot;008E7959&quot;/&gt;&lt;wsp:rsid wsp:val=&quot;008F3794&quot;/&gt;&lt;wsp:rsid wsp:val=&quot;00901B12&quot;/&gt;&lt;wsp:rsid wsp:val=&quot;00932350&quot;/&gt;&lt;wsp:rsid wsp:val=&quot;0094517F&quot;/&gt;&lt;wsp:rsid wsp:val=&quot;00947450&quot;/&gt;&lt;wsp:rsid wsp:val=&quot;0096444C&quot;/&gt;&lt;wsp:rsid wsp:val=&quot;00976979&quot;/&gt;&lt;wsp:rsid wsp:val=&quot;009769A3&quot;/&gt;&lt;wsp:rsid wsp:val=&quot;00996DBD&quot;/&gt;&lt;wsp:rsid wsp:val=&quot;00996EA3&quot;/&gt;&lt;wsp:rsid wsp:val=&quot;009A3EC7&quot;/&gt;&lt;wsp:rsid wsp:val=&quot;009A4805&quot;/&gt;&lt;wsp:rsid wsp:val=&quot;009B0B0F&quot;/&gt;&lt;wsp:rsid wsp:val=&quot;009F1C00&quot;/&gt;&lt;wsp:rsid wsp:val=&quot;009F646F&quot;/&gt;&lt;wsp:rsid wsp:val=&quot;00A2196F&quot;/&gt;&lt;wsp:rsid wsp:val=&quot;00A22AC7&quot;/&gt;&lt;wsp:rsid wsp:val=&quot;00A23825&quot;/&gt;&lt;wsp:rsid wsp:val=&quot;00A36502&quot;/&gt;&lt;wsp:rsid wsp:val=&quot;00A500E2&quot;/&gt;&lt;wsp:rsid wsp:val=&quot;00A65680&quot;/&gt;&lt;wsp:rsid wsp:val=&quot;00A66C2C&quot;/&gt;&lt;wsp:rsid wsp:val=&quot;00A679EC&quot;/&gt;&lt;wsp:rsid wsp:val=&quot;00A74308&quot;/&gt;&lt;wsp:rsid wsp:val=&quot;00AC683C&quot;/&gt;&lt;wsp:rsid wsp:val=&quot;00AF658A&quot;/&gt;&lt;wsp:rsid wsp:val=&quot;00B068CD&quot;/&gt;&lt;wsp:rsid wsp:val=&quot;00B30EF1&quot;/&gt;&lt;wsp:rsid wsp:val=&quot;00B31128&quot;/&gt;&lt;wsp:rsid wsp:val=&quot;00B6711A&quot;/&gt;&lt;wsp:rsid wsp:val=&quot;00B72523&quot;/&gt;&lt;wsp:rsid wsp:val=&quot;00B76224&quot;/&gt;&lt;wsp:rsid wsp:val=&quot;00BC274D&quot;/&gt;&lt;wsp:rsid wsp:val=&quot;00BC28F8&quot;/&gt;&lt;wsp:rsid wsp:val=&quot;00BC6E47&quot;/&gt;&lt;wsp:rsid wsp:val=&quot;00BE406B&quot;/&gt;&lt;wsp:rsid wsp:val=&quot;00BE5BC4&quot;/&gt;&lt;wsp:rsid wsp:val=&quot;00C108B1&quot;/&gt;&lt;wsp:rsid wsp:val=&quot;00C22AD8&quot;/&gt;&lt;wsp:rsid wsp:val=&quot;00C3683C&quot;/&gt;&lt;wsp:rsid wsp:val=&quot;00C472AC&quot;/&gt;&lt;wsp:rsid wsp:val=&quot;00C669D3&quot;/&gt;&lt;wsp:rsid wsp:val=&quot;00C90CDF&quot;/&gt;&lt;wsp:rsid wsp:val=&quot;00C91723&quot;/&gt;&lt;wsp:rsid wsp:val=&quot;00CE2424&quot;/&gt;&lt;wsp:rsid wsp:val=&quot;00CF7F97&quot;/&gt;&lt;wsp:rsid wsp:val=&quot;00D1355A&quot;/&gt;&lt;wsp:rsid wsp:val=&quot;00D44CEB&quot;/&gt;&lt;wsp:rsid wsp:val=&quot;00D54E85&quot;/&gt;&lt;wsp:rsid wsp:val=&quot;00D83146&quot;/&gt;&lt;wsp:rsid wsp:val=&quot;00D9532F&quot;/&gt;&lt;wsp:rsid wsp:val=&quot;00D95A3C&quot;/&gt;&lt;wsp:rsid wsp:val=&quot;00DF096F&quot;/&gt;&lt;wsp:rsid wsp:val=&quot;00E101D6&quot;/&gt;&lt;wsp:rsid wsp:val=&quot;00E305CD&quot;/&gt;&lt;wsp:rsid wsp:val=&quot;00E32C79&quot;/&gt;&lt;wsp:rsid wsp:val=&quot;00E407B0&quot;/&gt;&lt;wsp:rsid wsp:val=&quot;00E720C1&quot;/&gt;&lt;wsp:rsid wsp:val=&quot;00E7661B&quot;/&gt;&lt;wsp:rsid wsp:val=&quot;00E871D0&quot;/&gt;&lt;wsp:rsid wsp:val=&quot;00E90DD4&quot;/&gt;&lt;wsp:rsid wsp:val=&quot;00E95A3A&quot;/&gt;&lt;wsp:rsid wsp:val=&quot;00EB15A9&quot;/&gt;&lt;wsp:rsid wsp:val=&quot;00ED45E6&quot;/&gt;&lt;wsp:rsid wsp:val=&quot;00ED5A15&quot;/&gt;&lt;wsp:rsid wsp:val=&quot;00EE69EC&quot;/&gt;&lt;wsp:rsid wsp:val=&quot;00F06CF6&quot;/&gt;&lt;wsp:rsid wsp:val=&quot;00F16881&quot;/&gt;&lt;wsp:rsid wsp:val=&quot;00F2134C&quot;/&gt;&lt;wsp:rsid wsp:val=&quot;00F22ACC&quot;/&gt;&lt;wsp:rsid wsp:val=&quot;00F33BE8&quot;/&gt;&lt;wsp:rsid wsp:val=&quot;00F430C7&quot;/&gt;&lt;wsp:rsid wsp:val=&quot;00F44049&quot;/&gt;&lt;wsp:rsid wsp:val=&quot;00F4658F&quot;/&gt;&lt;wsp:rsid wsp:val=&quot;00F75C5F&quot;/&gt;&lt;wsp:rsid wsp:val=&quot;00F771EF&quot;/&gt;&lt;wsp:rsid wsp:val=&quot;00F7752D&quot;/&gt;&lt;wsp:rsid wsp:val=&quot;00F80DA5&quot;/&gt;&lt;wsp:rsid wsp:val=&quot;00F91727&quot;/&gt;&lt;wsp:rsid wsp:val=&quot;00FB2BCA&quot;/&gt;&lt;wsp:rsid wsp:val=&quot;00FB52D9&quot;/&gt;&lt;wsp:rsid wsp:val=&quot;00FC660C&quot;/&gt;&lt;wsp:rsid wsp:val=&quot;00FE7391&quot;/&gt;&lt;wsp:rsid wsp:val=&quot;00FF1259&quot;/&gt;&lt;wsp:rsid wsp:val=&quot;00FF5752&quot;/&gt;&lt;/wsp:rsids&gt;&lt;/w:docPr&gt;&lt;w:body&gt;&lt;wx:sect&gt;&lt;w:p wsp:rsidR=&quot;00000000&quot; wsp:rsidRDefault=&quot;00860CFD&quot; wsp:rsidP=&quot;00860CFD&quot;&gt;&lt;m:oMathPara&gt;&lt;m:oMath&gt;&lt;m:r&gt;&lt;w:rPr&gt;&lt;w:rFonts w:ascii=&quot;Cambria Math&quot; w:fareast=&quot;+mn-ea&quot; w:h-ansi=&quot;Cambria Math&quot; w:cs=&quot;+mn-cs&quot;/&gt;&lt;wx:font wx:val=&quot;Cambria Math&quot;/&gt;&lt;w:i/&gt;&lt;w:color w:val=&quot;000000&quot;/&gt;&lt;w:kern w:val=&quot;24&quot;/&gt;&lt;w:sz w:val=&quot;32&quot;/&gt;&lt;w:sz-cs w:val=&quot;32&quot;/&gt;&lt;w:lang w:fareast=&quot;KO&quot;/&gt;&lt;/w:rPr&gt;&lt;m:t&gt;w=&lt;/m:t&gt;&lt;/m:r&gt;&lt;m:f&gt;&lt;m:fPr&gt;&lt;m:ctrlPr&gt;&lt;w:rPr&gt;&lt;w:rFonts w:ascii=&quot;Cambria Math&quot; w:fareast=&quot;+mn-ea&quot; w:h-ansi=&quot;Cambria Math&quot; w:cs=&quot;+mn-cs&quot;/&gt;&lt;wx:font wx:val=&quot;Cambria Math&quot;/&gt;&lt;w:i/&gt;&lt;w:i-cs/&gt;&lt;w:color w:val=&quot;000000&quot;/&gt;&lt;w:kern w:val=&quot;24&quot;/&gt;&lt;w:sz w:val=&quot;32&quot;/&gt;&lt;w:sz-cs w:val=&quot;32&quot;/&gt;&lt;w:lang w:fareast=&quot;KO&quot;/&gt;&lt;/w:rPr&gt;&lt;/m:ctrlPr&gt;&lt;/m:fPr&gt;&lt;m:num&gt;&lt;m:r&gt;&lt;w:rPr&gt;&lt;w:rFonts w:ascii=&quot;Cambria Math&quot; w:fareast=&quot;+mn-ea&quot; w:h-ansi=&quot;Cambria Math&quot; w:cs=&quot;+mn-cs&quot;/&gt;&lt;wx:font wx:val=&quot;Cambria Math&quot;/&gt;&lt;w:i/&gt;&lt;w:i-cs/&gt;&lt;w:color w:val=&quot;000000&quot;/&gt;&lt;w:kern w:val=&quot;24&quot;/&gt;&lt;w:sz w:val=&quot;32&quot;/&gt;&lt;w:sz-cs w:val=&quot;32&quot;/&gt;&lt;w:lang w:fareast=&quot;KO&quot;/&gt;&lt;/w:rPr&gt;&lt;m:t&gt;1&lt;/m:t&gt;&lt;/m:r&gt;&lt;/m:num&gt;&lt;m:den&gt;&lt;m:r&gt;&lt;m:rPr&gt;&lt;m:nor/&gt;&lt;/m:rPr&gt;&lt;w:rPr&gt;&lt;w:rFonts w:fareast=&quot;+mn-ea&quot; w:cs=&quot;+mn-cs&quot;/&gt;&lt;w:i/&gt;&lt;w:i-cs/&gt;&lt;w:color w:val=&quot;000000&quot;/&gt;&lt;w:kern w:val=&quot;24&quot;/&gt;&lt;w:sz w:val=&quot;32&quot;/&gt;&lt;w:sz-cs w:val=&quot;32&quot;/&gt;&lt;w:lang w:fareast=&quot;KO&quot;/&gt;&lt;/w:rPr&gt;&lt;m:t&gt;Âµ&lt;/m:t&gt;&lt;/m:r&gt;&lt;m:r&gt;&lt;m:rPr&gt;&lt;m:nor/&gt;&lt;/m:rPr&gt;&lt;w:rPr&gt;&lt;w:rFonts w:fareast=&quot;+mn-ea&quot; w:cs=&quot;+mn-cs&quot;/&gt;&lt;w:color w:val=&quot;000000&quot;/&gt;&lt;w:kern w:val=&quot;24&quot;/&gt;&lt;w:sz w:val=&quot;32&quot;/&gt;&lt;w:sz-cs w:val=&quot;32&quot;/&gt;&lt;w:lang w:fareast=&quot;KO&quot;/&gt;&lt;/w:rPr&gt;&lt;m:t&gt;-Î»&lt;/m:t&gt;&lt;/m:r&gt;&lt;/m:den&gt;&lt;/m:f&gt;&lt;m:r&gt;&lt;w:rPr&gt;&lt;w:rFonts w:ascii=&quot;Cambria Math&quot; w:fareast=&quot;+mn-ea&quot; w:h-ansi=&quot;Cambria Math&quot; w:cs=&quot;+mn-cs&quot;/&gt;&lt;wx:font wx:val=&quot;Cambria Math&quot;/&gt;&lt;w:i/&gt;&lt;w:color w:val=&quot;000000&quot;/&gt;&lt;w:kern w:val=&quot;24&quot;/&gt;&lt;w:sz w:val=&quot;32&quot;/&gt;&lt;w:sz-cs w:val=&quot;32&quot;/&gt;&lt;w:lang w:fareast=&quot;KO&quot;/&gt;&lt;/w:rPr&gt;&lt;m:t&gt;=&lt;/m:t&gt;&lt;/m:r&gt;&lt;m:f&gt;&lt;m:fPr&gt;&lt;m:ctrlPr&gt;&lt;w:rPr&gt;&lt;w:rFonts w:ascii=&quot;Cambria Math&quot; w:fareast=&quot;+mn-ea&quot; w:h-ansi=&quot;Cambria Math&quot; w:cs=&quot;+mn-cs&quot;/&gt;&lt;wx:font wx:val=&quot;Cambria Math&quot;/&gt;&lt;w:i/&gt;&lt;w:i-cs/&gt;&lt;w:color w:val=&quot;000000&quot;/&gt;&lt;w:kern w:val=&quot;24&quot;/&gt;&lt;w:sz w:val=&quot;32&quot;/&gt;&lt;w:sz-cs w:val=&quot;32&quot;/&gt;&lt;w:lang w:fareast=&quot;KO&quot;/&gt;&lt;/w:rPr&gt;&lt;/m:ctrlPr&gt;&lt;/m:fPr&gt;&lt;m:num&gt;&lt;m:r&gt;&lt;w:rPr&gt;&lt;w:rFonts w:ascii=&quot;Cambria Math&quot; w:fareast=&quot;+mn-ea&quot; w:h-ansi=&quot;Cambria Math&quot; w:cs=&quot;+mn-cs&quot;/&gt;&lt;wx:font wx:val=&quot;Cambria Math&quot;/&gt;&lt;w:i/&gt;&lt;w:i-cs/&gt;&lt;w:color w:val=&quot;000000&quot;/&gt;&lt;w:kern w:val=&quot;24&quot;/&gt;&lt;w:sz w:val=&quot;32&quot;/&gt;&lt;w:sz-cs w:val=&quot;32&quot;/&gt;&lt;w:lang w:fareast=&quot;KO&quot;/&gt;&lt;/w:rPr&gt;&lt;m:t&gt;L&lt;/m:t&gt;&lt;/m:r&gt;&lt;/m:num&gt;&lt;m:den&gt;&lt;m:r&gt;&lt;m:rPr&gt;&lt;m:nor/&gt;&lt;/m:rPr&gt;&lt;w:rPr&gt;&lt;w:rFonts w:fareast=&quot;+mn-ea&quot; w:cs=&quot;+mn-cs&quot;/&gt;&lt;w:color w:val=&quot;000000&quot;/&gt;&lt;w:kern w:val=&quot;24&quot;/&gt;&lt;w:sz w:val=&quot;32&quot;/&gt;&lt;w:sz-cs w:val=&quot;32&quot;/&gt;&lt;w:lang w:fareast=&quot;KO&quot;/&gt;&lt;/w:rPr&gt;&lt;m:t&gt;Î»&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Pr>
          <w:rFonts w:ascii="Times New Roman" w:eastAsia="Malgun Gothic" w:hAnsi="Times New Roman"/>
          <w:sz w:val="32"/>
          <w:szCs w:val="32"/>
          <w:lang w:eastAsia="ko-KR"/>
        </w:rPr>
        <w:fldChar w:fldCharType="end"/>
      </w:r>
    </w:p>
    <w:p w14:paraId="075B8C2B" w14:textId="77777777" w:rsidR="00AF73D4" w:rsidRDefault="00AF73D4" w:rsidP="00AF73D4">
      <w:pPr>
        <w:pStyle w:val="ListParagraph"/>
        <w:rPr>
          <w:rFonts w:ascii="Times New Roman" w:eastAsia="Malgun Gothic" w:hAnsi="Times New Roman"/>
          <w:sz w:val="32"/>
          <w:szCs w:val="32"/>
          <w:lang w:eastAsia="ko-KR"/>
        </w:rPr>
      </w:pPr>
    </w:p>
    <w:p w14:paraId="5E1CF75B" w14:textId="77777777" w:rsidR="00AF73D4" w:rsidRPr="00AF73D4" w:rsidRDefault="00AF73D4" w:rsidP="00AF73D4">
      <w:pPr>
        <w:numPr>
          <w:ilvl w:val="0"/>
          <w:numId w:val="29"/>
        </w:numPr>
        <w:spacing w:after="160" w:line="259" w:lineRule="auto"/>
        <w:contextualSpacing/>
        <w:rPr>
          <w:rFonts w:ascii="Times New Roman" w:eastAsia="Malgun Gothic" w:hAnsi="Times New Roman"/>
          <w:sz w:val="32"/>
          <w:szCs w:val="32"/>
          <w:lang w:eastAsia="ko-KR"/>
        </w:rPr>
      </w:pPr>
      <w:r w:rsidRPr="00AF73D4">
        <w:rPr>
          <w:rFonts w:eastAsia="Malgun Gothic"/>
        </w:rPr>
        <w:pict>
          <v:shape id="_x0000_i1053" type="#_x0000_t75" style="width:62.4pt;height:32.4pt">
            <v:imagedata r:id="rId26" o:title=""/>
          </v:shape>
        </w:pict>
      </w:r>
    </w:p>
    <w:p w14:paraId="184A3E92" w14:textId="77777777" w:rsidR="00932350" w:rsidRPr="00932350" w:rsidRDefault="00932350" w:rsidP="00932350">
      <w:pPr>
        <w:spacing w:after="160" w:line="259" w:lineRule="auto"/>
        <w:ind w:left="720"/>
        <w:contextualSpacing/>
        <w:rPr>
          <w:rFonts w:ascii="Times New Roman" w:eastAsia="Malgun Gothic" w:hAnsi="Times New Roman"/>
          <w:sz w:val="32"/>
          <w:szCs w:val="32"/>
          <w:lang w:eastAsia="ko-KR"/>
        </w:rPr>
      </w:pPr>
    </w:p>
    <w:p w14:paraId="734F18B7" w14:textId="77777777" w:rsidR="00932350" w:rsidRPr="00932350" w:rsidRDefault="00932350" w:rsidP="00932350">
      <w:pPr>
        <w:numPr>
          <w:ilvl w:val="0"/>
          <w:numId w:val="29"/>
        </w:numPr>
        <w:spacing w:after="160" w:line="259" w:lineRule="auto"/>
        <w:contextualSpacing/>
        <w:rPr>
          <w:rFonts w:ascii="Times New Roman" w:eastAsia="Malgun Gothic" w:hAnsi="Times New Roman"/>
          <w:sz w:val="32"/>
          <w:szCs w:val="32"/>
          <w:lang w:eastAsia="ko-KR"/>
        </w:rPr>
      </w:pPr>
      <w:r>
        <w:rPr>
          <w:rFonts w:ascii="Times New Roman" w:eastAsia="Malgun Gothic" w:hAnsi="Times New Roman"/>
          <w:sz w:val="32"/>
          <w:szCs w:val="32"/>
          <w:lang w:eastAsia="ko-KR"/>
        </w:rPr>
        <w:fldChar w:fldCharType="begin"/>
      </w:r>
      <w:r>
        <w:rPr>
          <w:rFonts w:ascii="Times New Roman" w:eastAsia="Malgun Gothic" w:hAnsi="Times New Roman"/>
          <w:sz w:val="32"/>
          <w:szCs w:val="32"/>
          <w:lang w:eastAsia="ko-KR"/>
        </w:rPr>
        <w:instrText xml:space="preserve"> QUOTE </w:instrText>
      </w:r>
      <w:r w:rsidRPr="00932350">
        <w:rPr>
          <w:rFonts w:eastAsia="Malgun Gothic"/>
          <w:position w:val="-26"/>
        </w:rPr>
        <w:pict>
          <v:shape id="_x0000_i1054" type="#_x0000_t75" style="width:75pt;height:3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23D1&quot;/&gt;&lt;wsp:rsid wsp:val=&quot;000123D1&quot;/&gt;&lt;wsp:rsid wsp:val=&quot;00016759&quot;/&gt;&lt;wsp:rsid wsp:val=&quot;00020C6E&quot;/&gt;&lt;wsp:rsid wsp:val=&quot;00045CE1&quot;/&gt;&lt;wsp:rsid wsp:val=&quot;00075428&quot;/&gt;&lt;wsp:rsid wsp:val=&quot;00076AED&quot;/&gt;&lt;wsp:rsid wsp:val=&quot;00085A56&quot;/&gt;&lt;wsp:rsid wsp:val=&quot;000B1160&quot;/&gt;&lt;wsp:rsid wsp:val=&quot;000E1DA3&quot;/&gt;&lt;wsp:rsid wsp:val=&quot;000F14A6&quot;/&gt;&lt;wsp:rsid wsp:val=&quot;000F35A4&quot;/&gt;&lt;wsp:rsid wsp:val=&quot;00134DFB&quot;/&gt;&lt;wsp:rsid wsp:val=&quot;0013568E&quot;/&gt;&lt;wsp:rsid wsp:val=&quot;001356D8&quot;/&gt;&lt;wsp:rsid wsp:val=&quot;00171BE8&quot;/&gt;&lt;wsp:rsid wsp:val=&quot;001822A0&quot;/&gt;&lt;wsp:rsid wsp:val=&quot;00193D2F&quot;/&gt;&lt;wsp:rsid wsp:val=&quot;001D51FA&quot;/&gt;&lt;wsp:rsid wsp:val=&quot;001F0FD8&quot;/&gt;&lt;wsp:rsid wsp:val=&quot;001F4143&quot;/&gt;&lt;wsp:rsid wsp:val=&quot;001F5CD9&quot;/&gt;&lt;wsp:rsid wsp:val=&quot;00234A66&quot;/&gt;&lt;wsp:rsid wsp:val=&quot;002427F4&quot;/&gt;&lt;wsp:rsid wsp:val=&quot;0025414C&quot;/&gt;&lt;wsp:rsid wsp:val=&quot;0026738E&quot;/&gt;&lt;wsp:rsid wsp:val=&quot;0027454E&quot;/&gt;&lt;wsp:rsid wsp:val=&quot;002764FD&quot;/&gt;&lt;wsp:rsid wsp:val=&quot;0028209D&quot;/&gt;&lt;wsp:rsid wsp:val=&quot;00286419&quot;/&gt;&lt;wsp:rsid wsp:val=&quot;002876A2&quot;/&gt;&lt;wsp:rsid wsp:val=&quot;002A3F88&quot;/&gt;&lt;wsp:rsid wsp:val=&quot;002A58BC&quot;/&gt;&lt;wsp:rsid wsp:val=&quot;002A6516&quot;/&gt;&lt;wsp:rsid wsp:val=&quot;002B5E20&quot;/&gt;&lt;wsp:rsid wsp:val=&quot;002F56DE&quot;/&gt;&lt;wsp:rsid wsp:val=&quot;00327ABE&quot;/&gt;&lt;wsp:rsid wsp:val=&quot;00333C4A&quot;/&gt;&lt;wsp:rsid wsp:val=&quot;003403EC&quot;/&gt;&lt;wsp:rsid wsp:val=&quot;003474C6&quot;/&gt;&lt;wsp:rsid wsp:val=&quot;00376414&quot;/&gt;&lt;wsp:rsid wsp:val=&quot;003857CE&quot;/&gt;&lt;wsp:rsid wsp:val=&quot;003C6FEC&quot;/&gt;&lt;wsp:rsid wsp:val=&quot;003D6C84&quot;/&gt;&lt;wsp:rsid wsp:val=&quot;003E2782&quot;/&gt;&lt;wsp:rsid wsp:val=&quot;003E38E8&quot;/&gt;&lt;wsp:rsid wsp:val=&quot;003E75BF&quot;/&gt;&lt;wsp:rsid wsp:val=&quot;003F4486&quot;/&gt;&lt;wsp:rsid wsp:val=&quot;003F45A9&quot;/&gt;&lt;wsp:rsid wsp:val=&quot;0045201B&quot;/&gt;&lt;wsp:rsid wsp:val=&quot;00481E8C&quot;/&gt;&lt;wsp:rsid wsp:val=&quot;004A0A1A&quot;/&gt;&lt;wsp:rsid wsp:val=&quot;004A4F5E&quot;/&gt;&lt;wsp:rsid wsp:val=&quot;004A5125&quot;/&gt;&lt;wsp:rsid wsp:val=&quot;004C715F&quot;/&gt;&lt;wsp:rsid wsp:val=&quot;00505FED&quot;/&gt;&lt;wsp:rsid wsp:val=&quot;00520E93&quot;/&gt;&lt;wsp:rsid wsp:val=&quot;0053202E&quot;/&gt;&lt;wsp:rsid wsp:val=&quot;00550E83&quot;/&gt;&lt;wsp:rsid wsp:val=&quot;00554485&quot;/&gt;&lt;wsp:rsid wsp:val=&quot;00584EE4&quot;/&gt;&lt;wsp:rsid wsp:val=&quot;005A2B12&quot;/&gt;&lt;wsp:rsid wsp:val=&quot;005A7EDB&quot;/&gt;&lt;wsp:rsid wsp:val=&quot;005C547F&quot;/&gt;&lt;wsp:rsid wsp:val=&quot;005D522A&quot;/&gt;&lt;wsp:rsid wsp:val=&quot;005F16C7&quot;/&gt;&lt;wsp:rsid wsp:val=&quot;005F2D84&quot;/&gt;&lt;wsp:rsid wsp:val=&quot;005F4D1E&quot;/&gt;&lt;wsp:rsid wsp:val=&quot;0060150E&quot;/&gt;&lt;wsp:rsid wsp:val=&quot;00646980&quot;/&gt;&lt;wsp:rsid wsp:val=&quot;00655207&quot;/&gt;&lt;wsp:rsid wsp:val=&quot;00660B0D&quot;/&gt;&lt;wsp:rsid wsp:val=&quot;00663DCC&quot;/&gt;&lt;wsp:rsid wsp:val=&quot;00674E14&quot;/&gt;&lt;wsp:rsid wsp:val=&quot;00680522&quot;/&gt;&lt;wsp:rsid wsp:val=&quot;00692486&quot;/&gt;&lt;wsp:rsid wsp:val=&quot;006B47BC&quot;/&gt;&lt;wsp:rsid wsp:val=&quot;006C67C2&quot;/&gt;&lt;wsp:rsid wsp:val=&quot;006E2B80&quot;/&gt;&lt;wsp:rsid wsp:val=&quot;006E5732&quot;/&gt;&lt;wsp:rsid wsp:val=&quot;007079CB&quot;/&gt;&lt;wsp:rsid wsp:val=&quot;0071799B&quot;/&gt;&lt;wsp:rsid wsp:val=&quot;00720271&quot;/&gt;&lt;wsp:rsid wsp:val=&quot;00721D47&quot;/&gt;&lt;wsp:rsid wsp:val=&quot;00731B13&quot;/&gt;&lt;wsp:rsid wsp:val=&quot;007477B9&quot;/&gt;&lt;wsp:rsid wsp:val=&quot;00757EBD&quot;/&gt;&lt;wsp:rsid wsp:val=&quot;0077513C&quot;/&gt;&lt;wsp:rsid wsp:val=&quot;0078396E&quot;/&gt;&lt;wsp:rsid wsp:val=&quot;007936E8&quot;/&gt;&lt;wsp:rsid wsp:val=&quot;007A0669&quot;/&gt;&lt;wsp:rsid wsp:val=&quot;007C75F3&quot;/&gt;&lt;wsp:rsid wsp:val=&quot;007D5CBD&quot;/&gt;&lt;wsp:rsid wsp:val=&quot;008024AC&quot;/&gt;&lt;wsp:rsid wsp:val=&quot;00825356&quot;/&gt;&lt;wsp:rsid wsp:val=&quot;00837873&quot;/&gt;&lt;wsp:rsid wsp:val=&quot;00856337&quot;/&gt;&lt;wsp:rsid wsp:val=&quot;0086519E&quot;/&gt;&lt;wsp:rsid wsp:val=&quot;00887AEE&quot;/&gt;&lt;wsp:rsid wsp:val=&quot;008A0503&quot;/&gt;&lt;wsp:rsid wsp:val=&quot;008A451F&quot;/&gt;&lt;wsp:rsid wsp:val=&quot;008A5975&quot;/&gt;&lt;wsp:rsid wsp:val=&quot;008B5BA0&quot;/&gt;&lt;wsp:rsid wsp:val=&quot;008C58FC&quot;/&gt;&lt;wsp:rsid wsp:val=&quot;008D5A46&quot;/&gt;&lt;wsp:rsid wsp:val=&quot;008E7959&quot;/&gt;&lt;wsp:rsid wsp:val=&quot;008F3794&quot;/&gt;&lt;wsp:rsid wsp:val=&quot;00901B12&quot;/&gt;&lt;wsp:rsid wsp:val=&quot;00932350&quot;/&gt;&lt;wsp:rsid wsp:val=&quot;0094517F&quot;/&gt;&lt;wsp:rsid wsp:val=&quot;00947450&quot;/&gt;&lt;wsp:rsid wsp:val=&quot;0096444C&quot;/&gt;&lt;wsp:rsid wsp:val=&quot;00976979&quot;/&gt;&lt;wsp:rsid wsp:val=&quot;009769A3&quot;/&gt;&lt;wsp:rsid wsp:val=&quot;00996DBD&quot;/&gt;&lt;wsp:rsid wsp:val=&quot;00996EA3&quot;/&gt;&lt;wsp:rsid wsp:val=&quot;009A3EC7&quot;/&gt;&lt;wsp:rsid wsp:val=&quot;009A4805&quot;/&gt;&lt;wsp:rsid wsp:val=&quot;009B0B0F&quot;/&gt;&lt;wsp:rsid wsp:val=&quot;009F1C00&quot;/&gt;&lt;wsp:rsid wsp:val=&quot;009F646F&quot;/&gt;&lt;wsp:rsid wsp:val=&quot;00A2196F&quot;/&gt;&lt;wsp:rsid wsp:val=&quot;00A22AC7&quot;/&gt;&lt;wsp:rsid wsp:val=&quot;00A23825&quot;/&gt;&lt;wsp:rsid wsp:val=&quot;00A36502&quot;/&gt;&lt;wsp:rsid wsp:val=&quot;00A500E2&quot;/&gt;&lt;wsp:rsid wsp:val=&quot;00A65680&quot;/&gt;&lt;wsp:rsid wsp:val=&quot;00A66C2C&quot;/&gt;&lt;wsp:rsid wsp:val=&quot;00A679EC&quot;/&gt;&lt;wsp:rsid wsp:val=&quot;00A74308&quot;/&gt;&lt;wsp:rsid wsp:val=&quot;00AC683C&quot;/&gt;&lt;wsp:rsid wsp:val=&quot;00AF658A&quot;/&gt;&lt;wsp:rsid wsp:val=&quot;00B068CD&quot;/&gt;&lt;wsp:rsid wsp:val=&quot;00B30EF1&quot;/&gt;&lt;wsp:rsid wsp:val=&quot;00B31128&quot;/&gt;&lt;wsp:rsid wsp:val=&quot;00B6711A&quot;/&gt;&lt;wsp:rsid wsp:val=&quot;00B72523&quot;/&gt;&lt;wsp:rsid wsp:val=&quot;00B76224&quot;/&gt;&lt;wsp:rsid wsp:val=&quot;00BC274D&quot;/&gt;&lt;wsp:rsid wsp:val=&quot;00BC28F8&quot;/&gt;&lt;wsp:rsid wsp:val=&quot;00BC6E3F&quot;/&gt;&lt;wsp:rsid wsp:val=&quot;00BC6E47&quot;/&gt;&lt;wsp:rsid wsp:val=&quot;00BE406B&quot;/&gt;&lt;wsp:rsid wsp:val=&quot;00BE5BC4&quot;/&gt;&lt;wsp:rsid wsp:val=&quot;00C108B1&quot;/&gt;&lt;wsp:rsid wsp:val=&quot;00C22AD8&quot;/&gt;&lt;wsp:rsid wsp:val=&quot;00C3683C&quot;/&gt;&lt;wsp:rsid wsp:val=&quot;00C472AC&quot;/&gt;&lt;wsp:rsid wsp:val=&quot;00C669D3&quot;/&gt;&lt;wsp:rsid wsp:val=&quot;00C90CDF&quot;/&gt;&lt;wsp:rsid wsp:val=&quot;00C91723&quot;/&gt;&lt;wsp:rsid wsp:val=&quot;00CE2424&quot;/&gt;&lt;wsp:rsid wsp:val=&quot;00CF7F97&quot;/&gt;&lt;wsp:rsid wsp:val=&quot;00D1355A&quot;/&gt;&lt;wsp:rsid wsp:val=&quot;00D44CEB&quot;/&gt;&lt;wsp:rsid wsp:val=&quot;00D54E85&quot;/&gt;&lt;wsp:rsid wsp:val=&quot;00D83146&quot;/&gt;&lt;wsp:rsid wsp:val=&quot;00D9532F&quot;/&gt;&lt;wsp:rsid wsp:val=&quot;00D95A3C&quot;/&gt;&lt;wsp:rsid wsp:val=&quot;00DF096F&quot;/&gt;&lt;wsp:rsid wsp:val=&quot;00E101D6&quot;/&gt;&lt;wsp:rsid wsp:val=&quot;00E305CD&quot;/&gt;&lt;wsp:rsid wsp:val=&quot;00E32C79&quot;/&gt;&lt;wsp:rsid wsp:val=&quot;00E407B0&quot;/&gt;&lt;wsp:rsid wsp:val=&quot;00E720C1&quot;/&gt;&lt;wsp:rsid wsp:val=&quot;00E7661B&quot;/&gt;&lt;wsp:rsid wsp:val=&quot;00E871D0&quot;/&gt;&lt;wsp:rsid wsp:val=&quot;00E90DD4&quot;/&gt;&lt;wsp:rsid wsp:val=&quot;00E95A3A&quot;/&gt;&lt;wsp:rsid wsp:val=&quot;00EB15A9&quot;/&gt;&lt;wsp:rsid wsp:val=&quot;00ED45E6&quot;/&gt;&lt;wsp:rsid wsp:val=&quot;00ED5A15&quot;/&gt;&lt;wsp:rsid wsp:val=&quot;00EE69EC&quot;/&gt;&lt;wsp:rsid wsp:val=&quot;00F06CF6&quot;/&gt;&lt;wsp:rsid wsp:val=&quot;00F16881&quot;/&gt;&lt;wsp:rsid wsp:val=&quot;00F2134C&quot;/&gt;&lt;wsp:rsid wsp:val=&quot;00F22ACC&quot;/&gt;&lt;wsp:rsid wsp:val=&quot;00F33BE8&quot;/&gt;&lt;wsp:rsid wsp:val=&quot;00F430C7&quot;/&gt;&lt;wsp:rsid wsp:val=&quot;00F44049&quot;/&gt;&lt;wsp:rsid wsp:val=&quot;00F4658F&quot;/&gt;&lt;wsp:rsid wsp:val=&quot;00F75C5F&quot;/&gt;&lt;wsp:rsid wsp:val=&quot;00F771EF&quot;/&gt;&lt;wsp:rsid wsp:val=&quot;00F7752D&quot;/&gt;&lt;wsp:rsid wsp:val=&quot;00F80DA5&quot;/&gt;&lt;wsp:rsid wsp:val=&quot;00F91727&quot;/&gt;&lt;wsp:rsid wsp:val=&quot;00FB2BCA&quot;/&gt;&lt;wsp:rsid wsp:val=&quot;00FB52D9&quot;/&gt;&lt;wsp:rsid wsp:val=&quot;00FC660C&quot;/&gt;&lt;wsp:rsid wsp:val=&quot;00FE7391&quot;/&gt;&lt;wsp:rsid wsp:val=&quot;00FF1259&quot;/&gt;&lt;wsp:rsid wsp:val=&quot;00FF5752&quot;/&gt;&lt;/wsp:rsids&gt;&lt;/w:docPr&gt;&lt;w:body&gt;&lt;wx:sect&gt;&lt;w:p wsp:rsidR=&quot;00000000&quot; wsp:rsidRDefault=&quot;00BC6E3F&quot; wsp:rsidP=&quot;00BC6E3F&quot;&gt;&lt;m:oMathPara&gt;&lt;m:oMath&gt;&lt;m:r&gt;&lt;w:rPr&gt;&lt;w:rFonts w:ascii=&quot;Cambria Math&quot; w:fareast=&quot;+mn-ea&quot; w:h-ansi=&quot;Cambria Math&quot; w:cs=&quot;+mn-cs&quot;/&gt;&lt;wx:font wx:val=&quot;Cambria Math&quot;/&gt;&lt;w:i/&gt;&lt;w:color w:val=&quot;000000&quot;/&gt;&lt;w:kern w:val=&quot;24&quot;/&gt;&lt;w:sz w:val=&quot;32&quot;/&gt;&lt;w:sz-cs w:val=&quot;32&quot;/&gt;&lt;w:lang w:fareast=&quot;KO&quot;/&gt;&lt;/w:rPr&gt;&lt;m:t&gt;wq=&lt;/m:t&gt;&lt;/m:r&gt;&lt;m:f&gt;&lt;m:fPr&gt;&lt;m:ctrlPr&gt;&lt;w:rPr&gt;&lt;w:rFonts w:ascii=&quot;Cambria Math&quot; w:fareast=&quot;+mn-ea&quot; w:h-ansi=&quot;Cambria Math&quot; w:cs=&quot;+mn-cs&quot;/&gt;&lt;wx:font wx:val=&quot;Cambria Math&quot;/&gt;&lt;w:i/&gt;&lt;w:i-cs/&gt;&lt;w:color w:val=&quot;000000&quot;/&gt;&lt;w:kern w:val=&quot;24&quot;/&gt;&lt;w:sz w:val=&quot;32&quot;/&gt;&lt;w:sz-cs w:val=&quot;32&quot;/&gt;&lt;w:lang w:fareast=&quot;KO&quot;/&gt;&lt;/w:rPr&gt;&lt;/m:ctrlPr&gt;&lt;/m:fPr&gt;&lt;m:num&gt;&lt;m:r&gt;&lt;m:rPr&gt;&lt;m:nor/&gt;&lt;/m:rPr&gt;&lt;w:rPr&gt;&lt;w:rFonts w:fareast=&quot;+mn-ea&quot; w:cs=&quot;+mn-cs&quot;/&gt;&lt;w:color w:val=&quot;000000&quot;/&gt;&lt;w:kern w:val=&quot;24&quot;/&gt;&lt;w:sz w:val=&quot;32&quot;/&gt;&lt;w:sz-cs w:val=&quot;32&quot;/&gt;&lt;w:lang w:fareast=&quot;KO&quot;/&gt;&lt;/w:rPr&gt;&lt;m:t&gt;Î»&lt;/m:t&gt;&lt;/m:r&gt;&lt;/m:num&gt;&lt;m:den&gt;&lt;m:r&gt;&lt;w:rPr&gt;&lt;w:rFonts w:ascii=&quot;Cambria Math&quot; w:fareast=&quot;Cambria Math&quot; w:h-ansi=&quot;Cambria Math&quot; w:cs=&quot;+mn-cs&quot;/&gt;&lt;wx:font wx:val=&quot;Cambria Math&quot;/&gt;&lt;w:i/&gt;&lt;w:i-cs/&gt;&lt;w:color w:val=&quot;000000&quot;/&gt;&lt;w:kern w:val=&quot;24&quot;/&gt;&lt;w:sz w:val=&quot;32&quot;/&gt;&lt;w:sz-cs w:val=&quot;32&quot;/&gt;&lt;w:lang w:val=&quot;EL&quot; w:fareast=&quot;KO&quot;/&gt;&lt;/w:rPr&gt;&lt;m:t&gt;Î¼&lt;/m:t&gt;&lt;/m:r&gt;&lt;m:r&gt;&lt;m:rPr&gt;&lt;m:nor/&gt;&lt;/m:rPr&gt;&lt;w:rPr&gt;&lt;w:rFonts w:ascii=&quot;Cambria Math&quot; w:fareast=&quot;+mn-ea&quot; w:h-ansi=&quot;Cambria Math&quot; w:cs=&quot;+mn-cs&quot;/&gt;&lt;wx:font wx:val=&quot;Cambria Math&quot;/&gt;&lt;w:color w:val=&quot;000000&quot;/&gt;&lt;w:kern w:val=&quot;24&quot;/&gt;&lt;w:sz w:val=&quot;32&quot;/&gt;&lt;w:sz-cs w:val=&quot;32&quot;/&gt;&lt;w:lang w:fareast=&quot;KO&quot;/&gt;&lt;/w:rPr&gt;&lt;m:t&gt;(&lt;/m:t&gt;&lt;/m:r&gt;&lt;m:r&gt;&lt;m:rPr&gt;&lt;m:nor/&gt;&lt;/m:rPr&gt;&lt;w:rPr&gt;&lt;w:rFonts w:fareast=&quot;+mn-ea&quot; w:cs=&quot;+mn-cs&quot;/&gt;&lt;w:i/&gt;&lt;w:i-cs/&gt;&lt;w:color w:val=&quot;000000&quot;/&gt;&lt;w:kern w:val=&quot;24&quot;/&gt;&lt;w:sz w:val=&quot;32&quot;/&gt;&lt;w:sz-cs w:val=&quot;32&quot;/&gt;&lt;w:lang w:fareast=&quot;KO&quot;/&gt;&lt;/w:rPr&gt;&lt;m:t&gt;Âµ&lt;/m:t&gt;&lt;/m:r&gt;&lt;m:r&gt;&lt;m:rPr&gt;&lt;m:nor/&gt;&lt;/m:rPr&gt;&lt;w:rPr&gt;&lt;w:rFonts w:fareast=&quot;+mn-ea&quot; w:cs=&quot;+mn-cs&quot;/&gt;&lt;w:color w:val=&quot;000000&quot;/&gt;&lt;w:kern w:val=&quot;24&quot;/&gt;&lt;w:sz w:val=&quot;32&quot;/&gt;&lt;w:sz-cs w:val=&quot;32&quot;/&gt;&lt;w:lang w:fareast=&quot;KO&quot;/&gt;&lt;/w:rPr&gt;&lt;m:t&gt;-Î»)&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Pr>
          <w:rFonts w:ascii="Times New Roman" w:eastAsia="Malgun Gothic" w:hAnsi="Times New Roman"/>
          <w:sz w:val="32"/>
          <w:szCs w:val="32"/>
          <w:lang w:eastAsia="ko-KR"/>
        </w:rPr>
        <w:instrText xml:space="preserve"> </w:instrText>
      </w:r>
      <w:r>
        <w:rPr>
          <w:rFonts w:ascii="Times New Roman" w:eastAsia="Malgun Gothic" w:hAnsi="Times New Roman"/>
          <w:sz w:val="32"/>
          <w:szCs w:val="32"/>
          <w:lang w:eastAsia="ko-KR"/>
        </w:rPr>
        <w:fldChar w:fldCharType="separate"/>
      </w:r>
      <w:r w:rsidRPr="00932350">
        <w:rPr>
          <w:rFonts w:eastAsia="Malgun Gothic"/>
          <w:position w:val="-26"/>
        </w:rPr>
        <w:pict>
          <v:shape id="_x0000_i1055" type="#_x0000_t75" style="width:75pt;height:3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23D1&quot;/&gt;&lt;wsp:rsid wsp:val=&quot;000123D1&quot;/&gt;&lt;wsp:rsid wsp:val=&quot;00016759&quot;/&gt;&lt;wsp:rsid wsp:val=&quot;00020C6E&quot;/&gt;&lt;wsp:rsid wsp:val=&quot;00045CE1&quot;/&gt;&lt;wsp:rsid wsp:val=&quot;00075428&quot;/&gt;&lt;wsp:rsid wsp:val=&quot;00076AED&quot;/&gt;&lt;wsp:rsid wsp:val=&quot;00085A56&quot;/&gt;&lt;wsp:rsid wsp:val=&quot;000B1160&quot;/&gt;&lt;wsp:rsid wsp:val=&quot;000E1DA3&quot;/&gt;&lt;wsp:rsid wsp:val=&quot;000F14A6&quot;/&gt;&lt;wsp:rsid wsp:val=&quot;000F35A4&quot;/&gt;&lt;wsp:rsid wsp:val=&quot;00134DFB&quot;/&gt;&lt;wsp:rsid wsp:val=&quot;0013568E&quot;/&gt;&lt;wsp:rsid wsp:val=&quot;001356D8&quot;/&gt;&lt;wsp:rsid wsp:val=&quot;00171BE8&quot;/&gt;&lt;wsp:rsid wsp:val=&quot;001822A0&quot;/&gt;&lt;wsp:rsid wsp:val=&quot;00193D2F&quot;/&gt;&lt;wsp:rsid wsp:val=&quot;001D51FA&quot;/&gt;&lt;wsp:rsid wsp:val=&quot;001F0FD8&quot;/&gt;&lt;wsp:rsid wsp:val=&quot;001F4143&quot;/&gt;&lt;wsp:rsid wsp:val=&quot;001F5CD9&quot;/&gt;&lt;wsp:rsid wsp:val=&quot;00234A66&quot;/&gt;&lt;wsp:rsid wsp:val=&quot;002427F4&quot;/&gt;&lt;wsp:rsid wsp:val=&quot;0025414C&quot;/&gt;&lt;wsp:rsid wsp:val=&quot;0026738E&quot;/&gt;&lt;wsp:rsid wsp:val=&quot;0027454E&quot;/&gt;&lt;wsp:rsid wsp:val=&quot;002764FD&quot;/&gt;&lt;wsp:rsid wsp:val=&quot;0028209D&quot;/&gt;&lt;wsp:rsid wsp:val=&quot;00286419&quot;/&gt;&lt;wsp:rsid wsp:val=&quot;002876A2&quot;/&gt;&lt;wsp:rsid wsp:val=&quot;002A3F88&quot;/&gt;&lt;wsp:rsid wsp:val=&quot;002A58BC&quot;/&gt;&lt;wsp:rsid wsp:val=&quot;002A6516&quot;/&gt;&lt;wsp:rsid wsp:val=&quot;002B5E20&quot;/&gt;&lt;wsp:rsid wsp:val=&quot;002F56DE&quot;/&gt;&lt;wsp:rsid wsp:val=&quot;00327ABE&quot;/&gt;&lt;wsp:rsid wsp:val=&quot;00333C4A&quot;/&gt;&lt;wsp:rsid wsp:val=&quot;003403EC&quot;/&gt;&lt;wsp:rsid wsp:val=&quot;003474C6&quot;/&gt;&lt;wsp:rsid wsp:val=&quot;00376414&quot;/&gt;&lt;wsp:rsid wsp:val=&quot;003857CE&quot;/&gt;&lt;wsp:rsid wsp:val=&quot;003C6FEC&quot;/&gt;&lt;wsp:rsid wsp:val=&quot;003D6C84&quot;/&gt;&lt;wsp:rsid wsp:val=&quot;003E2782&quot;/&gt;&lt;wsp:rsid wsp:val=&quot;003E38E8&quot;/&gt;&lt;wsp:rsid wsp:val=&quot;003E75BF&quot;/&gt;&lt;wsp:rsid wsp:val=&quot;003F4486&quot;/&gt;&lt;wsp:rsid wsp:val=&quot;003F45A9&quot;/&gt;&lt;wsp:rsid wsp:val=&quot;0045201B&quot;/&gt;&lt;wsp:rsid wsp:val=&quot;00481E8C&quot;/&gt;&lt;wsp:rsid wsp:val=&quot;004A0A1A&quot;/&gt;&lt;wsp:rsid wsp:val=&quot;004A4F5E&quot;/&gt;&lt;wsp:rsid wsp:val=&quot;004A5125&quot;/&gt;&lt;wsp:rsid wsp:val=&quot;004C715F&quot;/&gt;&lt;wsp:rsid wsp:val=&quot;00505FED&quot;/&gt;&lt;wsp:rsid wsp:val=&quot;00520E93&quot;/&gt;&lt;wsp:rsid wsp:val=&quot;0053202E&quot;/&gt;&lt;wsp:rsid wsp:val=&quot;00550E83&quot;/&gt;&lt;wsp:rsid wsp:val=&quot;00554485&quot;/&gt;&lt;wsp:rsid wsp:val=&quot;00584EE4&quot;/&gt;&lt;wsp:rsid wsp:val=&quot;005A2B12&quot;/&gt;&lt;wsp:rsid wsp:val=&quot;005A7EDB&quot;/&gt;&lt;wsp:rsid wsp:val=&quot;005C547F&quot;/&gt;&lt;wsp:rsid wsp:val=&quot;005D522A&quot;/&gt;&lt;wsp:rsid wsp:val=&quot;005F16C7&quot;/&gt;&lt;wsp:rsid wsp:val=&quot;005F2D84&quot;/&gt;&lt;wsp:rsid wsp:val=&quot;005F4D1E&quot;/&gt;&lt;wsp:rsid wsp:val=&quot;0060150E&quot;/&gt;&lt;wsp:rsid wsp:val=&quot;00646980&quot;/&gt;&lt;wsp:rsid wsp:val=&quot;00655207&quot;/&gt;&lt;wsp:rsid wsp:val=&quot;00660B0D&quot;/&gt;&lt;wsp:rsid wsp:val=&quot;00663DCC&quot;/&gt;&lt;wsp:rsid wsp:val=&quot;00674E14&quot;/&gt;&lt;wsp:rsid wsp:val=&quot;00680522&quot;/&gt;&lt;wsp:rsid wsp:val=&quot;00692486&quot;/&gt;&lt;wsp:rsid wsp:val=&quot;006B47BC&quot;/&gt;&lt;wsp:rsid wsp:val=&quot;006C67C2&quot;/&gt;&lt;wsp:rsid wsp:val=&quot;006E2B80&quot;/&gt;&lt;wsp:rsid wsp:val=&quot;006E5732&quot;/&gt;&lt;wsp:rsid wsp:val=&quot;007079CB&quot;/&gt;&lt;wsp:rsid wsp:val=&quot;0071799B&quot;/&gt;&lt;wsp:rsid wsp:val=&quot;00720271&quot;/&gt;&lt;wsp:rsid wsp:val=&quot;00721D47&quot;/&gt;&lt;wsp:rsid wsp:val=&quot;00731B13&quot;/&gt;&lt;wsp:rsid wsp:val=&quot;007477B9&quot;/&gt;&lt;wsp:rsid wsp:val=&quot;00757EBD&quot;/&gt;&lt;wsp:rsid wsp:val=&quot;0077513C&quot;/&gt;&lt;wsp:rsid wsp:val=&quot;0078396E&quot;/&gt;&lt;wsp:rsid wsp:val=&quot;007936E8&quot;/&gt;&lt;wsp:rsid wsp:val=&quot;007A0669&quot;/&gt;&lt;wsp:rsid wsp:val=&quot;007C75F3&quot;/&gt;&lt;wsp:rsid wsp:val=&quot;007D5CBD&quot;/&gt;&lt;wsp:rsid wsp:val=&quot;008024AC&quot;/&gt;&lt;wsp:rsid wsp:val=&quot;00825356&quot;/&gt;&lt;wsp:rsid wsp:val=&quot;00837873&quot;/&gt;&lt;wsp:rsid wsp:val=&quot;00856337&quot;/&gt;&lt;wsp:rsid wsp:val=&quot;0086519E&quot;/&gt;&lt;wsp:rsid wsp:val=&quot;00887AEE&quot;/&gt;&lt;wsp:rsid wsp:val=&quot;008A0503&quot;/&gt;&lt;wsp:rsid wsp:val=&quot;008A451F&quot;/&gt;&lt;wsp:rsid wsp:val=&quot;008A5975&quot;/&gt;&lt;wsp:rsid wsp:val=&quot;008B5BA0&quot;/&gt;&lt;wsp:rsid wsp:val=&quot;008C58FC&quot;/&gt;&lt;wsp:rsid wsp:val=&quot;008D5A46&quot;/&gt;&lt;wsp:rsid wsp:val=&quot;008E7959&quot;/&gt;&lt;wsp:rsid wsp:val=&quot;008F3794&quot;/&gt;&lt;wsp:rsid wsp:val=&quot;00901B12&quot;/&gt;&lt;wsp:rsid wsp:val=&quot;00932350&quot;/&gt;&lt;wsp:rsid wsp:val=&quot;0094517F&quot;/&gt;&lt;wsp:rsid wsp:val=&quot;00947450&quot;/&gt;&lt;wsp:rsid wsp:val=&quot;0096444C&quot;/&gt;&lt;wsp:rsid wsp:val=&quot;00976979&quot;/&gt;&lt;wsp:rsid wsp:val=&quot;009769A3&quot;/&gt;&lt;wsp:rsid wsp:val=&quot;00996DBD&quot;/&gt;&lt;wsp:rsid wsp:val=&quot;00996EA3&quot;/&gt;&lt;wsp:rsid wsp:val=&quot;009A3EC7&quot;/&gt;&lt;wsp:rsid wsp:val=&quot;009A4805&quot;/&gt;&lt;wsp:rsid wsp:val=&quot;009B0B0F&quot;/&gt;&lt;wsp:rsid wsp:val=&quot;009F1C00&quot;/&gt;&lt;wsp:rsid wsp:val=&quot;009F646F&quot;/&gt;&lt;wsp:rsid wsp:val=&quot;00A2196F&quot;/&gt;&lt;wsp:rsid wsp:val=&quot;00A22AC7&quot;/&gt;&lt;wsp:rsid wsp:val=&quot;00A23825&quot;/&gt;&lt;wsp:rsid wsp:val=&quot;00A36502&quot;/&gt;&lt;wsp:rsid wsp:val=&quot;00A500E2&quot;/&gt;&lt;wsp:rsid wsp:val=&quot;00A65680&quot;/&gt;&lt;wsp:rsid wsp:val=&quot;00A66C2C&quot;/&gt;&lt;wsp:rsid wsp:val=&quot;00A679EC&quot;/&gt;&lt;wsp:rsid wsp:val=&quot;00A74308&quot;/&gt;&lt;wsp:rsid wsp:val=&quot;00AC683C&quot;/&gt;&lt;wsp:rsid wsp:val=&quot;00AF658A&quot;/&gt;&lt;wsp:rsid wsp:val=&quot;00B068CD&quot;/&gt;&lt;wsp:rsid wsp:val=&quot;00B30EF1&quot;/&gt;&lt;wsp:rsid wsp:val=&quot;00B31128&quot;/&gt;&lt;wsp:rsid wsp:val=&quot;00B6711A&quot;/&gt;&lt;wsp:rsid wsp:val=&quot;00B72523&quot;/&gt;&lt;wsp:rsid wsp:val=&quot;00B76224&quot;/&gt;&lt;wsp:rsid wsp:val=&quot;00BC274D&quot;/&gt;&lt;wsp:rsid wsp:val=&quot;00BC28F8&quot;/&gt;&lt;wsp:rsid wsp:val=&quot;00BC6E3F&quot;/&gt;&lt;wsp:rsid wsp:val=&quot;00BC6E47&quot;/&gt;&lt;wsp:rsid wsp:val=&quot;00BE406B&quot;/&gt;&lt;wsp:rsid wsp:val=&quot;00BE5BC4&quot;/&gt;&lt;wsp:rsid wsp:val=&quot;00C108B1&quot;/&gt;&lt;wsp:rsid wsp:val=&quot;00C22AD8&quot;/&gt;&lt;wsp:rsid wsp:val=&quot;00C3683C&quot;/&gt;&lt;wsp:rsid wsp:val=&quot;00C472AC&quot;/&gt;&lt;wsp:rsid wsp:val=&quot;00C669D3&quot;/&gt;&lt;wsp:rsid wsp:val=&quot;00C90CDF&quot;/&gt;&lt;wsp:rsid wsp:val=&quot;00C91723&quot;/&gt;&lt;wsp:rsid wsp:val=&quot;00CE2424&quot;/&gt;&lt;wsp:rsid wsp:val=&quot;00CF7F97&quot;/&gt;&lt;wsp:rsid wsp:val=&quot;00D1355A&quot;/&gt;&lt;wsp:rsid wsp:val=&quot;00D44CEB&quot;/&gt;&lt;wsp:rsid wsp:val=&quot;00D54E85&quot;/&gt;&lt;wsp:rsid wsp:val=&quot;00D83146&quot;/&gt;&lt;wsp:rsid wsp:val=&quot;00D9532F&quot;/&gt;&lt;wsp:rsid wsp:val=&quot;00D95A3C&quot;/&gt;&lt;wsp:rsid wsp:val=&quot;00DF096F&quot;/&gt;&lt;wsp:rsid wsp:val=&quot;00E101D6&quot;/&gt;&lt;wsp:rsid wsp:val=&quot;00E305CD&quot;/&gt;&lt;wsp:rsid wsp:val=&quot;00E32C79&quot;/&gt;&lt;wsp:rsid wsp:val=&quot;00E407B0&quot;/&gt;&lt;wsp:rsid wsp:val=&quot;00E720C1&quot;/&gt;&lt;wsp:rsid wsp:val=&quot;00E7661B&quot;/&gt;&lt;wsp:rsid wsp:val=&quot;00E871D0&quot;/&gt;&lt;wsp:rsid wsp:val=&quot;00E90DD4&quot;/&gt;&lt;wsp:rsid wsp:val=&quot;00E95A3A&quot;/&gt;&lt;wsp:rsid wsp:val=&quot;00EB15A9&quot;/&gt;&lt;wsp:rsid wsp:val=&quot;00ED45E6&quot;/&gt;&lt;wsp:rsid wsp:val=&quot;00ED5A15&quot;/&gt;&lt;wsp:rsid wsp:val=&quot;00EE69EC&quot;/&gt;&lt;wsp:rsid wsp:val=&quot;00F06CF6&quot;/&gt;&lt;wsp:rsid wsp:val=&quot;00F16881&quot;/&gt;&lt;wsp:rsid wsp:val=&quot;00F2134C&quot;/&gt;&lt;wsp:rsid wsp:val=&quot;00F22ACC&quot;/&gt;&lt;wsp:rsid wsp:val=&quot;00F33BE8&quot;/&gt;&lt;wsp:rsid wsp:val=&quot;00F430C7&quot;/&gt;&lt;wsp:rsid wsp:val=&quot;00F44049&quot;/&gt;&lt;wsp:rsid wsp:val=&quot;00F4658F&quot;/&gt;&lt;wsp:rsid wsp:val=&quot;00F75C5F&quot;/&gt;&lt;wsp:rsid wsp:val=&quot;00F771EF&quot;/&gt;&lt;wsp:rsid wsp:val=&quot;00F7752D&quot;/&gt;&lt;wsp:rsid wsp:val=&quot;00F80DA5&quot;/&gt;&lt;wsp:rsid wsp:val=&quot;00F91727&quot;/&gt;&lt;wsp:rsid wsp:val=&quot;00FB2BCA&quot;/&gt;&lt;wsp:rsid wsp:val=&quot;00FB52D9&quot;/&gt;&lt;wsp:rsid wsp:val=&quot;00FC660C&quot;/&gt;&lt;wsp:rsid wsp:val=&quot;00FE7391&quot;/&gt;&lt;wsp:rsid wsp:val=&quot;00FF1259&quot;/&gt;&lt;wsp:rsid wsp:val=&quot;00FF5752&quot;/&gt;&lt;/wsp:rsids&gt;&lt;/w:docPr&gt;&lt;w:body&gt;&lt;wx:sect&gt;&lt;w:p wsp:rsidR=&quot;00000000&quot; wsp:rsidRDefault=&quot;00BC6E3F&quot; wsp:rsidP=&quot;00BC6E3F&quot;&gt;&lt;m:oMathPara&gt;&lt;m:oMath&gt;&lt;m:r&gt;&lt;w:rPr&gt;&lt;w:rFonts w:ascii=&quot;Cambria Math&quot; w:fareast=&quot;+mn-ea&quot; w:h-ansi=&quot;Cambria Math&quot; w:cs=&quot;+mn-cs&quot;/&gt;&lt;wx:font wx:val=&quot;Cambria Math&quot;/&gt;&lt;w:i/&gt;&lt;w:color w:val=&quot;000000&quot;/&gt;&lt;w:kern w:val=&quot;24&quot;/&gt;&lt;w:sz w:val=&quot;32&quot;/&gt;&lt;w:sz-cs w:val=&quot;32&quot;/&gt;&lt;w:lang w:fareast=&quot;KO&quot;/&gt;&lt;/w:rPr&gt;&lt;m:t&gt;wq=&lt;/m:t&gt;&lt;/m:r&gt;&lt;m:f&gt;&lt;m:fPr&gt;&lt;m:ctrlPr&gt;&lt;w:rPr&gt;&lt;w:rFonts w:ascii=&quot;Cambria Math&quot; w:fareast=&quot;+mn-ea&quot; w:h-ansi=&quot;Cambria Math&quot; w:cs=&quot;+mn-cs&quot;/&gt;&lt;wx:font wx:val=&quot;Cambria Math&quot;/&gt;&lt;w:i/&gt;&lt;w:i-cs/&gt;&lt;w:color w:val=&quot;000000&quot;/&gt;&lt;w:kern w:val=&quot;24&quot;/&gt;&lt;w:sz w:val=&quot;32&quot;/&gt;&lt;w:sz-cs w:val=&quot;32&quot;/&gt;&lt;w:lang w:fareast=&quot;KO&quot;/&gt;&lt;/w:rPr&gt;&lt;/m:ctrlPr&gt;&lt;/m:fPr&gt;&lt;m:num&gt;&lt;m:r&gt;&lt;m:rPr&gt;&lt;m:nor/&gt;&lt;/m:rPr&gt;&lt;w:rPr&gt;&lt;w:rFonts w:fareast=&quot;+mn-ea&quot; w:cs=&quot;+mn-cs&quot;/&gt;&lt;w:color w:val=&quot;000000&quot;/&gt;&lt;w:kern w:val=&quot;24&quot;/&gt;&lt;w:sz w:val=&quot;32&quot;/&gt;&lt;w:sz-cs w:val=&quot;32&quot;/&gt;&lt;w:lang w:fareast=&quot;KO&quot;/&gt;&lt;/w:rPr&gt;&lt;m:t&gt;Î»&lt;/m:t&gt;&lt;/m:r&gt;&lt;/m:num&gt;&lt;m:den&gt;&lt;m:r&gt;&lt;w:rPr&gt;&lt;w:rFonts w:ascii=&quot;Cambria Math&quot; w:fareast=&quot;Cambria Math&quot; w:h-ansi=&quot;Cambria Math&quot; w:cs=&quot;+mn-cs&quot;/&gt;&lt;wx:font wx:val=&quot;Cambria Math&quot;/&gt;&lt;w:i/&gt;&lt;w:i-cs/&gt;&lt;w:color w:val=&quot;000000&quot;/&gt;&lt;w:kern w:val=&quot;24&quot;/&gt;&lt;w:sz w:val=&quot;32&quot;/&gt;&lt;w:sz-cs w:val=&quot;32&quot;/&gt;&lt;w:lang w:val=&quot;EL&quot; w:fareast=&quot;KO&quot;/&gt;&lt;/w:rPr&gt;&lt;m:t&gt;Î¼&lt;/m:t&gt;&lt;/m:r&gt;&lt;m:r&gt;&lt;m:rPr&gt;&lt;m:nor/&gt;&lt;/m:rPr&gt;&lt;w:rPr&gt;&lt;w:rFonts w:ascii=&quot;Cambria Math&quot; w:fareast=&quot;+mn-ea&quot; w:h-ansi=&quot;Cambria Math&quot; w:cs=&quot;+mn-cs&quot;/&gt;&lt;wx:font wx:val=&quot;Cambria Math&quot;/&gt;&lt;w:color w:val=&quot;000000&quot;/&gt;&lt;w:kern w:val=&quot;24&quot;/&gt;&lt;w:sz w:val=&quot;32&quot;/&gt;&lt;w:sz-cs w:val=&quot;32&quot;/&gt;&lt;w:lang w:fareast=&quot;KO&quot;/&gt;&lt;/w:rPr&gt;&lt;m:t&gt;(&lt;/m:t&gt;&lt;/m:r&gt;&lt;m:r&gt;&lt;m:rPr&gt;&lt;m:nor/&gt;&lt;/m:rPr&gt;&lt;w:rPr&gt;&lt;w:rFonts w:fareast=&quot;+mn-ea&quot; w:cs=&quot;+mn-cs&quot;/&gt;&lt;w:i/&gt;&lt;w:i-cs/&gt;&lt;w:color w:val=&quot;000000&quot;/&gt;&lt;w:kern w:val=&quot;24&quot;/&gt;&lt;w:sz w:val=&quot;32&quot;/&gt;&lt;w:sz-cs w:val=&quot;32&quot;/&gt;&lt;w:lang w:fareast=&quot;KO&quot;/&gt;&lt;/w:rPr&gt;&lt;m:t&gt;Âµ&lt;/m:t&gt;&lt;/m:r&gt;&lt;m:r&gt;&lt;m:rPr&gt;&lt;m:nor/&gt;&lt;/m:rPr&gt;&lt;w:rPr&gt;&lt;w:rFonts w:fareast=&quot;+mn-ea&quot; w:cs=&quot;+mn-cs&quot;/&gt;&lt;w:color w:val=&quot;000000&quot;/&gt;&lt;w:kern w:val=&quot;24&quot;/&gt;&lt;w:sz w:val=&quot;32&quot;/&gt;&lt;w:sz-cs w:val=&quot;32&quot;/&gt;&lt;w:lang w:fareast=&quot;KO&quot;/&gt;&lt;/w:rPr&gt;&lt;m:t&gt;-Î»)&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Pr>
          <w:rFonts w:ascii="Times New Roman" w:eastAsia="Malgun Gothic" w:hAnsi="Times New Roman"/>
          <w:sz w:val="32"/>
          <w:szCs w:val="32"/>
          <w:lang w:eastAsia="ko-KR"/>
        </w:rPr>
        <w:fldChar w:fldCharType="end"/>
      </w:r>
    </w:p>
    <w:p w14:paraId="3C740EBB" w14:textId="77777777" w:rsidR="00932350" w:rsidRPr="00932350" w:rsidRDefault="00932350" w:rsidP="00932350">
      <w:pPr>
        <w:spacing w:after="160" w:line="259" w:lineRule="auto"/>
        <w:ind w:left="720"/>
        <w:contextualSpacing/>
        <w:rPr>
          <w:rFonts w:ascii="Times New Roman" w:eastAsia="Malgun Gothic" w:hAnsi="Times New Roman"/>
          <w:sz w:val="32"/>
          <w:szCs w:val="32"/>
          <w:lang w:eastAsia="ko-KR"/>
        </w:rPr>
      </w:pPr>
    </w:p>
    <w:p w14:paraId="4B65E54A" w14:textId="77777777" w:rsidR="00932350" w:rsidRPr="00932350" w:rsidRDefault="00932350" w:rsidP="00932350">
      <w:pPr>
        <w:numPr>
          <w:ilvl w:val="0"/>
          <w:numId w:val="29"/>
        </w:numPr>
        <w:spacing w:after="160" w:line="259" w:lineRule="auto"/>
        <w:contextualSpacing/>
        <w:rPr>
          <w:rFonts w:ascii="Times New Roman" w:eastAsia="Malgun Gothic" w:hAnsi="Times New Roman"/>
          <w:sz w:val="32"/>
          <w:szCs w:val="32"/>
          <w:lang w:eastAsia="ko-KR"/>
        </w:rPr>
      </w:pPr>
      <w:r w:rsidRPr="00932350">
        <w:rPr>
          <w:rFonts w:eastAsia="+mn-ea" w:cs="+mn-cs"/>
          <w:color w:val="000000"/>
          <w:kern w:val="24"/>
          <w:sz w:val="60"/>
          <w:szCs w:val="60"/>
          <w:lang w:eastAsia="ko-KR"/>
        </w:rPr>
        <w:t xml:space="preserve"> </w:t>
      </w:r>
      <w:r>
        <w:rPr>
          <w:rFonts w:ascii="Times New Roman" w:eastAsia="Malgun Gothic" w:hAnsi="Times New Roman"/>
          <w:sz w:val="32"/>
          <w:szCs w:val="32"/>
          <w:lang w:eastAsia="ko-KR"/>
        </w:rPr>
        <w:fldChar w:fldCharType="begin"/>
      </w:r>
      <w:r>
        <w:rPr>
          <w:rFonts w:ascii="Times New Roman" w:eastAsia="Malgun Gothic" w:hAnsi="Times New Roman"/>
          <w:sz w:val="32"/>
          <w:szCs w:val="32"/>
          <w:lang w:eastAsia="ko-KR"/>
        </w:rPr>
        <w:instrText xml:space="preserve"> QUOTE </w:instrText>
      </w:r>
      <w:r w:rsidRPr="00932350">
        <w:rPr>
          <w:rFonts w:eastAsia="+mn-ea"/>
          <w:position w:val="-24"/>
        </w:rPr>
        <w:pict>
          <v:shape id="_x0000_i1056" type="#_x0000_t75" style="width:38.4pt;height:3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23D1&quot;/&gt;&lt;wsp:rsid wsp:val=&quot;000123D1&quot;/&gt;&lt;wsp:rsid wsp:val=&quot;00016759&quot;/&gt;&lt;wsp:rsid wsp:val=&quot;00020C6E&quot;/&gt;&lt;wsp:rsid wsp:val=&quot;00045CE1&quot;/&gt;&lt;wsp:rsid wsp:val=&quot;00075428&quot;/&gt;&lt;wsp:rsid wsp:val=&quot;00076AED&quot;/&gt;&lt;wsp:rsid wsp:val=&quot;00085A56&quot;/&gt;&lt;wsp:rsid wsp:val=&quot;000B1160&quot;/&gt;&lt;wsp:rsid wsp:val=&quot;000E1DA3&quot;/&gt;&lt;wsp:rsid wsp:val=&quot;000F14A6&quot;/&gt;&lt;wsp:rsid wsp:val=&quot;000F35A4&quot;/&gt;&lt;wsp:rsid wsp:val=&quot;00134DFB&quot;/&gt;&lt;wsp:rsid wsp:val=&quot;0013568E&quot;/&gt;&lt;wsp:rsid wsp:val=&quot;001356D8&quot;/&gt;&lt;wsp:rsid wsp:val=&quot;00171BE8&quot;/&gt;&lt;wsp:rsid wsp:val=&quot;001822A0&quot;/&gt;&lt;wsp:rsid wsp:val=&quot;00193D2F&quot;/&gt;&lt;wsp:rsid wsp:val=&quot;001D51FA&quot;/&gt;&lt;wsp:rsid wsp:val=&quot;001F0FD8&quot;/&gt;&lt;wsp:rsid wsp:val=&quot;001F4143&quot;/&gt;&lt;wsp:rsid wsp:val=&quot;001F5CD9&quot;/&gt;&lt;wsp:rsid wsp:val=&quot;00234A66&quot;/&gt;&lt;wsp:rsid wsp:val=&quot;002427F4&quot;/&gt;&lt;wsp:rsid wsp:val=&quot;0025414C&quot;/&gt;&lt;wsp:rsid wsp:val=&quot;0026738E&quot;/&gt;&lt;wsp:rsid wsp:val=&quot;0027454E&quot;/&gt;&lt;wsp:rsid wsp:val=&quot;002764FD&quot;/&gt;&lt;wsp:rsid wsp:val=&quot;0028209D&quot;/&gt;&lt;wsp:rsid wsp:val=&quot;00286419&quot;/&gt;&lt;wsp:rsid wsp:val=&quot;002876A2&quot;/&gt;&lt;wsp:rsid wsp:val=&quot;002A3F88&quot;/&gt;&lt;wsp:rsid wsp:val=&quot;002A58BC&quot;/&gt;&lt;wsp:rsid wsp:val=&quot;002A6516&quot;/&gt;&lt;wsp:rsid wsp:val=&quot;002B5E20&quot;/&gt;&lt;wsp:rsid wsp:val=&quot;002F56DE&quot;/&gt;&lt;wsp:rsid wsp:val=&quot;00327ABE&quot;/&gt;&lt;wsp:rsid wsp:val=&quot;00333C4A&quot;/&gt;&lt;wsp:rsid wsp:val=&quot;003403EC&quot;/&gt;&lt;wsp:rsid wsp:val=&quot;003474C6&quot;/&gt;&lt;wsp:rsid wsp:val=&quot;00376414&quot;/&gt;&lt;wsp:rsid wsp:val=&quot;003857CE&quot;/&gt;&lt;wsp:rsid wsp:val=&quot;003C6FEC&quot;/&gt;&lt;wsp:rsid wsp:val=&quot;003D6C84&quot;/&gt;&lt;wsp:rsid wsp:val=&quot;003E2782&quot;/&gt;&lt;wsp:rsid wsp:val=&quot;003E38E8&quot;/&gt;&lt;wsp:rsid wsp:val=&quot;003E75BF&quot;/&gt;&lt;wsp:rsid wsp:val=&quot;003F4486&quot;/&gt;&lt;wsp:rsid wsp:val=&quot;003F45A9&quot;/&gt;&lt;wsp:rsid wsp:val=&quot;0045201B&quot;/&gt;&lt;wsp:rsid wsp:val=&quot;00481E8C&quot;/&gt;&lt;wsp:rsid wsp:val=&quot;004A0A1A&quot;/&gt;&lt;wsp:rsid wsp:val=&quot;004A4F5E&quot;/&gt;&lt;wsp:rsid wsp:val=&quot;004A5125&quot;/&gt;&lt;wsp:rsid wsp:val=&quot;004C715F&quot;/&gt;&lt;wsp:rsid wsp:val=&quot;00505FED&quot;/&gt;&lt;wsp:rsid wsp:val=&quot;00520E93&quot;/&gt;&lt;wsp:rsid wsp:val=&quot;0053202E&quot;/&gt;&lt;wsp:rsid wsp:val=&quot;00550E83&quot;/&gt;&lt;wsp:rsid wsp:val=&quot;00554485&quot;/&gt;&lt;wsp:rsid wsp:val=&quot;00584EE4&quot;/&gt;&lt;wsp:rsid wsp:val=&quot;005A2B12&quot;/&gt;&lt;wsp:rsid wsp:val=&quot;005A7EDB&quot;/&gt;&lt;wsp:rsid wsp:val=&quot;005C547F&quot;/&gt;&lt;wsp:rsid wsp:val=&quot;005D522A&quot;/&gt;&lt;wsp:rsid wsp:val=&quot;005F16C7&quot;/&gt;&lt;wsp:rsid wsp:val=&quot;005F2D84&quot;/&gt;&lt;wsp:rsid wsp:val=&quot;005F4D1E&quot;/&gt;&lt;wsp:rsid wsp:val=&quot;0060150E&quot;/&gt;&lt;wsp:rsid wsp:val=&quot;00646980&quot;/&gt;&lt;wsp:rsid wsp:val=&quot;00655207&quot;/&gt;&lt;wsp:rsid wsp:val=&quot;00660B0D&quot;/&gt;&lt;wsp:rsid wsp:val=&quot;00663DCC&quot;/&gt;&lt;wsp:rsid wsp:val=&quot;00674E14&quot;/&gt;&lt;wsp:rsid wsp:val=&quot;00680522&quot;/&gt;&lt;wsp:rsid wsp:val=&quot;00692486&quot;/&gt;&lt;wsp:rsid wsp:val=&quot;006B47BC&quot;/&gt;&lt;wsp:rsid wsp:val=&quot;006C67C2&quot;/&gt;&lt;wsp:rsid wsp:val=&quot;006E2B80&quot;/&gt;&lt;wsp:rsid wsp:val=&quot;006E5732&quot;/&gt;&lt;wsp:rsid wsp:val=&quot;007079CB&quot;/&gt;&lt;wsp:rsid wsp:val=&quot;0071799B&quot;/&gt;&lt;wsp:rsid wsp:val=&quot;00720271&quot;/&gt;&lt;wsp:rsid wsp:val=&quot;00721D47&quot;/&gt;&lt;wsp:rsid wsp:val=&quot;00731B13&quot;/&gt;&lt;wsp:rsid wsp:val=&quot;007477B9&quot;/&gt;&lt;wsp:rsid wsp:val=&quot;00757EBD&quot;/&gt;&lt;wsp:rsid wsp:val=&quot;0077513C&quot;/&gt;&lt;wsp:rsid wsp:val=&quot;0078396E&quot;/&gt;&lt;wsp:rsid wsp:val=&quot;007936E8&quot;/&gt;&lt;wsp:rsid wsp:val=&quot;007A0669&quot;/&gt;&lt;wsp:rsid wsp:val=&quot;007C75F3&quot;/&gt;&lt;wsp:rsid wsp:val=&quot;007D5CBD&quot;/&gt;&lt;wsp:rsid wsp:val=&quot;008024AC&quot;/&gt;&lt;wsp:rsid wsp:val=&quot;00825356&quot;/&gt;&lt;wsp:rsid wsp:val=&quot;00837873&quot;/&gt;&lt;wsp:rsid wsp:val=&quot;00856337&quot;/&gt;&lt;wsp:rsid wsp:val=&quot;0086519E&quot;/&gt;&lt;wsp:rsid wsp:val=&quot;00887AEE&quot;/&gt;&lt;wsp:rsid wsp:val=&quot;008A0503&quot;/&gt;&lt;wsp:rsid wsp:val=&quot;008A451F&quot;/&gt;&lt;wsp:rsid wsp:val=&quot;008A5975&quot;/&gt;&lt;wsp:rsid wsp:val=&quot;008B5BA0&quot;/&gt;&lt;wsp:rsid wsp:val=&quot;008C58FC&quot;/&gt;&lt;wsp:rsid wsp:val=&quot;008D5A46&quot;/&gt;&lt;wsp:rsid wsp:val=&quot;008E7959&quot;/&gt;&lt;wsp:rsid wsp:val=&quot;008F3794&quot;/&gt;&lt;wsp:rsid wsp:val=&quot;00901B12&quot;/&gt;&lt;wsp:rsid wsp:val=&quot;00932350&quot;/&gt;&lt;wsp:rsid wsp:val=&quot;0094517F&quot;/&gt;&lt;wsp:rsid wsp:val=&quot;00947450&quot;/&gt;&lt;wsp:rsid wsp:val=&quot;0096444C&quot;/&gt;&lt;wsp:rsid wsp:val=&quot;00976979&quot;/&gt;&lt;wsp:rsid wsp:val=&quot;009769A3&quot;/&gt;&lt;wsp:rsid wsp:val=&quot;00996DBD&quot;/&gt;&lt;wsp:rsid wsp:val=&quot;00996EA3&quot;/&gt;&lt;wsp:rsid wsp:val=&quot;009A3EC7&quot;/&gt;&lt;wsp:rsid wsp:val=&quot;009A4805&quot;/&gt;&lt;wsp:rsid wsp:val=&quot;009B0B0F&quot;/&gt;&lt;wsp:rsid wsp:val=&quot;009F1C00&quot;/&gt;&lt;wsp:rsid wsp:val=&quot;009F646F&quot;/&gt;&lt;wsp:rsid wsp:val=&quot;00A2196F&quot;/&gt;&lt;wsp:rsid wsp:val=&quot;00A22AC7&quot;/&gt;&lt;wsp:rsid wsp:val=&quot;00A23825&quot;/&gt;&lt;wsp:rsid wsp:val=&quot;00A36502&quot;/&gt;&lt;wsp:rsid wsp:val=&quot;00A500E2&quot;/&gt;&lt;wsp:rsid wsp:val=&quot;00A65680&quot;/&gt;&lt;wsp:rsid wsp:val=&quot;00A66C2C&quot;/&gt;&lt;wsp:rsid wsp:val=&quot;00A679EC&quot;/&gt;&lt;wsp:rsid wsp:val=&quot;00A74308&quot;/&gt;&lt;wsp:rsid wsp:val=&quot;00AC683C&quot;/&gt;&lt;wsp:rsid wsp:val=&quot;00AF658A&quot;/&gt;&lt;wsp:rsid wsp:val=&quot;00B068CD&quot;/&gt;&lt;wsp:rsid wsp:val=&quot;00B30EF1&quot;/&gt;&lt;wsp:rsid wsp:val=&quot;00B31128&quot;/&gt;&lt;wsp:rsid wsp:val=&quot;00B6711A&quot;/&gt;&lt;wsp:rsid wsp:val=&quot;00B72523&quot;/&gt;&lt;wsp:rsid wsp:val=&quot;00B76224&quot;/&gt;&lt;wsp:rsid wsp:val=&quot;00BC274D&quot;/&gt;&lt;wsp:rsid wsp:val=&quot;00BC28F8&quot;/&gt;&lt;wsp:rsid wsp:val=&quot;00BC6E47&quot;/&gt;&lt;wsp:rsid wsp:val=&quot;00BE406B&quot;/&gt;&lt;wsp:rsid wsp:val=&quot;00BE5BC4&quot;/&gt;&lt;wsp:rsid wsp:val=&quot;00C108B1&quot;/&gt;&lt;wsp:rsid wsp:val=&quot;00C22AD8&quot;/&gt;&lt;wsp:rsid wsp:val=&quot;00C3683C&quot;/&gt;&lt;wsp:rsid wsp:val=&quot;00C472AC&quot;/&gt;&lt;wsp:rsid wsp:val=&quot;00C669D3&quot;/&gt;&lt;wsp:rsid wsp:val=&quot;00C90CDF&quot;/&gt;&lt;wsp:rsid wsp:val=&quot;00C91723&quot;/&gt;&lt;wsp:rsid wsp:val=&quot;00CE2424&quot;/&gt;&lt;wsp:rsid wsp:val=&quot;00CF7F97&quot;/&gt;&lt;wsp:rsid wsp:val=&quot;00D1355A&quot;/&gt;&lt;wsp:rsid wsp:val=&quot;00D44CEB&quot;/&gt;&lt;wsp:rsid wsp:val=&quot;00D54E85&quot;/&gt;&lt;wsp:rsid wsp:val=&quot;00D83146&quot;/&gt;&lt;wsp:rsid wsp:val=&quot;00D9532F&quot;/&gt;&lt;wsp:rsid wsp:val=&quot;00D95A3C&quot;/&gt;&lt;wsp:rsid wsp:val=&quot;00DF096F&quot;/&gt;&lt;wsp:rsid wsp:val=&quot;00E07BEB&quot;/&gt;&lt;wsp:rsid wsp:val=&quot;00E101D6&quot;/&gt;&lt;wsp:rsid wsp:val=&quot;00E305CD&quot;/&gt;&lt;wsp:rsid wsp:val=&quot;00E32C79&quot;/&gt;&lt;wsp:rsid wsp:val=&quot;00E407B0&quot;/&gt;&lt;wsp:rsid wsp:val=&quot;00E720C1&quot;/&gt;&lt;wsp:rsid wsp:val=&quot;00E7661B&quot;/&gt;&lt;wsp:rsid wsp:val=&quot;00E871D0&quot;/&gt;&lt;wsp:rsid wsp:val=&quot;00E90DD4&quot;/&gt;&lt;wsp:rsid wsp:val=&quot;00E95A3A&quot;/&gt;&lt;wsp:rsid wsp:val=&quot;00EB15A9&quot;/&gt;&lt;wsp:rsid wsp:val=&quot;00ED45E6&quot;/&gt;&lt;wsp:rsid wsp:val=&quot;00ED5A15&quot;/&gt;&lt;wsp:rsid wsp:val=&quot;00EE69EC&quot;/&gt;&lt;wsp:rsid wsp:val=&quot;00F06CF6&quot;/&gt;&lt;wsp:rsid wsp:val=&quot;00F16881&quot;/&gt;&lt;wsp:rsid wsp:val=&quot;00F2134C&quot;/&gt;&lt;wsp:rsid wsp:val=&quot;00F22ACC&quot;/&gt;&lt;wsp:rsid wsp:val=&quot;00F33BE8&quot;/&gt;&lt;wsp:rsid wsp:val=&quot;00F430C7&quot;/&gt;&lt;wsp:rsid wsp:val=&quot;00F44049&quot;/&gt;&lt;wsp:rsid wsp:val=&quot;00F4658F&quot;/&gt;&lt;wsp:rsid wsp:val=&quot;00F75C5F&quot;/&gt;&lt;wsp:rsid wsp:val=&quot;00F771EF&quot;/&gt;&lt;wsp:rsid wsp:val=&quot;00F7752D&quot;/&gt;&lt;wsp:rsid wsp:val=&quot;00F80DA5&quot;/&gt;&lt;wsp:rsid wsp:val=&quot;00F91727&quot;/&gt;&lt;wsp:rsid wsp:val=&quot;00FB2BCA&quot;/&gt;&lt;wsp:rsid wsp:val=&quot;00FB52D9&quot;/&gt;&lt;wsp:rsid wsp:val=&quot;00FC660C&quot;/&gt;&lt;wsp:rsid wsp:val=&quot;00FE7391&quot;/&gt;&lt;wsp:rsid wsp:val=&quot;00FF1259&quot;/&gt;&lt;wsp:rsid wsp:val=&quot;00FF5752&quot;/&gt;&lt;/wsp:rsids&gt;&lt;/w:docPr&gt;&lt;w:body&gt;&lt;wx:sect&gt;&lt;w:p wsp:rsidR=&quot;00000000&quot; wsp:rsidRDefault=&quot;00E07BEB&quot; wsp:rsidP=&quot;00E07BEB&quot;&gt;&lt;m:oMathPara&gt;&lt;m:oMath&gt;&lt;m:r&gt;&lt;w:rPr&gt;&lt;w:rFonts w:ascii=&quot;Cambria Math&quot; w:fareast=&quot;+mn-ea&quot; w:h-ansi=&quot;Cambria Math&quot; w:cs=&quot;+mn-cs&quot;/&gt;&lt;wx:font wx:val=&quot;Cambria Math&quot;/&gt;&lt;w:i/&gt;&lt;w:color w:val=&quot;000000&quot;/&gt;&lt;w:kern w:val=&quot;24&quot;/&gt;&lt;w:sz w:val=&quot;32&quot;/&gt;&lt;w:sz-cs w:val=&quot;32&quot;/&gt;&lt;w:lang w:fareast=&quot;KO&quot;/&gt;&lt;/w:rPr&gt;&lt;m:t&gt;U=&lt;/m:t&gt;&lt;/m:r&gt;&lt;m:f&gt;&lt;m:fPr&gt;&lt;m:ctrlPr&gt;&lt;w:rPr&gt;&lt;w:rFonts w:ascii=&quot;Cambria Math&quot; w:fareast=&quot;+mn-ea&quot; w:h-ansi=&quot;Cambria Math&quot; w:cs=&quot;+mn-cs&quot;/&gt;&lt;wx:font wx:val=&quot;Cambria Math&quot;/&gt;&lt;w:b/&gt;&lt;w:b-cs/&gt;&lt;w:i/&gt;&lt;w:i-cs/&gt;&lt;w:color w:val=&quot;000000&quot;/&gt;&lt;w:kern w:val=&quot;24&quot;/&gt;&lt;w:sz w:val=&quot;32&quot;/&gt;&lt;w:sz-cs w:val=&quot;32&quot;/&gt;&lt;w:lang w:fareast=&quot;KO&quot;/&gt;&lt;/w:rPr&gt;&lt;/m:ctrlPr&gt;&lt;/m:fPr&gt;&lt;m:num&gt;&lt;m:r&gt;&lt;m:rPr&gt;&lt;m:nor/&gt;&lt;/m:rPr&gt;&lt;w:rPr&gt;&lt;w:rFonts w:fareast=&quot;+mn-ea&quot; w:cs=&quot;+mn-cs&quot;/&gt;&lt;w:b/&gt;&lt;w:b-cs/&gt;&lt;w:color w:val=&quot;000000&quot;/&gt;&lt;w:kern w:val=&quot;24&quot;/&gt;&lt;w:sz w:val=&quot;32&quot;/&gt;&lt;w:sz-cs w:val=&quot;32&quot;/&gt;&lt;w:lang w:fareast=&quot;KO&quot;/&gt;&lt;/w:rPr&gt;&lt;m:t&gt;Î»&lt;/m:t&gt;&lt;/m:r&gt;&lt;/m:num&gt;&lt;m:den&gt;&lt;m:r&gt;&lt;m:rPr&gt;&lt;m:nor/&gt;&lt;/m:rPr&gt;&lt;w:rPr&gt;&lt;w:rFonts w:fareast=&quot;+mn-ea&quot; w:cs=&quot;+mn-cs&quot;/&gt;&lt;w:b/&gt;&lt;w:b-cs/&gt;&lt;w:i/&gt;&lt;w:i-cs/&gt;&lt;w:color w:val=&quot;000000&quot;/&gt;&lt;w:kern w:val=&quot;24&quot;/&gt;&lt;w:sz w:val=&quot;32&quot;/&gt;&lt;w:sz-cs w:val=&quot;32&quot;/&gt;&lt;w:lang w:fareast=&quot;KO&quot;/&gt;&lt;/w:rPr&gt;&lt;m:t&gt;Âµ&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Pr>
          <w:rFonts w:ascii="Times New Roman" w:eastAsia="Malgun Gothic" w:hAnsi="Times New Roman"/>
          <w:sz w:val="32"/>
          <w:szCs w:val="32"/>
          <w:lang w:eastAsia="ko-KR"/>
        </w:rPr>
        <w:instrText xml:space="preserve"> </w:instrText>
      </w:r>
      <w:r>
        <w:rPr>
          <w:rFonts w:ascii="Times New Roman" w:eastAsia="Malgun Gothic" w:hAnsi="Times New Roman"/>
          <w:sz w:val="32"/>
          <w:szCs w:val="32"/>
          <w:lang w:eastAsia="ko-KR"/>
        </w:rPr>
        <w:fldChar w:fldCharType="separate"/>
      </w:r>
      <w:r w:rsidRPr="00932350">
        <w:rPr>
          <w:rFonts w:eastAsia="+mn-ea"/>
          <w:position w:val="-24"/>
        </w:rPr>
        <w:pict>
          <v:shape id="_x0000_i1057" type="#_x0000_t75" style="width:38.4pt;height:3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23D1&quot;/&gt;&lt;wsp:rsid wsp:val=&quot;000123D1&quot;/&gt;&lt;wsp:rsid wsp:val=&quot;00016759&quot;/&gt;&lt;wsp:rsid wsp:val=&quot;00020C6E&quot;/&gt;&lt;wsp:rsid wsp:val=&quot;00045CE1&quot;/&gt;&lt;wsp:rsid wsp:val=&quot;00075428&quot;/&gt;&lt;wsp:rsid wsp:val=&quot;00076AED&quot;/&gt;&lt;wsp:rsid wsp:val=&quot;00085A56&quot;/&gt;&lt;wsp:rsid wsp:val=&quot;000B1160&quot;/&gt;&lt;wsp:rsid wsp:val=&quot;000E1DA3&quot;/&gt;&lt;wsp:rsid wsp:val=&quot;000F14A6&quot;/&gt;&lt;wsp:rsid wsp:val=&quot;000F35A4&quot;/&gt;&lt;wsp:rsid wsp:val=&quot;00134DFB&quot;/&gt;&lt;wsp:rsid wsp:val=&quot;0013568E&quot;/&gt;&lt;wsp:rsid wsp:val=&quot;001356D8&quot;/&gt;&lt;wsp:rsid wsp:val=&quot;00171BE8&quot;/&gt;&lt;wsp:rsid wsp:val=&quot;001822A0&quot;/&gt;&lt;wsp:rsid wsp:val=&quot;00193D2F&quot;/&gt;&lt;wsp:rsid wsp:val=&quot;001D51FA&quot;/&gt;&lt;wsp:rsid wsp:val=&quot;001F0FD8&quot;/&gt;&lt;wsp:rsid wsp:val=&quot;001F4143&quot;/&gt;&lt;wsp:rsid wsp:val=&quot;001F5CD9&quot;/&gt;&lt;wsp:rsid wsp:val=&quot;00234A66&quot;/&gt;&lt;wsp:rsid wsp:val=&quot;002427F4&quot;/&gt;&lt;wsp:rsid wsp:val=&quot;0025414C&quot;/&gt;&lt;wsp:rsid wsp:val=&quot;0026738E&quot;/&gt;&lt;wsp:rsid wsp:val=&quot;0027454E&quot;/&gt;&lt;wsp:rsid wsp:val=&quot;002764FD&quot;/&gt;&lt;wsp:rsid wsp:val=&quot;0028209D&quot;/&gt;&lt;wsp:rsid wsp:val=&quot;00286419&quot;/&gt;&lt;wsp:rsid wsp:val=&quot;002876A2&quot;/&gt;&lt;wsp:rsid wsp:val=&quot;002A3F88&quot;/&gt;&lt;wsp:rsid wsp:val=&quot;002A58BC&quot;/&gt;&lt;wsp:rsid wsp:val=&quot;002A6516&quot;/&gt;&lt;wsp:rsid wsp:val=&quot;002B5E20&quot;/&gt;&lt;wsp:rsid wsp:val=&quot;002F56DE&quot;/&gt;&lt;wsp:rsid wsp:val=&quot;00327ABE&quot;/&gt;&lt;wsp:rsid wsp:val=&quot;00333C4A&quot;/&gt;&lt;wsp:rsid wsp:val=&quot;003403EC&quot;/&gt;&lt;wsp:rsid wsp:val=&quot;003474C6&quot;/&gt;&lt;wsp:rsid wsp:val=&quot;00376414&quot;/&gt;&lt;wsp:rsid wsp:val=&quot;003857CE&quot;/&gt;&lt;wsp:rsid wsp:val=&quot;003C6FEC&quot;/&gt;&lt;wsp:rsid wsp:val=&quot;003D6C84&quot;/&gt;&lt;wsp:rsid wsp:val=&quot;003E2782&quot;/&gt;&lt;wsp:rsid wsp:val=&quot;003E38E8&quot;/&gt;&lt;wsp:rsid wsp:val=&quot;003E75BF&quot;/&gt;&lt;wsp:rsid wsp:val=&quot;003F4486&quot;/&gt;&lt;wsp:rsid wsp:val=&quot;003F45A9&quot;/&gt;&lt;wsp:rsid wsp:val=&quot;0045201B&quot;/&gt;&lt;wsp:rsid wsp:val=&quot;00481E8C&quot;/&gt;&lt;wsp:rsid wsp:val=&quot;004A0A1A&quot;/&gt;&lt;wsp:rsid wsp:val=&quot;004A4F5E&quot;/&gt;&lt;wsp:rsid wsp:val=&quot;004A5125&quot;/&gt;&lt;wsp:rsid wsp:val=&quot;004C715F&quot;/&gt;&lt;wsp:rsid wsp:val=&quot;00505FED&quot;/&gt;&lt;wsp:rsid wsp:val=&quot;00520E93&quot;/&gt;&lt;wsp:rsid wsp:val=&quot;0053202E&quot;/&gt;&lt;wsp:rsid wsp:val=&quot;00550E83&quot;/&gt;&lt;wsp:rsid wsp:val=&quot;00554485&quot;/&gt;&lt;wsp:rsid wsp:val=&quot;00584EE4&quot;/&gt;&lt;wsp:rsid wsp:val=&quot;005A2B12&quot;/&gt;&lt;wsp:rsid wsp:val=&quot;005A7EDB&quot;/&gt;&lt;wsp:rsid wsp:val=&quot;005C547F&quot;/&gt;&lt;wsp:rsid wsp:val=&quot;005D522A&quot;/&gt;&lt;wsp:rsid wsp:val=&quot;005F16C7&quot;/&gt;&lt;wsp:rsid wsp:val=&quot;005F2D84&quot;/&gt;&lt;wsp:rsid wsp:val=&quot;005F4D1E&quot;/&gt;&lt;wsp:rsid wsp:val=&quot;0060150E&quot;/&gt;&lt;wsp:rsid wsp:val=&quot;00646980&quot;/&gt;&lt;wsp:rsid wsp:val=&quot;00655207&quot;/&gt;&lt;wsp:rsid wsp:val=&quot;00660B0D&quot;/&gt;&lt;wsp:rsid wsp:val=&quot;00663DCC&quot;/&gt;&lt;wsp:rsid wsp:val=&quot;00674E14&quot;/&gt;&lt;wsp:rsid wsp:val=&quot;00680522&quot;/&gt;&lt;wsp:rsid wsp:val=&quot;00692486&quot;/&gt;&lt;wsp:rsid wsp:val=&quot;006B47BC&quot;/&gt;&lt;wsp:rsid wsp:val=&quot;006C67C2&quot;/&gt;&lt;wsp:rsid wsp:val=&quot;006E2B80&quot;/&gt;&lt;wsp:rsid wsp:val=&quot;006E5732&quot;/&gt;&lt;wsp:rsid wsp:val=&quot;007079CB&quot;/&gt;&lt;wsp:rsid wsp:val=&quot;0071799B&quot;/&gt;&lt;wsp:rsid wsp:val=&quot;00720271&quot;/&gt;&lt;wsp:rsid wsp:val=&quot;00721D47&quot;/&gt;&lt;wsp:rsid wsp:val=&quot;00731B13&quot;/&gt;&lt;wsp:rsid wsp:val=&quot;007477B9&quot;/&gt;&lt;wsp:rsid wsp:val=&quot;00757EBD&quot;/&gt;&lt;wsp:rsid wsp:val=&quot;0077513C&quot;/&gt;&lt;wsp:rsid wsp:val=&quot;0078396E&quot;/&gt;&lt;wsp:rsid wsp:val=&quot;007936E8&quot;/&gt;&lt;wsp:rsid wsp:val=&quot;007A0669&quot;/&gt;&lt;wsp:rsid wsp:val=&quot;007C75F3&quot;/&gt;&lt;wsp:rsid wsp:val=&quot;007D5CBD&quot;/&gt;&lt;wsp:rsid wsp:val=&quot;008024AC&quot;/&gt;&lt;wsp:rsid wsp:val=&quot;00825356&quot;/&gt;&lt;wsp:rsid wsp:val=&quot;00837873&quot;/&gt;&lt;wsp:rsid wsp:val=&quot;00856337&quot;/&gt;&lt;wsp:rsid wsp:val=&quot;0086519E&quot;/&gt;&lt;wsp:rsid wsp:val=&quot;00887AEE&quot;/&gt;&lt;wsp:rsid wsp:val=&quot;008A0503&quot;/&gt;&lt;wsp:rsid wsp:val=&quot;008A451F&quot;/&gt;&lt;wsp:rsid wsp:val=&quot;008A5975&quot;/&gt;&lt;wsp:rsid wsp:val=&quot;008B5BA0&quot;/&gt;&lt;wsp:rsid wsp:val=&quot;008C58FC&quot;/&gt;&lt;wsp:rsid wsp:val=&quot;008D5A46&quot;/&gt;&lt;wsp:rsid wsp:val=&quot;008E7959&quot;/&gt;&lt;wsp:rsid wsp:val=&quot;008F3794&quot;/&gt;&lt;wsp:rsid wsp:val=&quot;00901B12&quot;/&gt;&lt;wsp:rsid wsp:val=&quot;00932350&quot;/&gt;&lt;wsp:rsid wsp:val=&quot;0094517F&quot;/&gt;&lt;wsp:rsid wsp:val=&quot;00947450&quot;/&gt;&lt;wsp:rsid wsp:val=&quot;0096444C&quot;/&gt;&lt;wsp:rsid wsp:val=&quot;00976979&quot;/&gt;&lt;wsp:rsid wsp:val=&quot;009769A3&quot;/&gt;&lt;wsp:rsid wsp:val=&quot;00996DBD&quot;/&gt;&lt;wsp:rsid wsp:val=&quot;00996EA3&quot;/&gt;&lt;wsp:rsid wsp:val=&quot;009A3EC7&quot;/&gt;&lt;wsp:rsid wsp:val=&quot;009A4805&quot;/&gt;&lt;wsp:rsid wsp:val=&quot;009B0B0F&quot;/&gt;&lt;wsp:rsid wsp:val=&quot;009F1C00&quot;/&gt;&lt;wsp:rsid wsp:val=&quot;009F646F&quot;/&gt;&lt;wsp:rsid wsp:val=&quot;00A2196F&quot;/&gt;&lt;wsp:rsid wsp:val=&quot;00A22AC7&quot;/&gt;&lt;wsp:rsid wsp:val=&quot;00A23825&quot;/&gt;&lt;wsp:rsid wsp:val=&quot;00A36502&quot;/&gt;&lt;wsp:rsid wsp:val=&quot;00A500E2&quot;/&gt;&lt;wsp:rsid wsp:val=&quot;00A65680&quot;/&gt;&lt;wsp:rsid wsp:val=&quot;00A66C2C&quot;/&gt;&lt;wsp:rsid wsp:val=&quot;00A679EC&quot;/&gt;&lt;wsp:rsid wsp:val=&quot;00A74308&quot;/&gt;&lt;wsp:rsid wsp:val=&quot;00AC683C&quot;/&gt;&lt;wsp:rsid wsp:val=&quot;00AF658A&quot;/&gt;&lt;wsp:rsid wsp:val=&quot;00B068CD&quot;/&gt;&lt;wsp:rsid wsp:val=&quot;00B30EF1&quot;/&gt;&lt;wsp:rsid wsp:val=&quot;00B31128&quot;/&gt;&lt;wsp:rsid wsp:val=&quot;00B6711A&quot;/&gt;&lt;wsp:rsid wsp:val=&quot;00B72523&quot;/&gt;&lt;wsp:rsid wsp:val=&quot;00B76224&quot;/&gt;&lt;wsp:rsid wsp:val=&quot;00BC274D&quot;/&gt;&lt;wsp:rsid wsp:val=&quot;00BC28F8&quot;/&gt;&lt;wsp:rsid wsp:val=&quot;00BC6E47&quot;/&gt;&lt;wsp:rsid wsp:val=&quot;00BE406B&quot;/&gt;&lt;wsp:rsid wsp:val=&quot;00BE5BC4&quot;/&gt;&lt;wsp:rsid wsp:val=&quot;00C108B1&quot;/&gt;&lt;wsp:rsid wsp:val=&quot;00C22AD8&quot;/&gt;&lt;wsp:rsid wsp:val=&quot;00C3683C&quot;/&gt;&lt;wsp:rsid wsp:val=&quot;00C472AC&quot;/&gt;&lt;wsp:rsid wsp:val=&quot;00C669D3&quot;/&gt;&lt;wsp:rsid wsp:val=&quot;00C90CDF&quot;/&gt;&lt;wsp:rsid wsp:val=&quot;00C91723&quot;/&gt;&lt;wsp:rsid wsp:val=&quot;00CE2424&quot;/&gt;&lt;wsp:rsid wsp:val=&quot;00CF7F97&quot;/&gt;&lt;wsp:rsid wsp:val=&quot;00D1355A&quot;/&gt;&lt;wsp:rsid wsp:val=&quot;00D44CEB&quot;/&gt;&lt;wsp:rsid wsp:val=&quot;00D54E85&quot;/&gt;&lt;wsp:rsid wsp:val=&quot;00D83146&quot;/&gt;&lt;wsp:rsid wsp:val=&quot;00D9532F&quot;/&gt;&lt;wsp:rsid wsp:val=&quot;00D95A3C&quot;/&gt;&lt;wsp:rsid wsp:val=&quot;00DF096F&quot;/&gt;&lt;wsp:rsid wsp:val=&quot;00E07BEB&quot;/&gt;&lt;wsp:rsid wsp:val=&quot;00E101D6&quot;/&gt;&lt;wsp:rsid wsp:val=&quot;00E305CD&quot;/&gt;&lt;wsp:rsid wsp:val=&quot;00E32C79&quot;/&gt;&lt;wsp:rsid wsp:val=&quot;00E407B0&quot;/&gt;&lt;wsp:rsid wsp:val=&quot;00E720C1&quot;/&gt;&lt;wsp:rsid wsp:val=&quot;00E7661B&quot;/&gt;&lt;wsp:rsid wsp:val=&quot;00E871D0&quot;/&gt;&lt;wsp:rsid wsp:val=&quot;00E90DD4&quot;/&gt;&lt;wsp:rsid wsp:val=&quot;00E95A3A&quot;/&gt;&lt;wsp:rsid wsp:val=&quot;00EB15A9&quot;/&gt;&lt;wsp:rsid wsp:val=&quot;00ED45E6&quot;/&gt;&lt;wsp:rsid wsp:val=&quot;00ED5A15&quot;/&gt;&lt;wsp:rsid wsp:val=&quot;00EE69EC&quot;/&gt;&lt;wsp:rsid wsp:val=&quot;00F06CF6&quot;/&gt;&lt;wsp:rsid wsp:val=&quot;00F16881&quot;/&gt;&lt;wsp:rsid wsp:val=&quot;00F2134C&quot;/&gt;&lt;wsp:rsid wsp:val=&quot;00F22ACC&quot;/&gt;&lt;wsp:rsid wsp:val=&quot;00F33BE8&quot;/&gt;&lt;wsp:rsid wsp:val=&quot;00F430C7&quot;/&gt;&lt;wsp:rsid wsp:val=&quot;00F44049&quot;/&gt;&lt;wsp:rsid wsp:val=&quot;00F4658F&quot;/&gt;&lt;wsp:rsid wsp:val=&quot;00F75C5F&quot;/&gt;&lt;wsp:rsid wsp:val=&quot;00F771EF&quot;/&gt;&lt;wsp:rsid wsp:val=&quot;00F7752D&quot;/&gt;&lt;wsp:rsid wsp:val=&quot;00F80DA5&quot;/&gt;&lt;wsp:rsid wsp:val=&quot;00F91727&quot;/&gt;&lt;wsp:rsid wsp:val=&quot;00FB2BCA&quot;/&gt;&lt;wsp:rsid wsp:val=&quot;00FB52D9&quot;/&gt;&lt;wsp:rsid wsp:val=&quot;00FC660C&quot;/&gt;&lt;wsp:rsid wsp:val=&quot;00FE7391&quot;/&gt;&lt;wsp:rsid wsp:val=&quot;00FF1259&quot;/&gt;&lt;wsp:rsid wsp:val=&quot;00FF5752&quot;/&gt;&lt;/wsp:rsids&gt;&lt;/w:docPr&gt;&lt;w:body&gt;&lt;wx:sect&gt;&lt;w:p wsp:rsidR=&quot;00000000&quot; wsp:rsidRDefault=&quot;00E07BEB&quot; wsp:rsidP=&quot;00E07BEB&quot;&gt;&lt;m:oMathPara&gt;&lt;m:oMath&gt;&lt;m:r&gt;&lt;w:rPr&gt;&lt;w:rFonts w:ascii=&quot;Cambria Math&quot; w:fareast=&quot;+mn-ea&quot; w:h-ansi=&quot;Cambria Math&quot; w:cs=&quot;+mn-cs&quot;/&gt;&lt;wx:font wx:val=&quot;Cambria Math&quot;/&gt;&lt;w:i/&gt;&lt;w:color w:val=&quot;000000&quot;/&gt;&lt;w:kern w:val=&quot;24&quot;/&gt;&lt;w:sz w:val=&quot;32&quot;/&gt;&lt;w:sz-cs w:val=&quot;32&quot;/&gt;&lt;w:lang w:fareast=&quot;KO&quot;/&gt;&lt;/w:rPr&gt;&lt;m:t&gt;U=&lt;/m:t&gt;&lt;/m:r&gt;&lt;m:f&gt;&lt;m:fPr&gt;&lt;m:ctrlPr&gt;&lt;w:rPr&gt;&lt;w:rFonts w:ascii=&quot;Cambria Math&quot; w:fareast=&quot;+mn-ea&quot; w:h-ansi=&quot;Cambria Math&quot; w:cs=&quot;+mn-cs&quot;/&gt;&lt;wx:font wx:val=&quot;Cambria Math&quot;/&gt;&lt;w:b/&gt;&lt;w:b-cs/&gt;&lt;w:i/&gt;&lt;w:i-cs/&gt;&lt;w:color w:val=&quot;000000&quot;/&gt;&lt;w:kern w:val=&quot;24&quot;/&gt;&lt;w:sz w:val=&quot;32&quot;/&gt;&lt;w:sz-cs w:val=&quot;32&quot;/&gt;&lt;w:lang w:fareast=&quot;KO&quot;/&gt;&lt;/w:rPr&gt;&lt;/m:ctrlPr&gt;&lt;/m:fPr&gt;&lt;m:num&gt;&lt;m:r&gt;&lt;m:rPr&gt;&lt;m:nor/&gt;&lt;/m:rPr&gt;&lt;w:rPr&gt;&lt;w:rFonts w:fareast=&quot;+mn-ea&quot; w:cs=&quot;+mn-cs&quot;/&gt;&lt;w:b/&gt;&lt;w:b-cs/&gt;&lt;w:color w:val=&quot;000000&quot;/&gt;&lt;w:kern w:val=&quot;24&quot;/&gt;&lt;w:sz w:val=&quot;32&quot;/&gt;&lt;w:sz-cs w:val=&quot;32&quot;/&gt;&lt;w:lang w:fareast=&quot;KO&quot;/&gt;&lt;/w:rPr&gt;&lt;m:t&gt;Î»&lt;/m:t&gt;&lt;/m:r&gt;&lt;/m:num&gt;&lt;m:den&gt;&lt;m:r&gt;&lt;m:rPr&gt;&lt;m:nor/&gt;&lt;/m:rPr&gt;&lt;w:rPr&gt;&lt;w:rFonts w:fareast=&quot;+mn-ea&quot; w:cs=&quot;+mn-cs&quot;/&gt;&lt;w:b/&gt;&lt;w:b-cs/&gt;&lt;w:i/&gt;&lt;w:i-cs/&gt;&lt;w:color w:val=&quot;000000&quot;/&gt;&lt;w:kern w:val=&quot;24&quot;/&gt;&lt;w:sz w:val=&quot;32&quot;/&gt;&lt;w:sz-cs w:val=&quot;32&quot;/&gt;&lt;w:lang w:fareast=&quot;KO&quot;/&gt;&lt;/w:rPr&gt;&lt;m:t&gt;Âµ&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Pr>
          <w:rFonts w:ascii="Times New Roman" w:eastAsia="Malgun Gothic" w:hAnsi="Times New Roman"/>
          <w:sz w:val="32"/>
          <w:szCs w:val="32"/>
          <w:lang w:eastAsia="ko-KR"/>
        </w:rPr>
        <w:fldChar w:fldCharType="end"/>
      </w:r>
    </w:p>
    <w:p w14:paraId="1F1A1B0E" w14:textId="77777777" w:rsidR="00932350" w:rsidRPr="00932350" w:rsidRDefault="00932350" w:rsidP="00932350">
      <w:pPr>
        <w:spacing w:after="160" w:line="259" w:lineRule="auto"/>
        <w:ind w:left="720"/>
        <w:contextualSpacing/>
        <w:rPr>
          <w:rFonts w:ascii="Times New Roman" w:eastAsia="Malgun Gothic" w:hAnsi="Times New Roman"/>
          <w:sz w:val="32"/>
          <w:szCs w:val="32"/>
          <w:lang w:eastAsia="ko-KR"/>
        </w:rPr>
      </w:pPr>
    </w:p>
    <w:p w14:paraId="478CB364" w14:textId="77777777" w:rsidR="00932350" w:rsidRPr="00932350" w:rsidRDefault="00932350" w:rsidP="00932350">
      <w:pPr>
        <w:numPr>
          <w:ilvl w:val="0"/>
          <w:numId w:val="29"/>
        </w:numPr>
        <w:spacing w:after="160" w:line="259" w:lineRule="auto"/>
        <w:contextualSpacing/>
        <w:rPr>
          <w:rFonts w:ascii="Times New Roman" w:eastAsia="Malgun Gothic" w:hAnsi="Times New Roman"/>
          <w:sz w:val="32"/>
          <w:szCs w:val="32"/>
          <w:lang w:eastAsia="ko-KR"/>
        </w:rPr>
      </w:pPr>
      <w:r w:rsidRPr="00932350">
        <w:rPr>
          <w:rFonts w:eastAsia="+mn-ea" w:cs="+mn-cs"/>
          <w:color w:val="000000"/>
          <w:kern w:val="24"/>
          <w:sz w:val="60"/>
          <w:szCs w:val="60"/>
          <w:lang w:eastAsia="ko-KR"/>
        </w:rPr>
        <w:t xml:space="preserve"> </w:t>
      </w:r>
      <w:r>
        <w:rPr>
          <w:rFonts w:ascii="Times New Roman" w:eastAsia="Malgun Gothic" w:hAnsi="Times New Roman"/>
          <w:sz w:val="32"/>
          <w:szCs w:val="32"/>
          <w:lang w:eastAsia="ko-KR"/>
        </w:rPr>
        <w:fldChar w:fldCharType="begin"/>
      </w:r>
      <w:r>
        <w:rPr>
          <w:rFonts w:ascii="Times New Roman" w:eastAsia="Malgun Gothic" w:hAnsi="Times New Roman"/>
          <w:sz w:val="32"/>
          <w:szCs w:val="32"/>
          <w:lang w:eastAsia="ko-KR"/>
        </w:rPr>
        <w:instrText xml:space="preserve"> QUOTE </w:instrText>
      </w:r>
      <w:r w:rsidRPr="00932350">
        <w:rPr>
          <w:rFonts w:eastAsia="+mn-ea"/>
          <w:position w:val="-24"/>
        </w:rPr>
        <w:pict>
          <v:shape id="_x0000_i1058" type="#_x0000_t75" style="width:61.8pt;height:3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23D1&quot;/&gt;&lt;wsp:rsid wsp:val=&quot;000123D1&quot;/&gt;&lt;wsp:rsid wsp:val=&quot;00016759&quot;/&gt;&lt;wsp:rsid wsp:val=&quot;00020C6E&quot;/&gt;&lt;wsp:rsid wsp:val=&quot;00045CE1&quot;/&gt;&lt;wsp:rsid wsp:val=&quot;00075428&quot;/&gt;&lt;wsp:rsid wsp:val=&quot;00076AED&quot;/&gt;&lt;wsp:rsid wsp:val=&quot;00085A56&quot;/&gt;&lt;wsp:rsid wsp:val=&quot;000B1160&quot;/&gt;&lt;wsp:rsid wsp:val=&quot;000E1DA3&quot;/&gt;&lt;wsp:rsid wsp:val=&quot;000F14A6&quot;/&gt;&lt;wsp:rsid wsp:val=&quot;000F35A4&quot;/&gt;&lt;wsp:rsid wsp:val=&quot;00134DFB&quot;/&gt;&lt;wsp:rsid wsp:val=&quot;0013568E&quot;/&gt;&lt;wsp:rsid wsp:val=&quot;001356D8&quot;/&gt;&lt;wsp:rsid wsp:val=&quot;00171BE8&quot;/&gt;&lt;wsp:rsid wsp:val=&quot;001822A0&quot;/&gt;&lt;wsp:rsid wsp:val=&quot;00193D2F&quot;/&gt;&lt;wsp:rsid wsp:val=&quot;001D51FA&quot;/&gt;&lt;wsp:rsid wsp:val=&quot;001F0FD8&quot;/&gt;&lt;wsp:rsid wsp:val=&quot;001F4143&quot;/&gt;&lt;wsp:rsid wsp:val=&quot;001F5CD9&quot;/&gt;&lt;wsp:rsid wsp:val=&quot;00234A66&quot;/&gt;&lt;wsp:rsid wsp:val=&quot;002427F4&quot;/&gt;&lt;wsp:rsid wsp:val=&quot;0025414C&quot;/&gt;&lt;wsp:rsid wsp:val=&quot;0026738E&quot;/&gt;&lt;wsp:rsid wsp:val=&quot;0027454E&quot;/&gt;&lt;wsp:rsid wsp:val=&quot;002764FD&quot;/&gt;&lt;wsp:rsid wsp:val=&quot;0028209D&quot;/&gt;&lt;wsp:rsid wsp:val=&quot;00286419&quot;/&gt;&lt;wsp:rsid wsp:val=&quot;002876A2&quot;/&gt;&lt;wsp:rsid wsp:val=&quot;002A3F88&quot;/&gt;&lt;wsp:rsid wsp:val=&quot;002A58BC&quot;/&gt;&lt;wsp:rsid wsp:val=&quot;002A6516&quot;/&gt;&lt;wsp:rsid wsp:val=&quot;002B5E20&quot;/&gt;&lt;wsp:rsid wsp:val=&quot;002F56DE&quot;/&gt;&lt;wsp:rsid wsp:val=&quot;00327ABE&quot;/&gt;&lt;wsp:rsid wsp:val=&quot;00333C4A&quot;/&gt;&lt;wsp:rsid wsp:val=&quot;003403EC&quot;/&gt;&lt;wsp:rsid wsp:val=&quot;003474C6&quot;/&gt;&lt;wsp:rsid wsp:val=&quot;00376414&quot;/&gt;&lt;wsp:rsid wsp:val=&quot;003857CE&quot;/&gt;&lt;wsp:rsid wsp:val=&quot;003C6FEC&quot;/&gt;&lt;wsp:rsid wsp:val=&quot;003D6C84&quot;/&gt;&lt;wsp:rsid wsp:val=&quot;003E2782&quot;/&gt;&lt;wsp:rsid wsp:val=&quot;003E38E8&quot;/&gt;&lt;wsp:rsid wsp:val=&quot;003E75BF&quot;/&gt;&lt;wsp:rsid wsp:val=&quot;003F4486&quot;/&gt;&lt;wsp:rsid wsp:val=&quot;003F45A9&quot;/&gt;&lt;wsp:rsid wsp:val=&quot;0045201B&quot;/&gt;&lt;wsp:rsid wsp:val=&quot;00481E8C&quot;/&gt;&lt;wsp:rsid wsp:val=&quot;004A0A1A&quot;/&gt;&lt;wsp:rsid wsp:val=&quot;004A4F5E&quot;/&gt;&lt;wsp:rsid wsp:val=&quot;004A5125&quot;/&gt;&lt;wsp:rsid wsp:val=&quot;004C715F&quot;/&gt;&lt;wsp:rsid wsp:val=&quot;00505FED&quot;/&gt;&lt;wsp:rsid wsp:val=&quot;00520E93&quot;/&gt;&lt;wsp:rsid wsp:val=&quot;0053202E&quot;/&gt;&lt;wsp:rsid wsp:val=&quot;00550E83&quot;/&gt;&lt;wsp:rsid wsp:val=&quot;00554485&quot;/&gt;&lt;wsp:rsid wsp:val=&quot;00584EE4&quot;/&gt;&lt;wsp:rsid wsp:val=&quot;005A2B12&quot;/&gt;&lt;wsp:rsid wsp:val=&quot;005A7EDB&quot;/&gt;&lt;wsp:rsid wsp:val=&quot;005C547F&quot;/&gt;&lt;wsp:rsid wsp:val=&quot;005D522A&quot;/&gt;&lt;wsp:rsid wsp:val=&quot;005F16C7&quot;/&gt;&lt;wsp:rsid wsp:val=&quot;005F2D84&quot;/&gt;&lt;wsp:rsid wsp:val=&quot;005F4D1E&quot;/&gt;&lt;wsp:rsid wsp:val=&quot;0060150E&quot;/&gt;&lt;wsp:rsid wsp:val=&quot;00646980&quot;/&gt;&lt;wsp:rsid wsp:val=&quot;00655207&quot;/&gt;&lt;wsp:rsid wsp:val=&quot;00660B0D&quot;/&gt;&lt;wsp:rsid wsp:val=&quot;00663DCC&quot;/&gt;&lt;wsp:rsid wsp:val=&quot;00674E14&quot;/&gt;&lt;wsp:rsid wsp:val=&quot;00680522&quot;/&gt;&lt;wsp:rsid wsp:val=&quot;00692486&quot;/&gt;&lt;wsp:rsid wsp:val=&quot;006B47BC&quot;/&gt;&lt;wsp:rsid wsp:val=&quot;006C67C2&quot;/&gt;&lt;wsp:rsid wsp:val=&quot;006E2B80&quot;/&gt;&lt;wsp:rsid wsp:val=&quot;006E5732&quot;/&gt;&lt;wsp:rsid wsp:val=&quot;007079CB&quot;/&gt;&lt;wsp:rsid wsp:val=&quot;0071799B&quot;/&gt;&lt;wsp:rsid wsp:val=&quot;00720271&quot;/&gt;&lt;wsp:rsid wsp:val=&quot;00721D47&quot;/&gt;&lt;wsp:rsid wsp:val=&quot;00731B13&quot;/&gt;&lt;wsp:rsid wsp:val=&quot;007477B9&quot;/&gt;&lt;wsp:rsid wsp:val=&quot;00757EBD&quot;/&gt;&lt;wsp:rsid wsp:val=&quot;0077513C&quot;/&gt;&lt;wsp:rsid wsp:val=&quot;0078396E&quot;/&gt;&lt;wsp:rsid wsp:val=&quot;007936E8&quot;/&gt;&lt;wsp:rsid wsp:val=&quot;007A0669&quot;/&gt;&lt;wsp:rsid wsp:val=&quot;007C75F3&quot;/&gt;&lt;wsp:rsid wsp:val=&quot;007D5CBD&quot;/&gt;&lt;wsp:rsid wsp:val=&quot;008024AC&quot;/&gt;&lt;wsp:rsid wsp:val=&quot;00825356&quot;/&gt;&lt;wsp:rsid wsp:val=&quot;00837873&quot;/&gt;&lt;wsp:rsid wsp:val=&quot;00856337&quot;/&gt;&lt;wsp:rsid wsp:val=&quot;0086519E&quot;/&gt;&lt;wsp:rsid wsp:val=&quot;00887AEE&quot;/&gt;&lt;wsp:rsid wsp:val=&quot;008A0503&quot;/&gt;&lt;wsp:rsid wsp:val=&quot;008A451F&quot;/&gt;&lt;wsp:rsid wsp:val=&quot;008A5975&quot;/&gt;&lt;wsp:rsid wsp:val=&quot;008B5BA0&quot;/&gt;&lt;wsp:rsid wsp:val=&quot;008C58FC&quot;/&gt;&lt;wsp:rsid wsp:val=&quot;008D5A46&quot;/&gt;&lt;wsp:rsid wsp:val=&quot;008E7959&quot;/&gt;&lt;wsp:rsid wsp:val=&quot;008F3794&quot;/&gt;&lt;wsp:rsid wsp:val=&quot;00901B12&quot;/&gt;&lt;wsp:rsid wsp:val=&quot;00932350&quot;/&gt;&lt;wsp:rsid wsp:val=&quot;0094517F&quot;/&gt;&lt;wsp:rsid wsp:val=&quot;00947450&quot;/&gt;&lt;wsp:rsid wsp:val=&quot;0096444C&quot;/&gt;&lt;wsp:rsid wsp:val=&quot;00976979&quot;/&gt;&lt;wsp:rsid wsp:val=&quot;009769A3&quot;/&gt;&lt;wsp:rsid wsp:val=&quot;00996DBD&quot;/&gt;&lt;wsp:rsid wsp:val=&quot;00996EA3&quot;/&gt;&lt;wsp:rsid wsp:val=&quot;009A3EC7&quot;/&gt;&lt;wsp:rsid wsp:val=&quot;009A4805&quot;/&gt;&lt;wsp:rsid wsp:val=&quot;009B0B0F&quot;/&gt;&lt;wsp:rsid wsp:val=&quot;009F1C00&quot;/&gt;&lt;wsp:rsid wsp:val=&quot;009F646F&quot;/&gt;&lt;wsp:rsid wsp:val=&quot;00A2196F&quot;/&gt;&lt;wsp:rsid wsp:val=&quot;00A22AC7&quot;/&gt;&lt;wsp:rsid wsp:val=&quot;00A23825&quot;/&gt;&lt;wsp:rsid wsp:val=&quot;00A36502&quot;/&gt;&lt;wsp:rsid wsp:val=&quot;00A500E2&quot;/&gt;&lt;wsp:rsid wsp:val=&quot;00A65680&quot;/&gt;&lt;wsp:rsid wsp:val=&quot;00A66C2C&quot;/&gt;&lt;wsp:rsid wsp:val=&quot;00A679EC&quot;/&gt;&lt;wsp:rsid wsp:val=&quot;00A74308&quot;/&gt;&lt;wsp:rsid wsp:val=&quot;00AC683C&quot;/&gt;&lt;wsp:rsid wsp:val=&quot;00AF658A&quot;/&gt;&lt;wsp:rsid wsp:val=&quot;00B068CD&quot;/&gt;&lt;wsp:rsid wsp:val=&quot;00B30EF1&quot;/&gt;&lt;wsp:rsid wsp:val=&quot;00B31128&quot;/&gt;&lt;wsp:rsid wsp:val=&quot;00B357B2&quot;/&gt;&lt;wsp:rsid wsp:val=&quot;00B6711A&quot;/&gt;&lt;wsp:rsid wsp:val=&quot;00B72523&quot;/&gt;&lt;wsp:rsid wsp:val=&quot;00B76224&quot;/&gt;&lt;wsp:rsid wsp:val=&quot;00BC274D&quot;/&gt;&lt;wsp:rsid wsp:val=&quot;00BC28F8&quot;/&gt;&lt;wsp:rsid wsp:val=&quot;00BC6E47&quot;/&gt;&lt;wsp:rsid wsp:val=&quot;00BE406B&quot;/&gt;&lt;wsp:rsid wsp:val=&quot;00BE5BC4&quot;/&gt;&lt;wsp:rsid wsp:val=&quot;00C108B1&quot;/&gt;&lt;wsp:rsid wsp:val=&quot;00C22AD8&quot;/&gt;&lt;wsp:rsid wsp:val=&quot;00C3683C&quot;/&gt;&lt;wsp:rsid wsp:val=&quot;00C472AC&quot;/&gt;&lt;wsp:rsid wsp:val=&quot;00C669D3&quot;/&gt;&lt;wsp:rsid wsp:val=&quot;00C90CDF&quot;/&gt;&lt;wsp:rsid wsp:val=&quot;00C91723&quot;/&gt;&lt;wsp:rsid wsp:val=&quot;00CE2424&quot;/&gt;&lt;wsp:rsid wsp:val=&quot;00CF7F97&quot;/&gt;&lt;wsp:rsid wsp:val=&quot;00D1355A&quot;/&gt;&lt;wsp:rsid wsp:val=&quot;00D44CEB&quot;/&gt;&lt;wsp:rsid wsp:val=&quot;00D54E85&quot;/&gt;&lt;wsp:rsid wsp:val=&quot;00D83146&quot;/&gt;&lt;wsp:rsid wsp:val=&quot;00D9532F&quot;/&gt;&lt;wsp:rsid wsp:val=&quot;00D95A3C&quot;/&gt;&lt;wsp:rsid wsp:val=&quot;00DF096F&quot;/&gt;&lt;wsp:rsid wsp:val=&quot;00E101D6&quot;/&gt;&lt;wsp:rsid wsp:val=&quot;00E305CD&quot;/&gt;&lt;wsp:rsid wsp:val=&quot;00E32C79&quot;/&gt;&lt;wsp:rsid wsp:val=&quot;00E407B0&quot;/&gt;&lt;wsp:rsid wsp:val=&quot;00E720C1&quot;/&gt;&lt;wsp:rsid wsp:val=&quot;00E7661B&quot;/&gt;&lt;wsp:rsid wsp:val=&quot;00E871D0&quot;/&gt;&lt;wsp:rsid wsp:val=&quot;00E90DD4&quot;/&gt;&lt;wsp:rsid wsp:val=&quot;00E95A3A&quot;/&gt;&lt;wsp:rsid wsp:val=&quot;00EB15A9&quot;/&gt;&lt;wsp:rsid wsp:val=&quot;00ED45E6&quot;/&gt;&lt;wsp:rsid wsp:val=&quot;00ED5A15&quot;/&gt;&lt;wsp:rsid wsp:val=&quot;00EE69EC&quot;/&gt;&lt;wsp:rsid wsp:val=&quot;00F06CF6&quot;/&gt;&lt;wsp:rsid wsp:val=&quot;00F16881&quot;/&gt;&lt;wsp:rsid wsp:val=&quot;00F2134C&quot;/&gt;&lt;wsp:rsid wsp:val=&quot;00F22ACC&quot;/&gt;&lt;wsp:rsid wsp:val=&quot;00F33BE8&quot;/&gt;&lt;wsp:rsid wsp:val=&quot;00F430C7&quot;/&gt;&lt;wsp:rsid wsp:val=&quot;00F44049&quot;/&gt;&lt;wsp:rsid wsp:val=&quot;00F4658F&quot;/&gt;&lt;wsp:rsid wsp:val=&quot;00F75C5F&quot;/&gt;&lt;wsp:rsid wsp:val=&quot;00F771EF&quot;/&gt;&lt;wsp:rsid wsp:val=&quot;00F7752D&quot;/&gt;&lt;wsp:rsid wsp:val=&quot;00F80DA5&quot;/&gt;&lt;wsp:rsid wsp:val=&quot;00F91727&quot;/&gt;&lt;wsp:rsid wsp:val=&quot;00FB2BCA&quot;/&gt;&lt;wsp:rsid wsp:val=&quot;00FB52D9&quot;/&gt;&lt;wsp:rsid wsp:val=&quot;00FC660C&quot;/&gt;&lt;wsp:rsid wsp:val=&quot;00FE7391&quot;/&gt;&lt;wsp:rsid wsp:val=&quot;00FF1259&quot;/&gt;&lt;wsp:rsid wsp:val=&quot;00FF5752&quot;/&gt;&lt;/wsp:rsids&gt;&lt;/w:docPr&gt;&lt;w:body&gt;&lt;wx:sect&gt;&lt;w:p wsp:rsidR=&quot;00000000&quot; wsp:rsidRDefault=&quot;00B357B2&quot; wsp:rsidP=&quot;00B357B2&quot;&gt;&lt;m:oMathPara&gt;&lt;m:oMath&gt;&lt;m:r&gt;&lt;w:rPr&gt;&lt;w:rFonts w:ascii=&quot;Cambria Math&quot; w:fareast=&quot;+mn-ea&quot; w:h-ansi=&quot;Cambria Math&quot; w:cs=&quot;+mn-cs&quot;/&gt;&lt;wx:font wx:val=&quot;Cambria Math&quot;/&gt;&lt;w:i/&gt;&lt;w:color w:val=&quot;000000&quot;/&gt;&lt;w:kern w:val=&quot;24&quot;/&gt;&lt;w:sz w:val=&quot;32&quot;/&gt;&lt;w:sz-cs w:val=&quot;32&quot;/&gt;&lt;w:lang w:fareast=&quot;KO&quot;/&gt;&lt;/w:rPr&gt;&lt;m:t&gt;I=1-&lt;/m:t&gt;&lt;/m:r&gt;&lt;m:f&gt;&lt;m:fPr&gt;&lt;m:ctrlPr&gt;&lt;w:rPr&gt;&lt;w:rFonts w:ascii=&quot;Cambria Math&quot; w:fareast=&quot;+mn-ea&quot; w:h-ansi=&quot;Cambria Math&quot; w:cs=&quot;+mn-cs&quot;/&gt;&lt;wx:font wx:val=&quot;Cambria Math&quot;/&gt;&lt;w:b/&gt;&lt;w:b-cs/&gt;&lt;w:i/&gt;&lt;w:i-cs/&gt;&lt;w:color w:val=&quot;000000&quot;/&gt;&lt;w:kern w:val=&quot;24&quot;/&gt;&lt;w:sz w:val=&quot;32&quot;/&gt;&lt;w:sz-cs w:val=&quot;32&quot;/&gt;&lt;w:lang w:fareast=&quot;KO&quot;/&gt;&lt;/w:rPr&gt;&lt;/m:ctrlPr&gt;&lt;/m:fPr&gt;&lt;m:num&gt;&lt;m:r&gt;&lt;m:rPr&gt;&lt;m:nor/&gt;&lt;/m:rPr&gt;&lt;w:rPr&gt;&lt;w:rFonts w:fareast=&quot;+mn-ea&quot; w:cs=&quot;+mn-cs&quot;/&gt;&lt;w:b/&gt;&lt;w:b-cs/&gt;&lt;w:color w:val=&quot;000000&quot;/&gt;&lt;w:kern w:val=&quot;24&quot;/&gt;&lt;w:sz w:val=&quot;32&quot;/&gt;&lt;w:sz-cs w:val=&quot;32&quot;/&gt;&lt;w:lang w:fareast=&quot;KO&quot;/&gt;&lt;/w:rPr&gt;&lt;m:t&gt;Î»&lt;/m:t&gt;&lt;/m:r&gt;&lt;/m:num&gt;&lt;m:den&gt;&lt;m:r&gt;&lt;m:rPr&gt;&lt;m:nor/&gt;&lt;/m:rPr&gt;&lt;w:rPr&gt;&lt;w:rFonts w:fareast=&quot;+mn-ea&quot; w:cs=&quot;+mn-cs&quot;/&gt;&lt;w:b/&gt;&lt;w:b-cs/&gt;&lt;w:i/&gt;&lt;w:i-cs/&gt;&lt;w:color w:val=&quot;000000&quot;/&gt;&lt;w:kern w:val=&quot;24&quot;/&gt;&lt;w:sz w:val=&quot;32&quot;/&gt;&lt;w:sz-cs w:val=&quot;32&quot;/&gt;&lt;w:lang w:fareast=&quot;KO&quot;/&gt;&lt;/w:rPr&gt;&lt;m:t&gt;Âµ&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Pr>
          <w:rFonts w:ascii="Times New Roman" w:eastAsia="Malgun Gothic" w:hAnsi="Times New Roman"/>
          <w:sz w:val="32"/>
          <w:szCs w:val="32"/>
          <w:lang w:eastAsia="ko-KR"/>
        </w:rPr>
        <w:instrText xml:space="preserve"> </w:instrText>
      </w:r>
      <w:r>
        <w:rPr>
          <w:rFonts w:ascii="Times New Roman" w:eastAsia="Malgun Gothic" w:hAnsi="Times New Roman"/>
          <w:sz w:val="32"/>
          <w:szCs w:val="32"/>
          <w:lang w:eastAsia="ko-KR"/>
        </w:rPr>
        <w:fldChar w:fldCharType="separate"/>
      </w:r>
      <w:r w:rsidRPr="00932350">
        <w:rPr>
          <w:rFonts w:eastAsia="+mn-ea"/>
          <w:position w:val="-24"/>
        </w:rPr>
        <w:pict>
          <v:shape id="_x0000_i1059" type="#_x0000_t75" style="width:61.8pt;height:3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23D1&quot;/&gt;&lt;wsp:rsid wsp:val=&quot;000123D1&quot;/&gt;&lt;wsp:rsid wsp:val=&quot;00016759&quot;/&gt;&lt;wsp:rsid wsp:val=&quot;00020C6E&quot;/&gt;&lt;wsp:rsid wsp:val=&quot;00045CE1&quot;/&gt;&lt;wsp:rsid wsp:val=&quot;00075428&quot;/&gt;&lt;wsp:rsid wsp:val=&quot;00076AED&quot;/&gt;&lt;wsp:rsid wsp:val=&quot;00085A56&quot;/&gt;&lt;wsp:rsid wsp:val=&quot;000B1160&quot;/&gt;&lt;wsp:rsid wsp:val=&quot;000E1DA3&quot;/&gt;&lt;wsp:rsid wsp:val=&quot;000F14A6&quot;/&gt;&lt;wsp:rsid wsp:val=&quot;000F35A4&quot;/&gt;&lt;wsp:rsid wsp:val=&quot;00134DFB&quot;/&gt;&lt;wsp:rsid wsp:val=&quot;0013568E&quot;/&gt;&lt;wsp:rsid wsp:val=&quot;001356D8&quot;/&gt;&lt;wsp:rsid wsp:val=&quot;00171BE8&quot;/&gt;&lt;wsp:rsid wsp:val=&quot;001822A0&quot;/&gt;&lt;wsp:rsid wsp:val=&quot;00193D2F&quot;/&gt;&lt;wsp:rsid wsp:val=&quot;001D51FA&quot;/&gt;&lt;wsp:rsid wsp:val=&quot;001F0FD8&quot;/&gt;&lt;wsp:rsid wsp:val=&quot;001F4143&quot;/&gt;&lt;wsp:rsid wsp:val=&quot;001F5CD9&quot;/&gt;&lt;wsp:rsid wsp:val=&quot;00234A66&quot;/&gt;&lt;wsp:rsid wsp:val=&quot;002427F4&quot;/&gt;&lt;wsp:rsid wsp:val=&quot;0025414C&quot;/&gt;&lt;wsp:rsid wsp:val=&quot;0026738E&quot;/&gt;&lt;wsp:rsid wsp:val=&quot;0027454E&quot;/&gt;&lt;wsp:rsid wsp:val=&quot;002764FD&quot;/&gt;&lt;wsp:rsid wsp:val=&quot;0028209D&quot;/&gt;&lt;wsp:rsid wsp:val=&quot;00286419&quot;/&gt;&lt;wsp:rsid wsp:val=&quot;002876A2&quot;/&gt;&lt;wsp:rsid wsp:val=&quot;002A3F88&quot;/&gt;&lt;wsp:rsid wsp:val=&quot;002A58BC&quot;/&gt;&lt;wsp:rsid wsp:val=&quot;002A6516&quot;/&gt;&lt;wsp:rsid wsp:val=&quot;002B5E20&quot;/&gt;&lt;wsp:rsid wsp:val=&quot;002F56DE&quot;/&gt;&lt;wsp:rsid wsp:val=&quot;00327ABE&quot;/&gt;&lt;wsp:rsid wsp:val=&quot;00333C4A&quot;/&gt;&lt;wsp:rsid wsp:val=&quot;003403EC&quot;/&gt;&lt;wsp:rsid wsp:val=&quot;003474C6&quot;/&gt;&lt;wsp:rsid wsp:val=&quot;00376414&quot;/&gt;&lt;wsp:rsid wsp:val=&quot;003857CE&quot;/&gt;&lt;wsp:rsid wsp:val=&quot;003C6FEC&quot;/&gt;&lt;wsp:rsid wsp:val=&quot;003D6C84&quot;/&gt;&lt;wsp:rsid wsp:val=&quot;003E2782&quot;/&gt;&lt;wsp:rsid wsp:val=&quot;003E38E8&quot;/&gt;&lt;wsp:rsid wsp:val=&quot;003E75BF&quot;/&gt;&lt;wsp:rsid wsp:val=&quot;003F4486&quot;/&gt;&lt;wsp:rsid wsp:val=&quot;003F45A9&quot;/&gt;&lt;wsp:rsid wsp:val=&quot;0045201B&quot;/&gt;&lt;wsp:rsid wsp:val=&quot;00481E8C&quot;/&gt;&lt;wsp:rsid wsp:val=&quot;004A0A1A&quot;/&gt;&lt;wsp:rsid wsp:val=&quot;004A4F5E&quot;/&gt;&lt;wsp:rsid wsp:val=&quot;004A5125&quot;/&gt;&lt;wsp:rsid wsp:val=&quot;004C715F&quot;/&gt;&lt;wsp:rsid wsp:val=&quot;00505FED&quot;/&gt;&lt;wsp:rsid wsp:val=&quot;00520E93&quot;/&gt;&lt;wsp:rsid wsp:val=&quot;0053202E&quot;/&gt;&lt;wsp:rsid wsp:val=&quot;00550E83&quot;/&gt;&lt;wsp:rsid wsp:val=&quot;00554485&quot;/&gt;&lt;wsp:rsid wsp:val=&quot;00584EE4&quot;/&gt;&lt;wsp:rsid wsp:val=&quot;005A2B12&quot;/&gt;&lt;wsp:rsid wsp:val=&quot;005A7EDB&quot;/&gt;&lt;wsp:rsid wsp:val=&quot;005C547F&quot;/&gt;&lt;wsp:rsid wsp:val=&quot;005D522A&quot;/&gt;&lt;wsp:rsid wsp:val=&quot;005F16C7&quot;/&gt;&lt;wsp:rsid wsp:val=&quot;005F2D84&quot;/&gt;&lt;wsp:rsid wsp:val=&quot;005F4D1E&quot;/&gt;&lt;wsp:rsid wsp:val=&quot;0060150E&quot;/&gt;&lt;wsp:rsid wsp:val=&quot;00646980&quot;/&gt;&lt;wsp:rsid wsp:val=&quot;00655207&quot;/&gt;&lt;wsp:rsid wsp:val=&quot;00660B0D&quot;/&gt;&lt;wsp:rsid wsp:val=&quot;00663DCC&quot;/&gt;&lt;wsp:rsid wsp:val=&quot;00674E14&quot;/&gt;&lt;wsp:rsid wsp:val=&quot;00680522&quot;/&gt;&lt;wsp:rsid wsp:val=&quot;00692486&quot;/&gt;&lt;wsp:rsid wsp:val=&quot;006B47BC&quot;/&gt;&lt;wsp:rsid wsp:val=&quot;006C67C2&quot;/&gt;&lt;wsp:rsid wsp:val=&quot;006E2B80&quot;/&gt;&lt;wsp:rsid wsp:val=&quot;006E5732&quot;/&gt;&lt;wsp:rsid wsp:val=&quot;007079CB&quot;/&gt;&lt;wsp:rsid wsp:val=&quot;0071799B&quot;/&gt;&lt;wsp:rsid wsp:val=&quot;00720271&quot;/&gt;&lt;wsp:rsid wsp:val=&quot;00721D47&quot;/&gt;&lt;wsp:rsid wsp:val=&quot;00731B13&quot;/&gt;&lt;wsp:rsid wsp:val=&quot;007477B9&quot;/&gt;&lt;wsp:rsid wsp:val=&quot;00757EBD&quot;/&gt;&lt;wsp:rsid wsp:val=&quot;0077513C&quot;/&gt;&lt;wsp:rsid wsp:val=&quot;0078396E&quot;/&gt;&lt;wsp:rsid wsp:val=&quot;007936E8&quot;/&gt;&lt;wsp:rsid wsp:val=&quot;007A0669&quot;/&gt;&lt;wsp:rsid wsp:val=&quot;007C75F3&quot;/&gt;&lt;wsp:rsid wsp:val=&quot;007D5CBD&quot;/&gt;&lt;wsp:rsid wsp:val=&quot;008024AC&quot;/&gt;&lt;wsp:rsid wsp:val=&quot;00825356&quot;/&gt;&lt;wsp:rsid wsp:val=&quot;00837873&quot;/&gt;&lt;wsp:rsid wsp:val=&quot;00856337&quot;/&gt;&lt;wsp:rsid wsp:val=&quot;0086519E&quot;/&gt;&lt;wsp:rsid wsp:val=&quot;00887AEE&quot;/&gt;&lt;wsp:rsid wsp:val=&quot;008A0503&quot;/&gt;&lt;wsp:rsid wsp:val=&quot;008A451F&quot;/&gt;&lt;wsp:rsid wsp:val=&quot;008A5975&quot;/&gt;&lt;wsp:rsid wsp:val=&quot;008B5BA0&quot;/&gt;&lt;wsp:rsid wsp:val=&quot;008C58FC&quot;/&gt;&lt;wsp:rsid wsp:val=&quot;008D5A46&quot;/&gt;&lt;wsp:rsid wsp:val=&quot;008E7959&quot;/&gt;&lt;wsp:rsid wsp:val=&quot;008F3794&quot;/&gt;&lt;wsp:rsid wsp:val=&quot;00901B12&quot;/&gt;&lt;wsp:rsid wsp:val=&quot;00932350&quot;/&gt;&lt;wsp:rsid wsp:val=&quot;0094517F&quot;/&gt;&lt;wsp:rsid wsp:val=&quot;00947450&quot;/&gt;&lt;wsp:rsid wsp:val=&quot;0096444C&quot;/&gt;&lt;wsp:rsid wsp:val=&quot;00976979&quot;/&gt;&lt;wsp:rsid wsp:val=&quot;009769A3&quot;/&gt;&lt;wsp:rsid wsp:val=&quot;00996DBD&quot;/&gt;&lt;wsp:rsid wsp:val=&quot;00996EA3&quot;/&gt;&lt;wsp:rsid wsp:val=&quot;009A3EC7&quot;/&gt;&lt;wsp:rsid wsp:val=&quot;009A4805&quot;/&gt;&lt;wsp:rsid wsp:val=&quot;009B0B0F&quot;/&gt;&lt;wsp:rsid wsp:val=&quot;009F1C00&quot;/&gt;&lt;wsp:rsid wsp:val=&quot;009F646F&quot;/&gt;&lt;wsp:rsid wsp:val=&quot;00A2196F&quot;/&gt;&lt;wsp:rsid wsp:val=&quot;00A22AC7&quot;/&gt;&lt;wsp:rsid wsp:val=&quot;00A23825&quot;/&gt;&lt;wsp:rsid wsp:val=&quot;00A36502&quot;/&gt;&lt;wsp:rsid wsp:val=&quot;00A500E2&quot;/&gt;&lt;wsp:rsid wsp:val=&quot;00A65680&quot;/&gt;&lt;wsp:rsid wsp:val=&quot;00A66C2C&quot;/&gt;&lt;wsp:rsid wsp:val=&quot;00A679EC&quot;/&gt;&lt;wsp:rsid wsp:val=&quot;00A74308&quot;/&gt;&lt;wsp:rsid wsp:val=&quot;00AC683C&quot;/&gt;&lt;wsp:rsid wsp:val=&quot;00AF658A&quot;/&gt;&lt;wsp:rsid wsp:val=&quot;00B068CD&quot;/&gt;&lt;wsp:rsid wsp:val=&quot;00B30EF1&quot;/&gt;&lt;wsp:rsid wsp:val=&quot;00B31128&quot;/&gt;&lt;wsp:rsid wsp:val=&quot;00B357B2&quot;/&gt;&lt;wsp:rsid wsp:val=&quot;00B6711A&quot;/&gt;&lt;wsp:rsid wsp:val=&quot;00B72523&quot;/&gt;&lt;wsp:rsid wsp:val=&quot;00B76224&quot;/&gt;&lt;wsp:rsid wsp:val=&quot;00BC274D&quot;/&gt;&lt;wsp:rsid wsp:val=&quot;00BC28F8&quot;/&gt;&lt;wsp:rsid wsp:val=&quot;00BC6E47&quot;/&gt;&lt;wsp:rsid wsp:val=&quot;00BE406B&quot;/&gt;&lt;wsp:rsid wsp:val=&quot;00BE5BC4&quot;/&gt;&lt;wsp:rsid wsp:val=&quot;00C108B1&quot;/&gt;&lt;wsp:rsid wsp:val=&quot;00C22AD8&quot;/&gt;&lt;wsp:rsid wsp:val=&quot;00C3683C&quot;/&gt;&lt;wsp:rsid wsp:val=&quot;00C472AC&quot;/&gt;&lt;wsp:rsid wsp:val=&quot;00C669D3&quot;/&gt;&lt;wsp:rsid wsp:val=&quot;00C90CDF&quot;/&gt;&lt;wsp:rsid wsp:val=&quot;00C91723&quot;/&gt;&lt;wsp:rsid wsp:val=&quot;00CE2424&quot;/&gt;&lt;wsp:rsid wsp:val=&quot;00CF7F97&quot;/&gt;&lt;wsp:rsid wsp:val=&quot;00D1355A&quot;/&gt;&lt;wsp:rsid wsp:val=&quot;00D44CEB&quot;/&gt;&lt;wsp:rsid wsp:val=&quot;00D54E85&quot;/&gt;&lt;wsp:rsid wsp:val=&quot;00D83146&quot;/&gt;&lt;wsp:rsid wsp:val=&quot;00D9532F&quot;/&gt;&lt;wsp:rsid wsp:val=&quot;00D95A3C&quot;/&gt;&lt;wsp:rsid wsp:val=&quot;00DF096F&quot;/&gt;&lt;wsp:rsid wsp:val=&quot;00E101D6&quot;/&gt;&lt;wsp:rsid wsp:val=&quot;00E305CD&quot;/&gt;&lt;wsp:rsid wsp:val=&quot;00E32C79&quot;/&gt;&lt;wsp:rsid wsp:val=&quot;00E407B0&quot;/&gt;&lt;wsp:rsid wsp:val=&quot;00E720C1&quot;/&gt;&lt;wsp:rsid wsp:val=&quot;00E7661B&quot;/&gt;&lt;wsp:rsid wsp:val=&quot;00E871D0&quot;/&gt;&lt;wsp:rsid wsp:val=&quot;00E90DD4&quot;/&gt;&lt;wsp:rsid wsp:val=&quot;00E95A3A&quot;/&gt;&lt;wsp:rsid wsp:val=&quot;00EB15A9&quot;/&gt;&lt;wsp:rsid wsp:val=&quot;00ED45E6&quot;/&gt;&lt;wsp:rsid wsp:val=&quot;00ED5A15&quot;/&gt;&lt;wsp:rsid wsp:val=&quot;00EE69EC&quot;/&gt;&lt;wsp:rsid wsp:val=&quot;00F06CF6&quot;/&gt;&lt;wsp:rsid wsp:val=&quot;00F16881&quot;/&gt;&lt;wsp:rsid wsp:val=&quot;00F2134C&quot;/&gt;&lt;wsp:rsid wsp:val=&quot;00F22ACC&quot;/&gt;&lt;wsp:rsid wsp:val=&quot;00F33BE8&quot;/&gt;&lt;wsp:rsid wsp:val=&quot;00F430C7&quot;/&gt;&lt;wsp:rsid wsp:val=&quot;00F44049&quot;/&gt;&lt;wsp:rsid wsp:val=&quot;00F4658F&quot;/&gt;&lt;wsp:rsid wsp:val=&quot;00F75C5F&quot;/&gt;&lt;wsp:rsid wsp:val=&quot;00F771EF&quot;/&gt;&lt;wsp:rsid wsp:val=&quot;00F7752D&quot;/&gt;&lt;wsp:rsid wsp:val=&quot;00F80DA5&quot;/&gt;&lt;wsp:rsid wsp:val=&quot;00F91727&quot;/&gt;&lt;wsp:rsid wsp:val=&quot;00FB2BCA&quot;/&gt;&lt;wsp:rsid wsp:val=&quot;00FB52D9&quot;/&gt;&lt;wsp:rsid wsp:val=&quot;00FC660C&quot;/&gt;&lt;wsp:rsid wsp:val=&quot;00FE7391&quot;/&gt;&lt;wsp:rsid wsp:val=&quot;00FF1259&quot;/&gt;&lt;wsp:rsid wsp:val=&quot;00FF5752&quot;/&gt;&lt;/wsp:rsids&gt;&lt;/w:docPr&gt;&lt;w:body&gt;&lt;wx:sect&gt;&lt;w:p wsp:rsidR=&quot;00000000&quot; wsp:rsidRDefault=&quot;00B357B2&quot; wsp:rsidP=&quot;00B357B2&quot;&gt;&lt;m:oMathPara&gt;&lt;m:oMath&gt;&lt;m:r&gt;&lt;w:rPr&gt;&lt;w:rFonts w:ascii=&quot;Cambria Math&quot; w:fareast=&quot;+mn-ea&quot; w:h-ansi=&quot;Cambria Math&quot; w:cs=&quot;+mn-cs&quot;/&gt;&lt;wx:font wx:val=&quot;Cambria Math&quot;/&gt;&lt;w:i/&gt;&lt;w:color w:val=&quot;000000&quot;/&gt;&lt;w:kern w:val=&quot;24&quot;/&gt;&lt;w:sz w:val=&quot;32&quot;/&gt;&lt;w:sz-cs w:val=&quot;32&quot;/&gt;&lt;w:lang w:fareast=&quot;KO&quot;/&gt;&lt;/w:rPr&gt;&lt;m:t&gt;I=1-&lt;/m:t&gt;&lt;/m:r&gt;&lt;m:f&gt;&lt;m:fPr&gt;&lt;m:ctrlPr&gt;&lt;w:rPr&gt;&lt;w:rFonts w:ascii=&quot;Cambria Math&quot; w:fareast=&quot;+mn-ea&quot; w:h-ansi=&quot;Cambria Math&quot; w:cs=&quot;+mn-cs&quot;/&gt;&lt;wx:font wx:val=&quot;Cambria Math&quot;/&gt;&lt;w:b/&gt;&lt;w:b-cs/&gt;&lt;w:i/&gt;&lt;w:i-cs/&gt;&lt;w:color w:val=&quot;000000&quot;/&gt;&lt;w:kern w:val=&quot;24&quot;/&gt;&lt;w:sz w:val=&quot;32&quot;/&gt;&lt;w:sz-cs w:val=&quot;32&quot;/&gt;&lt;w:lang w:fareast=&quot;KO&quot;/&gt;&lt;/w:rPr&gt;&lt;/m:ctrlPr&gt;&lt;/m:fPr&gt;&lt;m:num&gt;&lt;m:r&gt;&lt;m:rPr&gt;&lt;m:nor/&gt;&lt;/m:rPr&gt;&lt;w:rPr&gt;&lt;w:rFonts w:fareast=&quot;+mn-ea&quot; w:cs=&quot;+mn-cs&quot;/&gt;&lt;w:b/&gt;&lt;w:b-cs/&gt;&lt;w:color w:val=&quot;000000&quot;/&gt;&lt;w:kern w:val=&quot;24&quot;/&gt;&lt;w:sz w:val=&quot;32&quot;/&gt;&lt;w:sz-cs w:val=&quot;32&quot;/&gt;&lt;w:lang w:fareast=&quot;KO&quot;/&gt;&lt;/w:rPr&gt;&lt;m:t&gt;Î»&lt;/m:t&gt;&lt;/m:r&gt;&lt;/m:num&gt;&lt;m:den&gt;&lt;m:r&gt;&lt;m:rPr&gt;&lt;m:nor/&gt;&lt;/m:rPr&gt;&lt;w:rPr&gt;&lt;w:rFonts w:fareast=&quot;+mn-ea&quot; w:cs=&quot;+mn-cs&quot;/&gt;&lt;w:b/&gt;&lt;w:b-cs/&gt;&lt;w:i/&gt;&lt;w:i-cs/&gt;&lt;w:color w:val=&quot;000000&quot;/&gt;&lt;w:kern w:val=&quot;24&quot;/&gt;&lt;w:sz w:val=&quot;32&quot;/&gt;&lt;w:sz-cs w:val=&quot;32&quot;/&gt;&lt;w:lang w:fareast=&quot;KO&quot;/&gt;&lt;/w:rPr&gt;&lt;m:t&gt;Âµ&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Pr>
          <w:rFonts w:ascii="Times New Roman" w:eastAsia="Malgun Gothic" w:hAnsi="Times New Roman"/>
          <w:sz w:val="32"/>
          <w:szCs w:val="32"/>
          <w:lang w:eastAsia="ko-KR"/>
        </w:rPr>
        <w:fldChar w:fldCharType="end"/>
      </w:r>
    </w:p>
    <w:p w14:paraId="7BCACBDB" w14:textId="77777777" w:rsidR="00932350" w:rsidRDefault="00932350" w:rsidP="00680522">
      <w:pPr>
        <w:rPr>
          <w:rFonts w:cs="Calibri"/>
          <w:sz w:val="28"/>
          <w:szCs w:val="28"/>
        </w:rPr>
        <w:sectPr w:rsidR="00932350" w:rsidSect="00932350">
          <w:type w:val="continuous"/>
          <w:pgSz w:w="12240" w:h="15840"/>
          <w:pgMar w:top="810" w:right="810" w:bottom="90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2DFB8A2B" w14:textId="77777777" w:rsidR="00932350" w:rsidRPr="00680522" w:rsidRDefault="00932350" w:rsidP="00680522">
      <w:pPr>
        <w:rPr>
          <w:rFonts w:cs="Calibri"/>
          <w:sz w:val="28"/>
          <w:szCs w:val="28"/>
        </w:rPr>
      </w:pPr>
    </w:p>
    <w:p w14:paraId="25F065F8" w14:textId="77777777" w:rsidR="00680522" w:rsidRDefault="00680522" w:rsidP="00680522">
      <w:pPr>
        <w:rPr>
          <w:rFonts w:cs="Calibri"/>
          <w:sz w:val="28"/>
          <w:szCs w:val="28"/>
        </w:rPr>
      </w:pPr>
    </w:p>
    <w:p w14:paraId="1284A67A" w14:textId="77777777" w:rsidR="00932350" w:rsidRDefault="00932350" w:rsidP="009F646F">
      <w:pPr>
        <w:tabs>
          <w:tab w:val="left" w:pos="4140"/>
        </w:tabs>
        <w:jc w:val="center"/>
        <w:rPr>
          <w:b/>
          <w:iCs/>
          <w:sz w:val="32"/>
          <w:szCs w:val="32"/>
        </w:rPr>
      </w:pPr>
    </w:p>
    <w:p w14:paraId="05F33F76" w14:textId="77777777" w:rsidR="00932350" w:rsidRDefault="00932350" w:rsidP="009F646F">
      <w:pPr>
        <w:tabs>
          <w:tab w:val="left" w:pos="4140"/>
        </w:tabs>
        <w:jc w:val="center"/>
        <w:rPr>
          <w:b/>
          <w:iCs/>
          <w:sz w:val="32"/>
          <w:szCs w:val="32"/>
        </w:rPr>
      </w:pPr>
    </w:p>
    <w:p w14:paraId="5FD63AA0" w14:textId="77777777" w:rsidR="00045CE1" w:rsidRPr="00680522" w:rsidRDefault="00680522" w:rsidP="009F646F">
      <w:pPr>
        <w:tabs>
          <w:tab w:val="left" w:pos="4140"/>
        </w:tabs>
        <w:jc w:val="center"/>
        <w:rPr>
          <w:rFonts w:cs="Calibri"/>
          <w:sz w:val="32"/>
          <w:szCs w:val="32"/>
        </w:rPr>
      </w:pPr>
      <w:r w:rsidRPr="00680522">
        <w:rPr>
          <w:b/>
          <w:iCs/>
          <w:sz w:val="32"/>
          <w:szCs w:val="32"/>
        </w:rPr>
        <w:t>END OF QUESTION PAPER</w:t>
      </w:r>
    </w:p>
    <w:sectPr w:rsidR="00045CE1" w:rsidRPr="00680522" w:rsidSect="00932350">
      <w:type w:val="continuous"/>
      <w:pgSz w:w="12240" w:h="15840"/>
      <w:pgMar w:top="810" w:right="810" w:bottom="90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2B4D91" w14:textId="77777777" w:rsidR="00CB0AB2" w:rsidRDefault="00CB0AB2" w:rsidP="00016759">
      <w:pPr>
        <w:spacing w:after="0" w:line="240" w:lineRule="auto"/>
      </w:pPr>
      <w:r>
        <w:separator/>
      </w:r>
    </w:p>
  </w:endnote>
  <w:endnote w:type="continuationSeparator" w:id="0">
    <w:p w14:paraId="317DF2C1" w14:textId="77777777" w:rsidR="00CB0AB2" w:rsidRDefault="00CB0AB2" w:rsidP="00016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mn-ea">
    <w:altName w:val="Cambria"/>
    <w:panose1 w:val="00000000000000000000"/>
    <w:charset w:val="00"/>
    <w:family w:val="roman"/>
    <w:notTrueType/>
    <w:pitch w:val="default"/>
  </w:font>
  <w:font w:name="+mn-cs">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5CEFB" w14:textId="77777777" w:rsidR="00016759" w:rsidRDefault="00016759">
    <w:pPr>
      <w:pStyle w:val="Footer"/>
      <w:jc w:val="right"/>
    </w:pPr>
    <w:r>
      <w:fldChar w:fldCharType="begin"/>
    </w:r>
    <w:r>
      <w:instrText xml:space="preserve"> PAGE   \* MERGEFORMAT </w:instrText>
    </w:r>
    <w:r>
      <w:fldChar w:fldCharType="separate"/>
    </w:r>
    <w:r w:rsidR="00076AED">
      <w:rPr>
        <w:noProof/>
      </w:rPr>
      <w:t>7</w:t>
    </w:r>
    <w:r>
      <w:rPr>
        <w:noProof/>
      </w:rPr>
      <w:fldChar w:fldCharType="end"/>
    </w:r>
  </w:p>
  <w:p w14:paraId="63D21C18" w14:textId="77777777" w:rsidR="00016759" w:rsidRDefault="000167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708954" w14:textId="77777777" w:rsidR="00CB0AB2" w:rsidRDefault="00CB0AB2" w:rsidP="00016759">
      <w:pPr>
        <w:spacing w:after="0" w:line="240" w:lineRule="auto"/>
      </w:pPr>
      <w:r>
        <w:separator/>
      </w:r>
    </w:p>
  </w:footnote>
  <w:footnote w:type="continuationSeparator" w:id="0">
    <w:p w14:paraId="7A5767D9" w14:textId="77777777" w:rsidR="00CB0AB2" w:rsidRDefault="00CB0AB2" w:rsidP="000167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C3CB6"/>
    <w:multiLevelType w:val="hybridMultilevel"/>
    <w:tmpl w:val="A7225164"/>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D3804"/>
    <w:multiLevelType w:val="hybridMultilevel"/>
    <w:tmpl w:val="86A283AA"/>
    <w:lvl w:ilvl="0" w:tplc="8FCE74E0">
      <w:start w:val="1"/>
      <w:numFmt w:val="bullet"/>
      <w:lvlText w:val=""/>
      <w:lvlJc w:val="left"/>
      <w:pPr>
        <w:tabs>
          <w:tab w:val="num" w:pos="720"/>
        </w:tabs>
        <w:ind w:left="720" w:hanging="360"/>
      </w:pPr>
      <w:rPr>
        <w:rFonts w:ascii="Wingdings" w:hAnsi="Wingdings" w:hint="default"/>
      </w:rPr>
    </w:lvl>
    <w:lvl w:ilvl="1" w:tplc="2862AE10" w:tentative="1">
      <w:start w:val="1"/>
      <w:numFmt w:val="bullet"/>
      <w:lvlText w:val=""/>
      <w:lvlJc w:val="left"/>
      <w:pPr>
        <w:tabs>
          <w:tab w:val="num" w:pos="1440"/>
        </w:tabs>
        <w:ind w:left="1440" w:hanging="360"/>
      </w:pPr>
      <w:rPr>
        <w:rFonts w:ascii="Wingdings" w:hAnsi="Wingdings" w:hint="default"/>
      </w:rPr>
    </w:lvl>
    <w:lvl w:ilvl="2" w:tplc="361298B2" w:tentative="1">
      <w:start w:val="1"/>
      <w:numFmt w:val="bullet"/>
      <w:lvlText w:val=""/>
      <w:lvlJc w:val="left"/>
      <w:pPr>
        <w:tabs>
          <w:tab w:val="num" w:pos="2160"/>
        </w:tabs>
        <w:ind w:left="2160" w:hanging="360"/>
      </w:pPr>
      <w:rPr>
        <w:rFonts w:ascii="Wingdings" w:hAnsi="Wingdings" w:hint="default"/>
      </w:rPr>
    </w:lvl>
    <w:lvl w:ilvl="3" w:tplc="5036AB3A" w:tentative="1">
      <w:start w:val="1"/>
      <w:numFmt w:val="bullet"/>
      <w:lvlText w:val=""/>
      <w:lvlJc w:val="left"/>
      <w:pPr>
        <w:tabs>
          <w:tab w:val="num" w:pos="2880"/>
        </w:tabs>
        <w:ind w:left="2880" w:hanging="360"/>
      </w:pPr>
      <w:rPr>
        <w:rFonts w:ascii="Wingdings" w:hAnsi="Wingdings" w:hint="default"/>
      </w:rPr>
    </w:lvl>
    <w:lvl w:ilvl="4" w:tplc="464070CE" w:tentative="1">
      <w:start w:val="1"/>
      <w:numFmt w:val="bullet"/>
      <w:lvlText w:val=""/>
      <w:lvlJc w:val="left"/>
      <w:pPr>
        <w:tabs>
          <w:tab w:val="num" w:pos="3600"/>
        </w:tabs>
        <w:ind w:left="3600" w:hanging="360"/>
      </w:pPr>
      <w:rPr>
        <w:rFonts w:ascii="Wingdings" w:hAnsi="Wingdings" w:hint="default"/>
      </w:rPr>
    </w:lvl>
    <w:lvl w:ilvl="5" w:tplc="153E41F4" w:tentative="1">
      <w:start w:val="1"/>
      <w:numFmt w:val="bullet"/>
      <w:lvlText w:val=""/>
      <w:lvlJc w:val="left"/>
      <w:pPr>
        <w:tabs>
          <w:tab w:val="num" w:pos="4320"/>
        </w:tabs>
        <w:ind w:left="4320" w:hanging="360"/>
      </w:pPr>
      <w:rPr>
        <w:rFonts w:ascii="Wingdings" w:hAnsi="Wingdings" w:hint="default"/>
      </w:rPr>
    </w:lvl>
    <w:lvl w:ilvl="6" w:tplc="80DE673A" w:tentative="1">
      <w:start w:val="1"/>
      <w:numFmt w:val="bullet"/>
      <w:lvlText w:val=""/>
      <w:lvlJc w:val="left"/>
      <w:pPr>
        <w:tabs>
          <w:tab w:val="num" w:pos="5040"/>
        </w:tabs>
        <w:ind w:left="5040" w:hanging="360"/>
      </w:pPr>
      <w:rPr>
        <w:rFonts w:ascii="Wingdings" w:hAnsi="Wingdings" w:hint="default"/>
      </w:rPr>
    </w:lvl>
    <w:lvl w:ilvl="7" w:tplc="71C87B90" w:tentative="1">
      <w:start w:val="1"/>
      <w:numFmt w:val="bullet"/>
      <w:lvlText w:val=""/>
      <w:lvlJc w:val="left"/>
      <w:pPr>
        <w:tabs>
          <w:tab w:val="num" w:pos="5760"/>
        </w:tabs>
        <w:ind w:left="5760" w:hanging="360"/>
      </w:pPr>
      <w:rPr>
        <w:rFonts w:ascii="Wingdings" w:hAnsi="Wingdings" w:hint="default"/>
      </w:rPr>
    </w:lvl>
    <w:lvl w:ilvl="8" w:tplc="DD2C7A0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AF0FCF"/>
    <w:multiLevelType w:val="hybridMultilevel"/>
    <w:tmpl w:val="4D0087EA"/>
    <w:lvl w:ilvl="0" w:tplc="A1827820">
      <w:start w:val="1"/>
      <w:numFmt w:val="bullet"/>
      <w:lvlText w:val=""/>
      <w:lvlJc w:val="left"/>
      <w:pPr>
        <w:tabs>
          <w:tab w:val="num" w:pos="720"/>
        </w:tabs>
        <w:ind w:left="720" w:hanging="360"/>
      </w:pPr>
      <w:rPr>
        <w:rFonts w:ascii="Wingdings 2" w:hAnsi="Wingdings 2" w:hint="default"/>
      </w:rPr>
    </w:lvl>
    <w:lvl w:ilvl="1" w:tplc="C2F23BA8" w:tentative="1">
      <w:start w:val="1"/>
      <w:numFmt w:val="bullet"/>
      <w:lvlText w:val=""/>
      <w:lvlJc w:val="left"/>
      <w:pPr>
        <w:tabs>
          <w:tab w:val="num" w:pos="1440"/>
        </w:tabs>
        <w:ind w:left="1440" w:hanging="360"/>
      </w:pPr>
      <w:rPr>
        <w:rFonts w:ascii="Wingdings 2" w:hAnsi="Wingdings 2" w:hint="default"/>
      </w:rPr>
    </w:lvl>
    <w:lvl w:ilvl="2" w:tplc="E738F962" w:tentative="1">
      <w:start w:val="1"/>
      <w:numFmt w:val="bullet"/>
      <w:lvlText w:val=""/>
      <w:lvlJc w:val="left"/>
      <w:pPr>
        <w:tabs>
          <w:tab w:val="num" w:pos="2160"/>
        </w:tabs>
        <w:ind w:left="2160" w:hanging="360"/>
      </w:pPr>
      <w:rPr>
        <w:rFonts w:ascii="Wingdings 2" w:hAnsi="Wingdings 2" w:hint="default"/>
      </w:rPr>
    </w:lvl>
    <w:lvl w:ilvl="3" w:tplc="EDDEE2EC" w:tentative="1">
      <w:start w:val="1"/>
      <w:numFmt w:val="bullet"/>
      <w:lvlText w:val=""/>
      <w:lvlJc w:val="left"/>
      <w:pPr>
        <w:tabs>
          <w:tab w:val="num" w:pos="2880"/>
        </w:tabs>
        <w:ind w:left="2880" w:hanging="360"/>
      </w:pPr>
      <w:rPr>
        <w:rFonts w:ascii="Wingdings 2" w:hAnsi="Wingdings 2" w:hint="default"/>
      </w:rPr>
    </w:lvl>
    <w:lvl w:ilvl="4" w:tplc="0E5E9856" w:tentative="1">
      <w:start w:val="1"/>
      <w:numFmt w:val="bullet"/>
      <w:lvlText w:val=""/>
      <w:lvlJc w:val="left"/>
      <w:pPr>
        <w:tabs>
          <w:tab w:val="num" w:pos="3600"/>
        </w:tabs>
        <w:ind w:left="3600" w:hanging="360"/>
      </w:pPr>
      <w:rPr>
        <w:rFonts w:ascii="Wingdings 2" w:hAnsi="Wingdings 2" w:hint="default"/>
      </w:rPr>
    </w:lvl>
    <w:lvl w:ilvl="5" w:tplc="9DEC0274" w:tentative="1">
      <w:start w:val="1"/>
      <w:numFmt w:val="bullet"/>
      <w:lvlText w:val=""/>
      <w:lvlJc w:val="left"/>
      <w:pPr>
        <w:tabs>
          <w:tab w:val="num" w:pos="4320"/>
        </w:tabs>
        <w:ind w:left="4320" w:hanging="360"/>
      </w:pPr>
      <w:rPr>
        <w:rFonts w:ascii="Wingdings 2" w:hAnsi="Wingdings 2" w:hint="default"/>
      </w:rPr>
    </w:lvl>
    <w:lvl w:ilvl="6" w:tplc="651AEC92" w:tentative="1">
      <w:start w:val="1"/>
      <w:numFmt w:val="bullet"/>
      <w:lvlText w:val=""/>
      <w:lvlJc w:val="left"/>
      <w:pPr>
        <w:tabs>
          <w:tab w:val="num" w:pos="5040"/>
        </w:tabs>
        <w:ind w:left="5040" w:hanging="360"/>
      </w:pPr>
      <w:rPr>
        <w:rFonts w:ascii="Wingdings 2" w:hAnsi="Wingdings 2" w:hint="default"/>
      </w:rPr>
    </w:lvl>
    <w:lvl w:ilvl="7" w:tplc="305472D4" w:tentative="1">
      <w:start w:val="1"/>
      <w:numFmt w:val="bullet"/>
      <w:lvlText w:val=""/>
      <w:lvlJc w:val="left"/>
      <w:pPr>
        <w:tabs>
          <w:tab w:val="num" w:pos="5760"/>
        </w:tabs>
        <w:ind w:left="5760" w:hanging="360"/>
      </w:pPr>
      <w:rPr>
        <w:rFonts w:ascii="Wingdings 2" w:hAnsi="Wingdings 2" w:hint="default"/>
      </w:rPr>
    </w:lvl>
    <w:lvl w:ilvl="8" w:tplc="97A88E40"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196E4308"/>
    <w:multiLevelType w:val="hybridMultilevel"/>
    <w:tmpl w:val="5DBEA5B6"/>
    <w:lvl w:ilvl="0" w:tplc="239A285A">
      <w:start w:val="1"/>
      <w:numFmt w:val="decimal"/>
      <w:lvlText w:val="%1."/>
      <w:lvlJc w:val="left"/>
      <w:pPr>
        <w:ind w:left="720" w:hanging="360"/>
      </w:pPr>
      <w:rPr>
        <w:rFonts w:ascii="Calibri" w:hAnsi="Calibri" w:cs="Calibri"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D77E32"/>
    <w:multiLevelType w:val="hybridMultilevel"/>
    <w:tmpl w:val="6A2CA5EE"/>
    <w:lvl w:ilvl="0" w:tplc="EAA45000">
      <w:start w:val="1"/>
      <w:numFmt w:val="decimal"/>
      <w:lvlText w:val="%1."/>
      <w:lvlJc w:val="left"/>
      <w:rPr>
        <w:rFonts w:eastAsia="Malgun Gothic"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E83D02"/>
    <w:multiLevelType w:val="hybridMultilevel"/>
    <w:tmpl w:val="8F7AC3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001ED4"/>
    <w:multiLevelType w:val="hybridMultilevel"/>
    <w:tmpl w:val="93A0D1A4"/>
    <w:lvl w:ilvl="0" w:tplc="D14040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89114D"/>
    <w:multiLevelType w:val="hybridMultilevel"/>
    <w:tmpl w:val="371A4606"/>
    <w:lvl w:ilvl="0" w:tplc="04090019">
      <w:start w:val="4"/>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A43531"/>
    <w:multiLevelType w:val="hybridMultilevel"/>
    <w:tmpl w:val="B99AFD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846DB3"/>
    <w:multiLevelType w:val="hybridMultilevel"/>
    <w:tmpl w:val="ED98753A"/>
    <w:lvl w:ilvl="0" w:tplc="A55411B8">
      <w:start w:val="1"/>
      <w:numFmt w:val="lowerLetter"/>
      <w:lvlText w:val="%1)"/>
      <w:lvlJc w:val="left"/>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C770D3"/>
    <w:multiLevelType w:val="hybridMultilevel"/>
    <w:tmpl w:val="3C1EA23C"/>
    <w:lvl w:ilvl="0" w:tplc="4F20EF22">
      <w:start w:val="1"/>
      <w:numFmt w:val="bullet"/>
      <w:lvlText w:val=""/>
      <w:lvlJc w:val="left"/>
      <w:pPr>
        <w:tabs>
          <w:tab w:val="num" w:pos="720"/>
        </w:tabs>
        <w:ind w:left="720" w:hanging="360"/>
      </w:pPr>
      <w:rPr>
        <w:rFonts w:ascii="Wingdings 2" w:hAnsi="Wingdings 2" w:hint="default"/>
      </w:rPr>
    </w:lvl>
    <w:lvl w:ilvl="1" w:tplc="9B5A54A0" w:tentative="1">
      <w:start w:val="1"/>
      <w:numFmt w:val="bullet"/>
      <w:lvlText w:val=""/>
      <w:lvlJc w:val="left"/>
      <w:pPr>
        <w:tabs>
          <w:tab w:val="num" w:pos="1440"/>
        </w:tabs>
        <w:ind w:left="1440" w:hanging="360"/>
      </w:pPr>
      <w:rPr>
        <w:rFonts w:ascii="Wingdings 2" w:hAnsi="Wingdings 2" w:hint="default"/>
      </w:rPr>
    </w:lvl>
    <w:lvl w:ilvl="2" w:tplc="D46A86F6" w:tentative="1">
      <w:start w:val="1"/>
      <w:numFmt w:val="bullet"/>
      <w:lvlText w:val=""/>
      <w:lvlJc w:val="left"/>
      <w:pPr>
        <w:tabs>
          <w:tab w:val="num" w:pos="2160"/>
        </w:tabs>
        <w:ind w:left="2160" w:hanging="360"/>
      </w:pPr>
      <w:rPr>
        <w:rFonts w:ascii="Wingdings 2" w:hAnsi="Wingdings 2" w:hint="default"/>
      </w:rPr>
    </w:lvl>
    <w:lvl w:ilvl="3" w:tplc="20F49F8E" w:tentative="1">
      <w:start w:val="1"/>
      <w:numFmt w:val="bullet"/>
      <w:lvlText w:val=""/>
      <w:lvlJc w:val="left"/>
      <w:pPr>
        <w:tabs>
          <w:tab w:val="num" w:pos="2880"/>
        </w:tabs>
        <w:ind w:left="2880" w:hanging="360"/>
      </w:pPr>
      <w:rPr>
        <w:rFonts w:ascii="Wingdings 2" w:hAnsi="Wingdings 2" w:hint="default"/>
      </w:rPr>
    </w:lvl>
    <w:lvl w:ilvl="4" w:tplc="94B0BCA2" w:tentative="1">
      <w:start w:val="1"/>
      <w:numFmt w:val="bullet"/>
      <w:lvlText w:val=""/>
      <w:lvlJc w:val="left"/>
      <w:pPr>
        <w:tabs>
          <w:tab w:val="num" w:pos="3600"/>
        </w:tabs>
        <w:ind w:left="3600" w:hanging="360"/>
      </w:pPr>
      <w:rPr>
        <w:rFonts w:ascii="Wingdings 2" w:hAnsi="Wingdings 2" w:hint="default"/>
      </w:rPr>
    </w:lvl>
    <w:lvl w:ilvl="5" w:tplc="1EBEB1AA" w:tentative="1">
      <w:start w:val="1"/>
      <w:numFmt w:val="bullet"/>
      <w:lvlText w:val=""/>
      <w:lvlJc w:val="left"/>
      <w:pPr>
        <w:tabs>
          <w:tab w:val="num" w:pos="4320"/>
        </w:tabs>
        <w:ind w:left="4320" w:hanging="360"/>
      </w:pPr>
      <w:rPr>
        <w:rFonts w:ascii="Wingdings 2" w:hAnsi="Wingdings 2" w:hint="default"/>
      </w:rPr>
    </w:lvl>
    <w:lvl w:ilvl="6" w:tplc="583EC50C" w:tentative="1">
      <w:start w:val="1"/>
      <w:numFmt w:val="bullet"/>
      <w:lvlText w:val=""/>
      <w:lvlJc w:val="left"/>
      <w:pPr>
        <w:tabs>
          <w:tab w:val="num" w:pos="5040"/>
        </w:tabs>
        <w:ind w:left="5040" w:hanging="360"/>
      </w:pPr>
      <w:rPr>
        <w:rFonts w:ascii="Wingdings 2" w:hAnsi="Wingdings 2" w:hint="default"/>
      </w:rPr>
    </w:lvl>
    <w:lvl w:ilvl="7" w:tplc="E41EF180" w:tentative="1">
      <w:start w:val="1"/>
      <w:numFmt w:val="bullet"/>
      <w:lvlText w:val=""/>
      <w:lvlJc w:val="left"/>
      <w:pPr>
        <w:tabs>
          <w:tab w:val="num" w:pos="5760"/>
        </w:tabs>
        <w:ind w:left="5760" w:hanging="360"/>
      </w:pPr>
      <w:rPr>
        <w:rFonts w:ascii="Wingdings 2" w:hAnsi="Wingdings 2" w:hint="default"/>
      </w:rPr>
    </w:lvl>
    <w:lvl w:ilvl="8" w:tplc="3B5A71A2"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3C8A2C8C"/>
    <w:multiLevelType w:val="hybridMultilevel"/>
    <w:tmpl w:val="EE54CFC2"/>
    <w:lvl w:ilvl="0" w:tplc="FFFFFFFF">
      <w:start w:val="1"/>
      <w:numFmt w:val="lowerLetter"/>
      <w:lvlText w:val="%1)"/>
      <w:lvlJc w:val="left"/>
      <w:pPr>
        <w:ind w:left="720" w:hanging="360"/>
      </w:pPr>
      <w:rPr>
        <w:rFonts w:ascii="Times New Roman" w:hAnsi="Times New Roman" w:cs="Times New Roman" w:hint="default"/>
        <w:color w:val="00000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CB47A46"/>
    <w:multiLevelType w:val="hybridMultilevel"/>
    <w:tmpl w:val="7834EE78"/>
    <w:lvl w:ilvl="0" w:tplc="34C85258">
      <w:start w:val="1"/>
      <w:numFmt w:val="lowerLetter"/>
      <w:lvlText w:val="%1)"/>
      <w:lvlJc w:val="left"/>
      <w:pPr>
        <w:ind w:left="720" w:hanging="360"/>
      </w:pPr>
      <w:rPr>
        <w:rFonts w:ascii="Calibri" w:hAnsi="Calibri" w:cs="Calibri"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4F32AB"/>
    <w:multiLevelType w:val="hybridMultilevel"/>
    <w:tmpl w:val="94B67FC0"/>
    <w:lvl w:ilvl="0" w:tplc="16F64BE8">
      <w:start w:val="1"/>
      <w:numFmt w:val="lowerLetter"/>
      <w:lvlText w:val="%1)"/>
      <w:lvlJc w:val="left"/>
      <w:pPr>
        <w:ind w:left="1080" w:hanging="720"/>
      </w:pPr>
      <w:rPr>
        <w:rFonts w:ascii="Calibri" w:hAnsi="Calibri" w:cs="Calibr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056D29"/>
    <w:multiLevelType w:val="hybridMultilevel"/>
    <w:tmpl w:val="876E0036"/>
    <w:lvl w:ilvl="0" w:tplc="0409000F">
      <w:start w:val="1"/>
      <w:numFmt w:val="decimal"/>
      <w:lvlText w:val="%1."/>
      <w:lvlJc w:val="left"/>
      <w:pPr>
        <w:tabs>
          <w:tab w:val="num" w:pos="720"/>
        </w:tabs>
        <w:ind w:left="720" w:hanging="360"/>
      </w:pPr>
      <w:rPr>
        <w:rFonts w:hint="default"/>
      </w:rPr>
    </w:lvl>
    <w:lvl w:ilvl="1" w:tplc="DC205F84">
      <w:start w:val="1"/>
      <w:numFmt w:val="lowerLetter"/>
      <w:lvlText w:val="(%2)"/>
      <w:lvlJc w:val="left"/>
      <w:pPr>
        <w:tabs>
          <w:tab w:val="num" w:pos="1440"/>
        </w:tabs>
        <w:ind w:left="1440" w:hanging="36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74B4D7F"/>
    <w:multiLevelType w:val="hybridMultilevel"/>
    <w:tmpl w:val="FD009270"/>
    <w:lvl w:ilvl="0" w:tplc="0816AC28">
      <w:start w:val="4"/>
      <w:numFmt w:val="decimal"/>
      <w:lvlText w:val="%1"/>
      <w:lvlJc w:val="left"/>
      <w:pPr>
        <w:ind w:left="720" w:hanging="360"/>
      </w:pPr>
      <w:rPr>
        <w:rFonts w:ascii="Times New Roman" w:hAnsi="Times New Roman" w:cs="Times New Roman" w:hint="default"/>
        <w:b w:val="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555320"/>
    <w:multiLevelType w:val="hybridMultilevel"/>
    <w:tmpl w:val="5616E3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FF5567"/>
    <w:multiLevelType w:val="hybridMultilevel"/>
    <w:tmpl w:val="FB5EED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EE7FD5"/>
    <w:multiLevelType w:val="hybridMultilevel"/>
    <w:tmpl w:val="84BA32FA"/>
    <w:lvl w:ilvl="0" w:tplc="124C454A">
      <w:start w:val="1"/>
      <w:numFmt w:val="lowerLetter"/>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547EFB"/>
    <w:multiLevelType w:val="hybridMultilevel"/>
    <w:tmpl w:val="37425E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F364EC"/>
    <w:multiLevelType w:val="hybridMultilevel"/>
    <w:tmpl w:val="C9183230"/>
    <w:lvl w:ilvl="0" w:tplc="0B2618B2">
      <w:start w:val="1"/>
      <w:numFmt w:val="lowerLetter"/>
      <w:lvlText w:val="%1)"/>
      <w:lvlJc w:val="left"/>
      <w:pPr>
        <w:ind w:left="720" w:hanging="360"/>
      </w:pPr>
      <w:rPr>
        <w:rFonts w:ascii="Times New Roman" w:hAnsi="Times New Roman" w:cs="Times New Roman" w:hint="default"/>
        <w:color w:val="00000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FD24AE"/>
    <w:multiLevelType w:val="hybridMultilevel"/>
    <w:tmpl w:val="44AAA0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853293"/>
    <w:multiLevelType w:val="hybridMultilevel"/>
    <w:tmpl w:val="7C8222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A02866"/>
    <w:multiLevelType w:val="hybridMultilevel"/>
    <w:tmpl w:val="ECA8976E"/>
    <w:lvl w:ilvl="0" w:tplc="2A74F588">
      <w:start w:val="1"/>
      <w:numFmt w:val="lowerLetter"/>
      <w:lvlText w:val="%1)"/>
      <w:lvlJc w:val="left"/>
      <w:pPr>
        <w:ind w:left="4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12353DF"/>
    <w:multiLevelType w:val="hybridMultilevel"/>
    <w:tmpl w:val="7DC2F8AE"/>
    <w:lvl w:ilvl="0" w:tplc="0A54BCE0">
      <w:start w:val="4"/>
      <w:numFmt w:val="decimal"/>
      <w:lvlText w:val="%1."/>
      <w:lvlJc w:val="left"/>
      <w:pPr>
        <w:ind w:left="720" w:hanging="360"/>
      </w:pPr>
      <w:rPr>
        <w:rFonts w:ascii="Times New Roman" w:hAnsi="Times New Roman" w:cs="Times New Roman" w:hint="default"/>
        <w:b w:val="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26442C"/>
    <w:multiLevelType w:val="hybridMultilevel"/>
    <w:tmpl w:val="94B67FC0"/>
    <w:lvl w:ilvl="0" w:tplc="FFFFFFFF">
      <w:start w:val="1"/>
      <w:numFmt w:val="lowerLetter"/>
      <w:lvlText w:val="%1)"/>
      <w:lvlJc w:val="left"/>
      <w:pPr>
        <w:ind w:left="1080" w:hanging="720"/>
      </w:pPr>
      <w:rPr>
        <w:rFonts w:ascii="Calibri" w:hAnsi="Calibri" w:cs="Calibri" w:hint="default"/>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C3505E6"/>
    <w:multiLevelType w:val="hybridMultilevel"/>
    <w:tmpl w:val="00DC76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DA301C"/>
    <w:multiLevelType w:val="hybridMultilevel"/>
    <w:tmpl w:val="27A8B210"/>
    <w:lvl w:ilvl="0" w:tplc="9D8EC3B2">
      <w:start w:val="4"/>
      <w:numFmt w:val="decimal"/>
      <w:lvlText w:val="%1."/>
      <w:lvlJc w:val="left"/>
      <w:pPr>
        <w:ind w:left="720" w:hanging="360"/>
      </w:pPr>
      <w:rPr>
        <w:rFonts w:eastAsia="Times New Roman"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6F363A"/>
    <w:multiLevelType w:val="hybridMultilevel"/>
    <w:tmpl w:val="EE54CFC2"/>
    <w:lvl w:ilvl="0" w:tplc="FFFFFFFF">
      <w:start w:val="1"/>
      <w:numFmt w:val="lowerLetter"/>
      <w:lvlText w:val="%1)"/>
      <w:lvlJc w:val="left"/>
      <w:pPr>
        <w:ind w:left="720" w:hanging="360"/>
      </w:pPr>
      <w:rPr>
        <w:rFonts w:ascii="Times New Roman" w:hAnsi="Times New Roman" w:cs="Times New Roman" w:hint="default"/>
        <w:color w:val="00000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37C24F6"/>
    <w:multiLevelType w:val="hybridMultilevel"/>
    <w:tmpl w:val="EE54CFC2"/>
    <w:lvl w:ilvl="0" w:tplc="FFFFFFFF">
      <w:start w:val="1"/>
      <w:numFmt w:val="lowerLetter"/>
      <w:lvlText w:val="%1)"/>
      <w:lvlJc w:val="left"/>
      <w:pPr>
        <w:ind w:left="720" w:hanging="360"/>
      </w:pPr>
      <w:rPr>
        <w:rFonts w:ascii="Times New Roman" w:hAnsi="Times New Roman" w:cs="Times New Roman" w:hint="default"/>
        <w:color w:val="00000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352F79"/>
    <w:multiLevelType w:val="hybridMultilevel"/>
    <w:tmpl w:val="A7225164"/>
    <w:lvl w:ilvl="0" w:tplc="FFFFFFFF">
      <w:start w:val="1"/>
      <w:numFmt w:val="lowerLetter"/>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DF876CF"/>
    <w:multiLevelType w:val="hybridMultilevel"/>
    <w:tmpl w:val="89D2A42C"/>
    <w:lvl w:ilvl="0" w:tplc="04090017">
      <w:start w:val="1"/>
      <w:numFmt w:val="lowerLetter"/>
      <w:lvlText w:val="%1)"/>
      <w:lvlJc w:val="left"/>
      <w:pPr>
        <w:ind w:left="720" w:hanging="360"/>
      </w:pPr>
      <w:rPr>
        <w:rFonts w:ascii="Times New Roman" w:eastAsia="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6479342">
    <w:abstractNumId w:val="16"/>
  </w:num>
  <w:num w:numId="2" w16cid:durableId="812720967">
    <w:abstractNumId w:val="0"/>
  </w:num>
  <w:num w:numId="3" w16cid:durableId="213008439">
    <w:abstractNumId w:val="18"/>
  </w:num>
  <w:num w:numId="4" w16cid:durableId="1229461615">
    <w:abstractNumId w:val="26"/>
  </w:num>
  <w:num w:numId="5" w16cid:durableId="329479897">
    <w:abstractNumId w:val="8"/>
  </w:num>
  <w:num w:numId="6" w16cid:durableId="920721352">
    <w:abstractNumId w:val="5"/>
  </w:num>
  <w:num w:numId="7" w16cid:durableId="424958987">
    <w:abstractNumId w:val="19"/>
  </w:num>
  <w:num w:numId="8" w16cid:durableId="1841121063">
    <w:abstractNumId w:val="6"/>
  </w:num>
  <w:num w:numId="9" w16cid:durableId="1449350800">
    <w:abstractNumId w:val="30"/>
  </w:num>
  <w:num w:numId="10" w16cid:durableId="234705614">
    <w:abstractNumId w:val="22"/>
  </w:num>
  <w:num w:numId="11" w16cid:durableId="1565028047">
    <w:abstractNumId w:val="2"/>
  </w:num>
  <w:num w:numId="12" w16cid:durableId="1184630904">
    <w:abstractNumId w:val="10"/>
  </w:num>
  <w:num w:numId="13" w16cid:durableId="239684547">
    <w:abstractNumId w:val="3"/>
  </w:num>
  <w:num w:numId="14" w16cid:durableId="931084951">
    <w:abstractNumId w:val="13"/>
  </w:num>
  <w:num w:numId="15" w16cid:durableId="1891261900">
    <w:abstractNumId w:val="25"/>
  </w:num>
  <w:num w:numId="16" w16cid:durableId="744300581">
    <w:abstractNumId w:val="12"/>
  </w:num>
  <w:num w:numId="17" w16cid:durableId="1705907063">
    <w:abstractNumId w:val="21"/>
  </w:num>
  <w:num w:numId="18" w16cid:durableId="2054768318">
    <w:abstractNumId w:val="20"/>
  </w:num>
  <w:num w:numId="19" w16cid:durableId="912204045">
    <w:abstractNumId w:val="14"/>
  </w:num>
  <w:num w:numId="20" w16cid:durableId="522473276">
    <w:abstractNumId w:val="9"/>
  </w:num>
  <w:num w:numId="21" w16cid:durableId="1902279600">
    <w:abstractNumId w:val="17"/>
  </w:num>
  <w:num w:numId="22" w16cid:durableId="1928733094">
    <w:abstractNumId w:val="31"/>
  </w:num>
  <w:num w:numId="23" w16cid:durableId="483006329">
    <w:abstractNumId w:val="15"/>
  </w:num>
  <w:num w:numId="24" w16cid:durableId="568731590">
    <w:abstractNumId w:val="24"/>
  </w:num>
  <w:num w:numId="25" w16cid:durableId="122162882">
    <w:abstractNumId w:val="28"/>
  </w:num>
  <w:num w:numId="26" w16cid:durableId="1381175589">
    <w:abstractNumId w:val="11"/>
  </w:num>
  <w:num w:numId="27" w16cid:durableId="1784111759">
    <w:abstractNumId w:val="29"/>
  </w:num>
  <w:num w:numId="28" w16cid:durableId="1276518363">
    <w:abstractNumId w:val="23"/>
  </w:num>
  <w:num w:numId="29" w16cid:durableId="1151285725">
    <w:abstractNumId w:val="4"/>
  </w:num>
  <w:num w:numId="30" w16cid:durableId="634795631">
    <w:abstractNumId w:val="1"/>
  </w:num>
  <w:num w:numId="31" w16cid:durableId="230383488">
    <w:abstractNumId w:val="27"/>
  </w:num>
  <w:num w:numId="32" w16cid:durableId="19657735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123D1"/>
    <w:rsid w:val="000123D1"/>
    <w:rsid w:val="00016759"/>
    <w:rsid w:val="00020C6E"/>
    <w:rsid w:val="00045CE1"/>
    <w:rsid w:val="00075428"/>
    <w:rsid w:val="00076AED"/>
    <w:rsid w:val="00085A56"/>
    <w:rsid w:val="000B1160"/>
    <w:rsid w:val="000E1DA3"/>
    <w:rsid w:val="000F14A6"/>
    <w:rsid w:val="000F35A4"/>
    <w:rsid w:val="000F3716"/>
    <w:rsid w:val="00101B4B"/>
    <w:rsid w:val="00134DFB"/>
    <w:rsid w:val="0013568E"/>
    <w:rsid w:val="001356D8"/>
    <w:rsid w:val="00171BE8"/>
    <w:rsid w:val="001822A0"/>
    <w:rsid w:val="00193D2F"/>
    <w:rsid w:val="001D0691"/>
    <w:rsid w:val="001D51FA"/>
    <w:rsid w:val="001F0FD8"/>
    <w:rsid w:val="001F4143"/>
    <w:rsid w:val="001F5CD9"/>
    <w:rsid w:val="002019A1"/>
    <w:rsid w:val="00234A66"/>
    <w:rsid w:val="002427F4"/>
    <w:rsid w:val="0025414C"/>
    <w:rsid w:val="0026738E"/>
    <w:rsid w:val="0027454E"/>
    <w:rsid w:val="002764FD"/>
    <w:rsid w:val="0028209D"/>
    <w:rsid w:val="00286419"/>
    <w:rsid w:val="002876A2"/>
    <w:rsid w:val="00295C9F"/>
    <w:rsid w:val="002A3F88"/>
    <w:rsid w:val="002A58BC"/>
    <w:rsid w:val="002A6516"/>
    <w:rsid w:val="002B5E20"/>
    <w:rsid w:val="002F56DE"/>
    <w:rsid w:val="00327ABE"/>
    <w:rsid w:val="00333C4A"/>
    <w:rsid w:val="003403EC"/>
    <w:rsid w:val="003474C6"/>
    <w:rsid w:val="00376414"/>
    <w:rsid w:val="003857CE"/>
    <w:rsid w:val="00397B23"/>
    <w:rsid w:val="003C6FEC"/>
    <w:rsid w:val="003D6C84"/>
    <w:rsid w:val="003E2782"/>
    <w:rsid w:val="003E38E8"/>
    <w:rsid w:val="003E75BF"/>
    <w:rsid w:val="003F4486"/>
    <w:rsid w:val="003F45A9"/>
    <w:rsid w:val="00447FCB"/>
    <w:rsid w:val="0045201B"/>
    <w:rsid w:val="0046313B"/>
    <w:rsid w:val="00481E8C"/>
    <w:rsid w:val="004A0A1A"/>
    <w:rsid w:val="004A4F5E"/>
    <w:rsid w:val="004A5125"/>
    <w:rsid w:val="004B567F"/>
    <w:rsid w:val="004C158F"/>
    <w:rsid w:val="004C715F"/>
    <w:rsid w:val="00505FED"/>
    <w:rsid w:val="00520E93"/>
    <w:rsid w:val="00524384"/>
    <w:rsid w:val="0053202E"/>
    <w:rsid w:val="00550E83"/>
    <w:rsid w:val="00554485"/>
    <w:rsid w:val="00584EE4"/>
    <w:rsid w:val="00597EA8"/>
    <w:rsid w:val="005A2B12"/>
    <w:rsid w:val="005A7EDB"/>
    <w:rsid w:val="005C547F"/>
    <w:rsid w:val="005D522A"/>
    <w:rsid w:val="005F16C7"/>
    <w:rsid w:val="005F239F"/>
    <w:rsid w:val="005F2D84"/>
    <w:rsid w:val="005F4D1E"/>
    <w:rsid w:val="0060150E"/>
    <w:rsid w:val="0062766B"/>
    <w:rsid w:val="00646980"/>
    <w:rsid w:val="00651380"/>
    <w:rsid w:val="00655207"/>
    <w:rsid w:val="00660B0D"/>
    <w:rsid w:val="00663DCC"/>
    <w:rsid w:val="00674E14"/>
    <w:rsid w:val="0067528C"/>
    <w:rsid w:val="00680522"/>
    <w:rsid w:val="00692486"/>
    <w:rsid w:val="006B47BC"/>
    <w:rsid w:val="006C67C2"/>
    <w:rsid w:val="006E2B80"/>
    <w:rsid w:val="006E5732"/>
    <w:rsid w:val="007079CB"/>
    <w:rsid w:val="0071799B"/>
    <w:rsid w:val="00720271"/>
    <w:rsid w:val="00721D47"/>
    <w:rsid w:val="00731B13"/>
    <w:rsid w:val="007334D9"/>
    <w:rsid w:val="007477B9"/>
    <w:rsid w:val="00757EBD"/>
    <w:rsid w:val="0077513C"/>
    <w:rsid w:val="0078396E"/>
    <w:rsid w:val="007936E8"/>
    <w:rsid w:val="007A0669"/>
    <w:rsid w:val="007C75F3"/>
    <w:rsid w:val="007D5CBD"/>
    <w:rsid w:val="00801816"/>
    <w:rsid w:val="008024AC"/>
    <w:rsid w:val="00825356"/>
    <w:rsid w:val="00837873"/>
    <w:rsid w:val="00856337"/>
    <w:rsid w:val="0086519E"/>
    <w:rsid w:val="00887AEE"/>
    <w:rsid w:val="008A0503"/>
    <w:rsid w:val="008A451F"/>
    <w:rsid w:val="008A5975"/>
    <w:rsid w:val="008B5BA0"/>
    <w:rsid w:val="008C58FC"/>
    <w:rsid w:val="008D51C4"/>
    <w:rsid w:val="008D5A46"/>
    <w:rsid w:val="008E7959"/>
    <w:rsid w:val="008F3794"/>
    <w:rsid w:val="00901B12"/>
    <w:rsid w:val="00932350"/>
    <w:rsid w:val="0094517F"/>
    <w:rsid w:val="00947450"/>
    <w:rsid w:val="0096444C"/>
    <w:rsid w:val="00976979"/>
    <w:rsid w:val="009769A3"/>
    <w:rsid w:val="00996DBD"/>
    <w:rsid w:val="00996EA3"/>
    <w:rsid w:val="009A3EC7"/>
    <w:rsid w:val="009A4805"/>
    <w:rsid w:val="009B0B0F"/>
    <w:rsid w:val="009E4055"/>
    <w:rsid w:val="009F1C00"/>
    <w:rsid w:val="009F433F"/>
    <w:rsid w:val="009F646F"/>
    <w:rsid w:val="00A052B8"/>
    <w:rsid w:val="00A10F91"/>
    <w:rsid w:val="00A2196F"/>
    <w:rsid w:val="00A22AC7"/>
    <w:rsid w:val="00A23825"/>
    <w:rsid w:val="00A36502"/>
    <w:rsid w:val="00A500E2"/>
    <w:rsid w:val="00A65680"/>
    <w:rsid w:val="00A66C2C"/>
    <w:rsid w:val="00A679EC"/>
    <w:rsid w:val="00A74308"/>
    <w:rsid w:val="00AC683C"/>
    <w:rsid w:val="00AF658A"/>
    <w:rsid w:val="00AF73D4"/>
    <w:rsid w:val="00B068CD"/>
    <w:rsid w:val="00B30EF1"/>
    <w:rsid w:val="00B31128"/>
    <w:rsid w:val="00B6711A"/>
    <w:rsid w:val="00B72523"/>
    <w:rsid w:val="00B76224"/>
    <w:rsid w:val="00BC274D"/>
    <w:rsid w:val="00BC28F8"/>
    <w:rsid w:val="00BC6E47"/>
    <w:rsid w:val="00BE406B"/>
    <w:rsid w:val="00BE5BC4"/>
    <w:rsid w:val="00C108B1"/>
    <w:rsid w:val="00C22AD8"/>
    <w:rsid w:val="00C3683C"/>
    <w:rsid w:val="00C472AC"/>
    <w:rsid w:val="00C65CA5"/>
    <w:rsid w:val="00C669D3"/>
    <w:rsid w:val="00C90CDF"/>
    <w:rsid w:val="00C91723"/>
    <w:rsid w:val="00CB0AB2"/>
    <w:rsid w:val="00CE2424"/>
    <w:rsid w:val="00CF7F97"/>
    <w:rsid w:val="00D1355A"/>
    <w:rsid w:val="00D44CEB"/>
    <w:rsid w:val="00D54E85"/>
    <w:rsid w:val="00D83146"/>
    <w:rsid w:val="00D9532F"/>
    <w:rsid w:val="00D95A3C"/>
    <w:rsid w:val="00DE07E9"/>
    <w:rsid w:val="00DE5FCE"/>
    <w:rsid w:val="00DF096F"/>
    <w:rsid w:val="00E101D6"/>
    <w:rsid w:val="00E110A7"/>
    <w:rsid w:val="00E305CD"/>
    <w:rsid w:val="00E32C79"/>
    <w:rsid w:val="00E407B0"/>
    <w:rsid w:val="00E63C05"/>
    <w:rsid w:val="00E720C1"/>
    <w:rsid w:val="00E7661B"/>
    <w:rsid w:val="00E871D0"/>
    <w:rsid w:val="00E90DD4"/>
    <w:rsid w:val="00E95A3A"/>
    <w:rsid w:val="00EB15A9"/>
    <w:rsid w:val="00EB7C97"/>
    <w:rsid w:val="00ED45E6"/>
    <w:rsid w:val="00ED5A15"/>
    <w:rsid w:val="00EE69EC"/>
    <w:rsid w:val="00F06CF6"/>
    <w:rsid w:val="00F16881"/>
    <w:rsid w:val="00F2134C"/>
    <w:rsid w:val="00F22ACC"/>
    <w:rsid w:val="00F33BE8"/>
    <w:rsid w:val="00F430C7"/>
    <w:rsid w:val="00F44049"/>
    <w:rsid w:val="00F4658F"/>
    <w:rsid w:val="00F75C5F"/>
    <w:rsid w:val="00F771EF"/>
    <w:rsid w:val="00F7752D"/>
    <w:rsid w:val="00F80DA5"/>
    <w:rsid w:val="00F91727"/>
    <w:rsid w:val="00FB2BCA"/>
    <w:rsid w:val="00FB52D9"/>
    <w:rsid w:val="00FC660C"/>
    <w:rsid w:val="00FE7391"/>
    <w:rsid w:val="00FF1259"/>
    <w:rsid w:val="00FF5752"/>
  </w:rsids>
  <m:mathPr>
    <m:mathFont m:val="Cambria Math"/>
    <m:brkBin m:val="before"/>
    <m:brkBinSub m:val="--"/>
    <m:smallFrac/>
    <m:dispDef/>
    <m:lMargin m:val="0"/>
    <m:rMargin m:val="0"/>
    <m:defJc m:val="centerGroup"/>
    <m:wrapIndent m:val="1440"/>
    <m:intLim m:val="subSup"/>
    <m:naryLim m:val="undOvr"/>
  </m:mathPr>
  <w:themeFontLang w:val="en-G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77D3EA5"/>
  <w15:chartTrackingRefBased/>
  <w15:docId w15:val="{15D8BBE3-4056-46A9-8841-9A24D8799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GH" w:eastAsia="en-G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715F"/>
    <w:pPr>
      <w:spacing w:after="120" w:line="264" w:lineRule="auto"/>
    </w:pPr>
    <w:rPr>
      <w:lang w:val="en-US" w:eastAsia="en-US"/>
    </w:rPr>
  </w:style>
  <w:style w:type="paragraph" w:styleId="Heading1">
    <w:name w:val="heading 1"/>
    <w:basedOn w:val="Normal"/>
    <w:next w:val="Normal"/>
    <w:link w:val="Heading1Char"/>
    <w:uiPriority w:val="9"/>
    <w:qFormat/>
    <w:rsid w:val="000E1DA3"/>
    <w:pPr>
      <w:keepNext/>
      <w:keepLines/>
      <w:spacing w:before="320" w:after="0" w:line="240" w:lineRule="auto"/>
      <w:outlineLvl w:val="0"/>
    </w:pPr>
    <w:rPr>
      <w:rFonts w:ascii="Calibri Light" w:eastAsia="SimSun" w:hAnsi="Calibri Light"/>
      <w:color w:val="2E74B5"/>
      <w:sz w:val="32"/>
      <w:szCs w:val="32"/>
      <w:lang w:val="x-none" w:eastAsia="x-none"/>
    </w:rPr>
  </w:style>
  <w:style w:type="paragraph" w:styleId="Heading2">
    <w:name w:val="heading 2"/>
    <w:basedOn w:val="Normal"/>
    <w:next w:val="Normal"/>
    <w:link w:val="Heading2Char"/>
    <w:uiPriority w:val="9"/>
    <w:semiHidden/>
    <w:unhideWhenUsed/>
    <w:qFormat/>
    <w:rsid w:val="000E1DA3"/>
    <w:pPr>
      <w:keepNext/>
      <w:keepLines/>
      <w:spacing w:before="80" w:after="0" w:line="240" w:lineRule="auto"/>
      <w:outlineLvl w:val="1"/>
    </w:pPr>
    <w:rPr>
      <w:rFonts w:ascii="Calibri Light" w:eastAsia="SimSun" w:hAnsi="Calibri Light"/>
      <w:color w:val="404040"/>
      <w:sz w:val="28"/>
      <w:szCs w:val="28"/>
      <w:lang w:val="x-none" w:eastAsia="x-none"/>
    </w:rPr>
  </w:style>
  <w:style w:type="paragraph" w:styleId="Heading3">
    <w:name w:val="heading 3"/>
    <w:basedOn w:val="Normal"/>
    <w:next w:val="Normal"/>
    <w:link w:val="Heading3Char"/>
    <w:uiPriority w:val="9"/>
    <w:semiHidden/>
    <w:unhideWhenUsed/>
    <w:qFormat/>
    <w:rsid w:val="000E1DA3"/>
    <w:pPr>
      <w:keepNext/>
      <w:keepLines/>
      <w:spacing w:before="40" w:after="0" w:line="240" w:lineRule="auto"/>
      <w:outlineLvl w:val="2"/>
    </w:pPr>
    <w:rPr>
      <w:rFonts w:ascii="Calibri Light" w:eastAsia="SimSun" w:hAnsi="Calibri Light"/>
      <w:color w:val="44546A"/>
      <w:sz w:val="24"/>
      <w:szCs w:val="24"/>
      <w:lang w:val="x-none" w:eastAsia="x-none"/>
    </w:rPr>
  </w:style>
  <w:style w:type="paragraph" w:styleId="Heading4">
    <w:name w:val="heading 4"/>
    <w:basedOn w:val="Normal"/>
    <w:next w:val="Normal"/>
    <w:link w:val="Heading4Char"/>
    <w:uiPriority w:val="9"/>
    <w:semiHidden/>
    <w:unhideWhenUsed/>
    <w:qFormat/>
    <w:rsid w:val="000E1DA3"/>
    <w:pPr>
      <w:keepNext/>
      <w:keepLines/>
      <w:spacing w:before="40" w:after="0"/>
      <w:outlineLvl w:val="3"/>
    </w:pPr>
    <w:rPr>
      <w:rFonts w:ascii="Calibri Light" w:eastAsia="SimSun" w:hAnsi="Calibri Light"/>
      <w:sz w:val="22"/>
      <w:szCs w:val="22"/>
      <w:lang w:val="x-none" w:eastAsia="x-none"/>
    </w:rPr>
  </w:style>
  <w:style w:type="paragraph" w:styleId="Heading5">
    <w:name w:val="heading 5"/>
    <w:basedOn w:val="Normal"/>
    <w:next w:val="Normal"/>
    <w:link w:val="Heading5Char"/>
    <w:uiPriority w:val="9"/>
    <w:semiHidden/>
    <w:unhideWhenUsed/>
    <w:qFormat/>
    <w:rsid w:val="000E1DA3"/>
    <w:pPr>
      <w:keepNext/>
      <w:keepLines/>
      <w:spacing w:before="40" w:after="0"/>
      <w:outlineLvl w:val="4"/>
    </w:pPr>
    <w:rPr>
      <w:rFonts w:ascii="Calibri Light" w:eastAsia="SimSun" w:hAnsi="Calibri Light"/>
      <w:color w:val="44546A"/>
      <w:sz w:val="22"/>
      <w:szCs w:val="22"/>
      <w:lang w:val="x-none" w:eastAsia="x-none"/>
    </w:rPr>
  </w:style>
  <w:style w:type="paragraph" w:styleId="Heading6">
    <w:name w:val="heading 6"/>
    <w:basedOn w:val="Normal"/>
    <w:next w:val="Normal"/>
    <w:link w:val="Heading6Char"/>
    <w:uiPriority w:val="9"/>
    <w:semiHidden/>
    <w:unhideWhenUsed/>
    <w:qFormat/>
    <w:rsid w:val="000E1DA3"/>
    <w:pPr>
      <w:keepNext/>
      <w:keepLines/>
      <w:spacing w:before="40" w:after="0"/>
      <w:outlineLvl w:val="5"/>
    </w:pPr>
    <w:rPr>
      <w:rFonts w:ascii="Calibri Light" w:eastAsia="SimSun" w:hAnsi="Calibri Light"/>
      <w:i/>
      <w:iCs/>
      <w:color w:val="44546A"/>
      <w:sz w:val="21"/>
      <w:szCs w:val="21"/>
      <w:lang w:val="x-none" w:eastAsia="x-none"/>
    </w:rPr>
  </w:style>
  <w:style w:type="paragraph" w:styleId="Heading7">
    <w:name w:val="heading 7"/>
    <w:basedOn w:val="Normal"/>
    <w:next w:val="Normal"/>
    <w:link w:val="Heading7Char"/>
    <w:uiPriority w:val="9"/>
    <w:semiHidden/>
    <w:unhideWhenUsed/>
    <w:qFormat/>
    <w:rsid w:val="000E1DA3"/>
    <w:pPr>
      <w:keepNext/>
      <w:keepLines/>
      <w:spacing w:before="40" w:after="0"/>
      <w:outlineLvl w:val="6"/>
    </w:pPr>
    <w:rPr>
      <w:rFonts w:ascii="Calibri Light" w:eastAsia="SimSun" w:hAnsi="Calibri Light"/>
      <w:i/>
      <w:iCs/>
      <w:color w:val="1F4E79"/>
      <w:sz w:val="21"/>
      <w:szCs w:val="21"/>
      <w:lang w:val="x-none" w:eastAsia="x-none"/>
    </w:rPr>
  </w:style>
  <w:style w:type="paragraph" w:styleId="Heading8">
    <w:name w:val="heading 8"/>
    <w:basedOn w:val="Normal"/>
    <w:next w:val="Normal"/>
    <w:link w:val="Heading8Char"/>
    <w:uiPriority w:val="9"/>
    <w:semiHidden/>
    <w:unhideWhenUsed/>
    <w:qFormat/>
    <w:rsid w:val="000E1DA3"/>
    <w:pPr>
      <w:keepNext/>
      <w:keepLines/>
      <w:spacing w:before="40" w:after="0"/>
      <w:outlineLvl w:val="7"/>
    </w:pPr>
    <w:rPr>
      <w:rFonts w:ascii="Calibri Light" w:eastAsia="SimSun" w:hAnsi="Calibri Light"/>
      <w:b/>
      <w:bCs/>
      <w:color w:val="44546A"/>
      <w:lang w:val="x-none" w:eastAsia="x-none"/>
    </w:rPr>
  </w:style>
  <w:style w:type="paragraph" w:styleId="Heading9">
    <w:name w:val="heading 9"/>
    <w:basedOn w:val="Normal"/>
    <w:next w:val="Normal"/>
    <w:link w:val="Heading9Char"/>
    <w:uiPriority w:val="9"/>
    <w:semiHidden/>
    <w:unhideWhenUsed/>
    <w:qFormat/>
    <w:rsid w:val="000E1DA3"/>
    <w:pPr>
      <w:keepNext/>
      <w:keepLines/>
      <w:spacing w:before="40" w:after="0"/>
      <w:outlineLvl w:val="8"/>
    </w:pPr>
    <w:rPr>
      <w:rFonts w:ascii="Calibri Light" w:eastAsia="SimSun" w:hAnsi="Calibri Light"/>
      <w:b/>
      <w:bCs/>
      <w:i/>
      <w:iCs/>
      <w:color w:val="44546A"/>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20C1"/>
    <w:rPr>
      <w:rFonts w:ascii="Tahoma" w:hAnsi="Tahoma"/>
      <w:sz w:val="16"/>
      <w:szCs w:val="16"/>
      <w:lang w:val="x-none" w:eastAsia="x-none"/>
    </w:rPr>
  </w:style>
  <w:style w:type="character" w:customStyle="1" w:styleId="BalloonTextChar">
    <w:name w:val="Balloon Text Char"/>
    <w:link w:val="BalloonText"/>
    <w:uiPriority w:val="99"/>
    <w:semiHidden/>
    <w:rsid w:val="00E720C1"/>
    <w:rPr>
      <w:rFonts w:ascii="Tahoma" w:hAnsi="Tahoma" w:cs="Tahoma"/>
      <w:sz w:val="16"/>
      <w:szCs w:val="16"/>
    </w:rPr>
  </w:style>
  <w:style w:type="paragraph" w:customStyle="1" w:styleId="Default">
    <w:name w:val="Default"/>
    <w:rsid w:val="000123D1"/>
    <w:pPr>
      <w:autoSpaceDE w:val="0"/>
      <w:autoSpaceDN w:val="0"/>
      <w:adjustRightInd w:val="0"/>
      <w:spacing w:after="120" w:line="264" w:lineRule="auto"/>
    </w:pPr>
    <w:rPr>
      <w:rFonts w:ascii="Times New Roman" w:hAnsi="Times New Roman"/>
      <w:color w:val="000000"/>
      <w:sz w:val="24"/>
      <w:szCs w:val="24"/>
      <w:lang w:val="en-US" w:eastAsia="en-US"/>
    </w:rPr>
  </w:style>
  <w:style w:type="paragraph" w:styleId="ListParagraph">
    <w:name w:val="List Paragraph"/>
    <w:basedOn w:val="Normal"/>
    <w:uiPriority w:val="34"/>
    <w:qFormat/>
    <w:rsid w:val="007477B9"/>
    <w:pPr>
      <w:ind w:left="720"/>
      <w:contextualSpacing/>
    </w:pPr>
  </w:style>
  <w:style w:type="character" w:customStyle="1" w:styleId="Heading1Char">
    <w:name w:val="Heading 1 Char"/>
    <w:link w:val="Heading1"/>
    <w:uiPriority w:val="9"/>
    <w:rsid w:val="000E1DA3"/>
    <w:rPr>
      <w:rFonts w:ascii="Calibri Light" w:eastAsia="SimSun" w:hAnsi="Calibri Light" w:cs="Times New Roman"/>
      <w:color w:val="2E74B5"/>
      <w:sz w:val="32"/>
      <w:szCs w:val="32"/>
    </w:rPr>
  </w:style>
  <w:style w:type="character" w:customStyle="1" w:styleId="Heading2Char">
    <w:name w:val="Heading 2 Char"/>
    <w:link w:val="Heading2"/>
    <w:uiPriority w:val="9"/>
    <w:semiHidden/>
    <w:rsid w:val="000E1DA3"/>
    <w:rPr>
      <w:rFonts w:ascii="Calibri Light" w:eastAsia="SimSun" w:hAnsi="Calibri Light" w:cs="Times New Roman"/>
      <w:color w:val="404040"/>
      <w:sz w:val="28"/>
      <w:szCs w:val="28"/>
    </w:rPr>
  </w:style>
  <w:style w:type="character" w:customStyle="1" w:styleId="Heading3Char">
    <w:name w:val="Heading 3 Char"/>
    <w:link w:val="Heading3"/>
    <w:uiPriority w:val="9"/>
    <w:semiHidden/>
    <w:rsid w:val="000E1DA3"/>
    <w:rPr>
      <w:rFonts w:ascii="Calibri Light" w:eastAsia="SimSun" w:hAnsi="Calibri Light" w:cs="Times New Roman"/>
      <w:color w:val="44546A"/>
      <w:sz w:val="24"/>
      <w:szCs w:val="24"/>
    </w:rPr>
  </w:style>
  <w:style w:type="character" w:customStyle="1" w:styleId="Heading4Char">
    <w:name w:val="Heading 4 Char"/>
    <w:link w:val="Heading4"/>
    <w:uiPriority w:val="9"/>
    <w:semiHidden/>
    <w:rsid w:val="000E1DA3"/>
    <w:rPr>
      <w:rFonts w:ascii="Calibri Light" w:eastAsia="SimSun" w:hAnsi="Calibri Light" w:cs="Times New Roman"/>
      <w:sz w:val="22"/>
      <w:szCs w:val="22"/>
    </w:rPr>
  </w:style>
  <w:style w:type="character" w:customStyle="1" w:styleId="Heading5Char">
    <w:name w:val="Heading 5 Char"/>
    <w:link w:val="Heading5"/>
    <w:uiPriority w:val="9"/>
    <w:semiHidden/>
    <w:rsid w:val="000E1DA3"/>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0E1DA3"/>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0E1DA3"/>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0E1DA3"/>
    <w:rPr>
      <w:rFonts w:ascii="Calibri Light" w:eastAsia="SimSun" w:hAnsi="Calibri Light" w:cs="Times New Roman"/>
      <w:b/>
      <w:bCs/>
      <w:color w:val="44546A"/>
    </w:rPr>
  </w:style>
  <w:style w:type="character" w:customStyle="1" w:styleId="Heading9Char">
    <w:name w:val="Heading 9 Char"/>
    <w:link w:val="Heading9"/>
    <w:uiPriority w:val="9"/>
    <w:semiHidden/>
    <w:rsid w:val="000E1DA3"/>
    <w:rPr>
      <w:rFonts w:ascii="Calibri Light" w:eastAsia="SimSun" w:hAnsi="Calibri Light" w:cs="Times New Roman"/>
      <w:b/>
      <w:bCs/>
      <w:i/>
      <w:iCs/>
      <w:color w:val="44546A"/>
    </w:rPr>
  </w:style>
  <w:style w:type="paragraph" w:styleId="Caption">
    <w:name w:val="caption"/>
    <w:basedOn w:val="Normal"/>
    <w:next w:val="Normal"/>
    <w:uiPriority w:val="35"/>
    <w:semiHidden/>
    <w:unhideWhenUsed/>
    <w:qFormat/>
    <w:rsid w:val="000E1DA3"/>
    <w:pPr>
      <w:spacing w:line="240" w:lineRule="auto"/>
    </w:pPr>
    <w:rPr>
      <w:b/>
      <w:bCs/>
      <w:smallCaps/>
      <w:color w:val="595959"/>
      <w:spacing w:val="6"/>
    </w:rPr>
  </w:style>
  <w:style w:type="paragraph" w:styleId="Title">
    <w:name w:val="Title"/>
    <w:basedOn w:val="Normal"/>
    <w:next w:val="Normal"/>
    <w:link w:val="TitleChar"/>
    <w:uiPriority w:val="10"/>
    <w:qFormat/>
    <w:rsid w:val="000E1DA3"/>
    <w:pPr>
      <w:spacing w:after="0" w:line="240" w:lineRule="auto"/>
      <w:contextualSpacing/>
    </w:pPr>
    <w:rPr>
      <w:rFonts w:ascii="Calibri Light" w:eastAsia="SimSun" w:hAnsi="Calibri Light"/>
      <w:color w:val="5B9BD5"/>
      <w:spacing w:val="-10"/>
      <w:sz w:val="56"/>
      <w:szCs w:val="56"/>
      <w:lang w:val="x-none" w:eastAsia="x-none"/>
    </w:rPr>
  </w:style>
  <w:style w:type="character" w:customStyle="1" w:styleId="TitleChar">
    <w:name w:val="Title Char"/>
    <w:link w:val="Title"/>
    <w:uiPriority w:val="10"/>
    <w:rsid w:val="000E1DA3"/>
    <w:rPr>
      <w:rFonts w:ascii="Calibri Light" w:eastAsia="SimSun" w:hAnsi="Calibri Light" w:cs="Times New Roman"/>
      <w:color w:val="5B9BD5"/>
      <w:spacing w:val="-10"/>
      <w:sz w:val="56"/>
      <w:szCs w:val="56"/>
    </w:rPr>
  </w:style>
  <w:style w:type="paragraph" w:styleId="Subtitle">
    <w:name w:val="Subtitle"/>
    <w:basedOn w:val="Normal"/>
    <w:next w:val="Normal"/>
    <w:link w:val="SubtitleChar"/>
    <w:uiPriority w:val="11"/>
    <w:qFormat/>
    <w:rsid w:val="000E1DA3"/>
    <w:pPr>
      <w:numPr>
        <w:ilvl w:val="1"/>
      </w:numPr>
      <w:spacing w:line="240" w:lineRule="auto"/>
    </w:pPr>
    <w:rPr>
      <w:rFonts w:ascii="Calibri Light" w:eastAsia="SimSun" w:hAnsi="Calibri Light"/>
      <w:sz w:val="24"/>
      <w:szCs w:val="24"/>
      <w:lang w:val="x-none" w:eastAsia="x-none"/>
    </w:rPr>
  </w:style>
  <w:style w:type="character" w:customStyle="1" w:styleId="SubtitleChar">
    <w:name w:val="Subtitle Char"/>
    <w:link w:val="Subtitle"/>
    <w:uiPriority w:val="11"/>
    <w:rsid w:val="000E1DA3"/>
    <w:rPr>
      <w:rFonts w:ascii="Calibri Light" w:eastAsia="SimSun" w:hAnsi="Calibri Light" w:cs="Times New Roman"/>
      <w:sz w:val="24"/>
      <w:szCs w:val="24"/>
    </w:rPr>
  </w:style>
  <w:style w:type="character" w:styleId="Strong">
    <w:name w:val="Strong"/>
    <w:uiPriority w:val="22"/>
    <w:qFormat/>
    <w:rsid w:val="000E1DA3"/>
    <w:rPr>
      <w:b/>
      <w:bCs/>
    </w:rPr>
  </w:style>
  <w:style w:type="character" w:styleId="Emphasis">
    <w:name w:val="Emphasis"/>
    <w:uiPriority w:val="20"/>
    <w:qFormat/>
    <w:rsid w:val="000E1DA3"/>
    <w:rPr>
      <w:i/>
      <w:iCs/>
    </w:rPr>
  </w:style>
  <w:style w:type="paragraph" w:styleId="NoSpacing">
    <w:name w:val="No Spacing"/>
    <w:uiPriority w:val="1"/>
    <w:qFormat/>
    <w:rsid w:val="000E1DA3"/>
    <w:rPr>
      <w:lang w:val="en-US" w:eastAsia="en-US"/>
    </w:rPr>
  </w:style>
  <w:style w:type="paragraph" w:styleId="Quote">
    <w:name w:val="Quote"/>
    <w:basedOn w:val="Normal"/>
    <w:next w:val="Normal"/>
    <w:link w:val="QuoteChar"/>
    <w:uiPriority w:val="29"/>
    <w:qFormat/>
    <w:rsid w:val="000E1DA3"/>
    <w:pPr>
      <w:spacing w:before="160"/>
      <w:ind w:left="720" w:right="720"/>
    </w:pPr>
    <w:rPr>
      <w:i/>
      <w:iCs/>
      <w:color w:val="404040"/>
      <w:lang w:val="x-none" w:eastAsia="x-none"/>
    </w:rPr>
  </w:style>
  <w:style w:type="character" w:customStyle="1" w:styleId="QuoteChar">
    <w:name w:val="Quote Char"/>
    <w:link w:val="Quote"/>
    <w:uiPriority w:val="29"/>
    <w:rsid w:val="000E1DA3"/>
    <w:rPr>
      <w:i/>
      <w:iCs/>
      <w:color w:val="404040"/>
    </w:rPr>
  </w:style>
  <w:style w:type="paragraph" w:styleId="IntenseQuote">
    <w:name w:val="Intense Quote"/>
    <w:basedOn w:val="Normal"/>
    <w:next w:val="Normal"/>
    <w:link w:val="IntenseQuoteChar"/>
    <w:uiPriority w:val="30"/>
    <w:qFormat/>
    <w:rsid w:val="000E1DA3"/>
    <w:pPr>
      <w:pBdr>
        <w:left w:val="single" w:sz="18" w:space="12" w:color="5B9BD5"/>
      </w:pBdr>
      <w:spacing w:before="100" w:beforeAutospacing="1" w:line="300" w:lineRule="auto"/>
      <w:ind w:left="1224" w:right="1224"/>
    </w:pPr>
    <w:rPr>
      <w:rFonts w:ascii="Calibri Light" w:eastAsia="SimSun" w:hAnsi="Calibri Light"/>
      <w:color w:val="5B9BD5"/>
      <w:sz w:val="28"/>
      <w:szCs w:val="28"/>
      <w:lang w:val="x-none" w:eastAsia="x-none"/>
    </w:rPr>
  </w:style>
  <w:style w:type="character" w:customStyle="1" w:styleId="IntenseQuoteChar">
    <w:name w:val="Intense Quote Char"/>
    <w:link w:val="IntenseQuote"/>
    <w:uiPriority w:val="30"/>
    <w:rsid w:val="000E1DA3"/>
    <w:rPr>
      <w:rFonts w:ascii="Calibri Light" w:eastAsia="SimSun" w:hAnsi="Calibri Light" w:cs="Times New Roman"/>
      <w:color w:val="5B9BD5"/>
      <w:sz w:val="28"/>
      <w:szCs w:val="28"/>
    </w:rPr>
  </w:style>
  <w:style w:type="character" w:styleId="SubtleEmphasis">
    <w:name w:val="Subtle Emphasis"/>
    <w:uiPriority w:val="19"/>
    <w:qFormat/>
    <w:rsid w:val="000E1DA3"/>
    <w:rPr>
      <w:i/>
      <w:iCs/>
      <w:color w:val="404040"/>
    </w:rPr>
  </w:style>
  <w:style w:type="character" w:styleId="IntenseEmphasis">
    <w:name w:val="Intense Emphasis"/>
    <w:uiPriority w:val="21"/>
    <w:qFormat/>
    <w:rsid w:val="000E1DA3"/>
    <w:rPr>
      <w:b/>
      <w:bCs/>
      <w:i/>
      <w:iCs/>
    </w:rPr>
  </w:style>
  <w:style w:type="character" w:styleId="SubtleReference">
    <w:name w:val="Subtle Reference"/>
    <w:uiPriority w:val="31"/>
    <w:qFormat/>
    <w:rsid w:val="000E1DA3"/>
    <w:rPr>
      <w:smallCaps/>
      <w:color w:val="404040"/>
      <w:u w:val="single" w:color="7F7F7F"/>
    </w:rPr>
  </w:style>
  <w:style w:type="character" w:styleId="IntenseReference">
    <w:name w:val="Intense Reference"/>
    <w:uiPriority w:val="32"/>
    <w:qFormat/>
    <w:rsid w:val="000E1DA3"/>
    <w:rPr>
      <w:b/>
      <w:bCs/>
      <w:smallCaps/>
      <w:spacing w:val="5"/>
      <w:u w:val="single"/>
    </w:rPr>
  </w:style>
  <w:style w:type="character" w:styleId="BookTitle">
    <w:name w:val="Book Title"/>
    <w:uiPriority w:val="33"/>
    <w:qFormat/>
    <w:rsid w:val="000E1DA3"/>
    <w:rPr>
      <w:b/>
      <w:bCs/>
      <w:smallCaps/>
    </w:rPr>
  </w:style>
  <w:style w:type="paragraph" w:styleId="TOCHeading">
    <w:name w:val="TOC Heading"/>
    <w:basedOn w:val="Heading1"/>
    <w:next w:val="Normal"/>
    <w:uiPriority w:val="39"/>
    <w:semiHidden/>
    <w:unhideWhenUsed/>
    <w:qFormat/>
    <w:rsid w:val="000E1DA3"/>
    <w:pPr>
      <w:outlineLvl w:val="9"/>
    </w:pPr>
  </w:style>
  <w:style w:type="table" w:styleId="TableGrid">
    <w:name w:val="Table Grid"/>
    <w:basedOn w:val="TableNormal"/>
    <w:uiPriority w:val="39"/>
    <w:rsid w:val="008C58F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6759"/>
    <w:pPr>
      <w:tabs>
        <w:tab w:val="center" w:pos="4513"/>
        <w:tab w:val="right" w:pos="9026"/>
      </w:tabs>
    </w:pPr>
  </w:style>
  <w:style w:type="character" w:customStyle="1" w:styleId="HeaderChar">
    <w:name w:val="Header Char"/>
    <w:link w:val="Header"/>
    <w:uiPriority w:val="99"/>
    <w:rsid w:val="00016759"/>
    <w:rPr>
      <w:lang w:val="en-US" w:eastAsia="en-US"/>
    </w:rPr>
  </w:style>
  <w:style w:type="paragraph" w:styleId="Footer">
    <w:name w:val="footer"/>
    <w:basedOn w:val="Normal"/>
    <w:link w:val="FooterChar"/>
    <w:uiPriority w:val="99"/>
    <w:unhideWhenUsed/>
    <w:rsid w:val="00016759"/>
    <w:pPr>
      <w:tabs>
        <w:tab w:val="center" w:pos="4513"/>
        <w:tab w:val="right" w:pos="9026"/>
      </w:tabs>
    </w:pPr>
  </w:style>
  <w:style w:type="character" w:customStyle="1" w:styleId="FooterChar">
    <w:name w:val="Footer Char"/>
    <w:link w:val="Footer"/>
    <w:uiPriority w:val="99"/>
    <w:rsid w:val="00016759"/>
    <w:rPr>
      <w:lang w:val="en-US" w:eastAsia="en-US"/>
    </w:rPr>
  </w:style>
  <w:style w:type="table" w:styleId="PlainTable2">
    <w:name w:val="Plain Table 2"/>
    <w:basedOn w:val="TableNormal"/>
    <w:uiPriority w:val="42"/>
    <w:rsid w:val="005D522A"/>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9287425">
      <w:bodyDiv w:val="1"/>
      <w:marLeft w:val="0"/>
      <w:marRight w:val="0"/>
      <w:marTop w:val="0"/>
      <w:marBottom w:val="0"/>
      <w:divBdr>
        <w:top w:val="none" w:sz="0" w:space="0" w:color="auto"/>
        <w:left w:val="none" w:sz="0" w:space="0" w:color="auto"/>
        <w:bottom w:val="none" w:sz="0" w:space="0" w:color="auto"/>
        <w:right w:val="none" w:sz="0" w:space="0" w:color="auto"/>
      </w:divBdr>
      <w:divsChild>
        <w:div w:id="1902597695">
          <w:marLeft w:val="432"/>
          <w:marRight w:val="0"/>
          <w:marTop w:val="62"/>
          <w:marBottom w:val="0"/>
          <w:divBdr>
            <w:top w:val="none" w:sz="0" w:space="0" w:color="auto"/>
            <w:left w:val="none" w:sz="0" w:space="0" w:color="auto"/>
            <w:bottom w:val="none" w:sz="0" w:space="0" w:color="auto"/>
            <w:right w:val="none" w:sz="0" w:space="0" w:color="auto"/>
          </w:divBdr>
        </w:div>
      </w:divsChild>
    </w:div>
    <w:div w:id="1601571194">
      <w:bodyDiv w:val="1"/>
      <w:marLeft w:val="0"/>
      <w:marRight w:val="0"/>
      <w:marTop w:val="0"/>
      <w:marBottom w:val="0"/>
      <w:divBdr>
        <w:top w:val="none" w:sz="0" w:space="0" w:color="auto"/>
        <w:left w:val="none" w:sz="0" w:space="0" w:color="auto"/>
        <w:bottom w:val="none" w:sz="0" w:space="0" w:color="auto"/>
        <w:right w:val="none" w:sz="0" w:space="0" w:color="auto"/>
      </w:divBdr>
    </w:div>
    <w:div w:id="1862354359">
      <w:bodyDiv w:val="1"/>
      <w:marLeft w:val="0"/>
      <w:marRight w:val="0"/>
      <w:marTop w:val="0"/>
      <w:marBottom w:val="0"/>
      <w:divBdr>
        <w:top w:val="none" w:sz="0" w:space="0" w:color="auto"/>
        <w:left w:val="none" w:sz="0" w:space="0" w:color="auto"/>
        <w:bottom w:val="none" w:sz="0" w:space="0" w:color="auto"/>
        <w:right w:val="none" w:sz="0" w:space="0" w:color="auto"/>
      </w:divBdr>
      <w:divsChild>
        <w:div w:id="815798036">
          <w:marLeft w:val="432"/>
          <w:marRight w:val="0"/>
          <w:marTop w:val="62"/>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71E6C-A347-4EC0-8A80-3AF2C2B38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2017</Words>
  <Characters>11500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dc:creator>
  <cp:keywords/>
  <cp:lastModifiedBy>Barry Starrck</cp:lastModifiedBy>
  <cp:revision>2</cp:revision>
  <cp:lastPrinted>2022-10-26T12:18:00Z</cp:lastPrinted>
  <dcterms:created xsi:type="dcterms:W3CDTF">2024-07-25T17:03:00Z</dcterms:created>
  <dcterms:modified xsi:type="dcterms:W3CDTF">2024-07-25T17:03:00Z</dcterms:modified>
</cp:coreProperties>
</file>